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8B" w:rsidRDefault="00816AA4" w:rsidP="00F223A6">
      <w:pPr>
        <w:pStyle w:val="Heading3"/>
        <w:spacing w:before="0" w:after="0"/>
        <w:jc w:val="center"/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DF1C1" wp14:editId="2EF2FAB9">
                <wp:simplePos x="0" y="0"/>
                <wp:positionH relativeFrom="column">
                  <wp:posOffset>3128645</wp:posOffset>
                </wp:positionH>
                <wp:positionV relativeFrom="paragraph">
                  <wp:posOffset>-629285</wp:posOffset>
                </wp:positionV>
                <wp:extent cx="3307080" cy="1514475"/>
                <wp:effectExtent l="0" t="0" r="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E52" w:rsidRDefault="00AF2B75" w:rsidP="00D67BB3">
                            <w:pPr>
                              <w:ind w:right="780"/>
                              <w:jc w:val="righ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32798981" wp14:editId="290FDC1B">
                                  <wp:extent cx="2269934" cy="1428750"/>
                                  <wp:effectExtent l="0" t="0" r="0" b="0"/>
                                  <wp:docPr id="2" name="Picture 2" descr="Alliance Lockup-white-w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lliance Lockup-white-w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983" cy="1431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DF1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35pt;margin-top:-49.55pt;width:260.4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YK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" filled="f" stroked="f">
                <v:textbox>
                  <w:txbxContent>
                    <w:p w:rsidR="00936E52" w:rsidRDefault="00AF2B75" w:rsidP="00D67BB3">
                      <w:pPr>
                        <w:ind w:right="780"/>
                        <w:jc w:val="righ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32798981" wp14:editId="290FDC1B">
                            <wp:extent cx="2269934" cy="1428750"/>
                            <wp:effectExtent l="0" t="0" r="0" b="0"/>
                            <wp:docPr id="2" name="Picture 2" descr="Alliance Lockup-white-w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lliance Lockup-white-w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983" cy="1431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C26C8">
        <w:rPr>
          <w:lang w:val="en-NZ"/>
        </w:rPr>
        <w:t xml:space="preserve">5th GRA </w:t>
      </w:r>
      <w:r w:rsidR="0015248B" w:rsidRPr="0015248B">
        <w:rPr>
          <w:lang w:val="en-NZ"/>
        </w:rPr>
        <w:t>Council Meeting</w:t>
      </w:r>
    </w:p>
    <w:p w:rsidR="0015248B" w:rsidRDefault="003C26C8" w:rsidP="00F223A6">
      <w:pPr>
        <w:pStyle w:val="Heading3"/>
        <w:spacing w:before="0" w:after="0"/>
        <w:jc w:val="center"/>
        <w:rPr>
          <w:lang w:val="en-NZ"/>
        </w:rPr>
      </w:pPr>
      <w:r>
        <w:rPr>
          <w:lang w:val="en-NZ"/>
        </w:rPr>
        <w:t>8-11 September 2015</w:t>
      </w:r>
      <w:r w:rsidR="004C1043">
        <w:rPr>
          <w:lang w:val="en-NZ"/>
        </w:rPr>
        <w:t xml:space="preserve"> | </w:t>
      </w:r>
      <w:r>
        <w:rPr>
          <w:szCs w:val="24"/>
        </w:rPr>
        <w:t>Des Moines, Iowa, US</w:t>
      </w:r>
    </w:p>
    <w:p w:rsidR="0015248B" w:rsidRPr="00FA7F3C" w:rsidRDefault="0015248B" w:rsidP="00F223A6">
      <w:pPr>
        <w:spacing w:before="0" w:after="0"/>
        <w:jc w:val="center"/>
        <w:rPr>
          <w:sz w:val="16"/>
          <w:szCs w:val="16"/>
          <w:lang w:val="en-NZ"/>
        </w:rPr>
      </w:pPr>
    </w:p>
    <w:p w:rsidR="0015248B" w:rsidRPr="00D67BB3" w:rsidRDefault="00DB0D16" w:rsidP="00F223A6">
      <w:pPr>
        <w:pStyle w:val="Heading1"/>
        <w:spacing w:before="0" w:after="0"/>
        <w:jc w:val="center"/>
        <w:rPr>
          <w:szCs w:val="36"/>
          <w:lang w:val="en-NZ"/>
        </w:rPr>
      </w:pPr>
      <w:r>
        <w:rPr>
          <w:szCs w:val="36"/>
          <w:lang w:val="en-NZ"/>
        </w:rPr>
        <w:t xml:space="preserve">DRAFT </w:t>
      </w:r>
      <w:r w:rsidR="0015248B" w:rsidRPr="00D67BB3">
        <w:rPr>
          <w:szCs w:val="36"/>
          <w:lang w:val="en-NZ"/>
        </w:rPr>
        <w:t>AGENDA</w:t>
      </w:r>
    </w:p>
    <w:p w:rsidR="0015248B" w:rsidRDefault="0015248B" w:rsidP="00F223A6">
      <w:pPr>
        <w:spacing w:before="0" w:after="0"/>
        <w:jc w:val="center"/>
      </w:pPr>
      <w:r>
        <w:rPr>
          <w:b/>
        </w:rPr>
        <w:t>Chair</w:t>
      </w:r>
      <w:r>
        <w:t xml:space="preserve">:  </w:t>
      </w:r>
      <w:r w:rsidR="003C26C8">
        <w:t>Netherlands handing over to United States.</w:t>
      </w:r>
    </w:p>
    <w:p w:rsidR="00791FB0" w:rsidRPr="00FA7F3C" w:rsidRDefault="00791FB0" w:rsidP="00F223A6">
      <w:pPr>
        <w:pStyle w:val="Heading2"/>
        <w:spacing w:before="0" w:after="0"/>
        <w:rPr>
          <w:sz w:val="18"/>
          <w:szCs w:val="18"/>
        </w:rPr>
      </w:pPr>
    </w:p>
    <w:p w:rsidR="0015248B" w:rsidRPr="0015248B" w:rsidRDefault="003C26C8" w:rsidP="00F223A6">
      <w:pPr>
        <w:pStyle w:val="Heading2"/>
        <w:spacing w:before="0" w:after="0"/>
      </w:pPr>
      <w:r>
        <w:t>Tuesday 8 September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35"/>
        <w:gridCol w:w="7725"/>
      </w:tblGrid>
      <w:tr w:rsidR="0015248B" w:rsidRPr="007C1C1B" w:rsidTr="00FA5DB2">
        <w:tc>
          <w:tcPr>
            <w:tcW w:w="737" w:type="pct"/>
            <w:tcBorders>
              <w:bottom w:val="single" w:sz="4" w:space="0" w:color="C0C0C0"/>
            </w:tcBorders>
          </w:tcPr>
          <w:p w:rsidR="0015248B" w:rsidRPr="001367D3" w:rsidRDefault="0015248B" w:rsidP="00F223A6">
            <w:pPr>
              <w:spacing w:before="0" w:after="0"/>
              <w:rPr>
                <w:b/>
                <w:szCs w:val="20"/>
                <w:lang w:val="en-NZ"/>
              </w:rPr>
            </w:pPr>
            <w:r w:rsidRPr="001367D3">
              <w:rPr>
                <w:b/>
                <w:szCs w:val="20"/>
                <w:lang w:val="en-NZ"/>
              </w:rPr>
              <w:t>Time</w:t>
            </w:r>
          </w:p>
        </w:tc>
        <w:tc>
          <w:tcPr>
            <w:tcW w:w="4263" w:type="pct"/>
            <w:tcBorders>
              <w:bottom w:val="single" w:sz="4" w:space="0" w:color="C0C0C0"/>
            </w:tcBorders>
          </w:tcPr>
          <w:p w:rsidR="0015248B" w:rsidRPr="001367D3" w:rsidRDefault="0015248B" w:rsidP="00F223A6">
            <w:pPr>
              <w:spacing w:before="0" w:after="0"/>
              <w:rPr>
                <w:b/>
                <w:szCs w:val="20"/>
                <w:lang w:val="en-NZ"/>
              </w:rPr>
            </w:pPr>
            <w:r w:rsidRPr="001367D3">
              <w:rPr>
                <w:b/>
                <w:szCs w:val="20"/>
                <w:lang w:val="en-NZ"/>
              </w:rPr>
              <w:t>Session</w:t>
            </w:r>
          </w:p>
        </w:tc>
      </w:tr>
      <w:tr w:rsidR="009B024B" w:rsidRPr="00D22792" w:rsidTr="00FA5DB2">
        <w:tc>
          <w:tcPr>
            <w:tcW w:w="737" w:type="pct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9B024B" w:rsidRPr="00D22792" w:rsidRDefault="009B024B" w:rsidP="008D44D8">
            <w:pPr>
              <w:spacing w:before="0" w:after="0"/>
              <w:rPr>
                <w:rFonts w:asciiTheme="minorHAnsi" w:hAnsiTheme="minorHAnsi"/>
                <w:szCs w:val="20"/>
                <w:lang w:val="en-NZ"/>
              </w:rPr>
            </w:pPr>
            <w:r w:rsidRPr="00D22792">
              <w:rPr>
                <w:rFonts w:asciiTheme="minorHAnsi" w:hAnsiTheme="minorHAnsi"/>
                <w:szCs w:val="20"/>
                <w:lang w:val="en-NZ"/>
              </w:rPr>
              <w:t>0</w:t>
            </w:r>
            <w:r w:rsidR="00BC0FF7">
              <w:rPr>
                <w:rFonts w:asciiTheme="minorHAnsi" w:hAnsiTheme="minorHAnsi"/>
                <w:szCs w:val="20"/>
                <w:lang w:val="en-NZ"/>
              </w:rPr>
              <w:t>9</w:t>
            </w:r>
            <w:r w:rsidR="00D67BB3">
              <w:rPr>
                <w:rFonts w:asciiTheme="minorHAnsi" w:hAnsiTheme="minorHAnsi"/>
                <w:szCs w:val="20"/>
                <w:lang w:val="en-NZ"/>
              </w:rPr>
              <w:t>00-</w:t>
            </w:r>
            <w:r w:rsidR="008D44D8">
              <w:rPr>
                <w:rFonts w:asciiTheme="minorHAnsi" w:hAnsiTheme="minorHAnsi"/>
                <w:szCs w:val="20"/>
                <w:lang w:val="en-NZ"/>
              </w:rPr>
              <w:t>1700</w:t>
            </w:r>
          </w:p>
        </w:tc>
        <w:tc>
          <w:tcPr>
            <w:tcW w:w="4263" w:type="pct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:rsidR="009B024B" w:rsidRPr="0018241A" w:rsidRDefault="009B024B" w:rsidP="009752C9">
            <w:pPr>
              <w:spacing w:before="0" w:after="0"/>
              <w:rPr>
                <w:rFonts w:asciiTheme="minorHAnsi" w:hAnsiTheme="minorHAnsi"/>
                <w:szCs w:val="20"/>
                <w:lang w:val="en-NZ"/>
              </w:rPr>
            </w:pPr>
            <w:r w:rsidRPr="0018241A">
              <w:rPr>
                <w:rFonts w:asciiTheme="minorHAnsi" w:hAnsiTheme="minorHAnsi"/>
                <w:szCs w:val="20"/>
                <w:lang w:val="en-NZ"/>
              </w:rPr>
              <w:t>GRA Coordinators meeting</w:t>
            </w:r>
            <w:r w:rsidR="009752C9">
              <w:rPr>
                <w:rFonts w:asciiTheme="minorHAnsi" w:hAnsiTheme="minorHAnsi"/>
                <w:szCs w:val="20"/>
                <w:lang w:val="en-NZ"/>
              </w:rPr>
              <w:t>: World Food Prize Hall of Laureates</w:t>
            </w:r>
          </w:p>
        </w:tc>
      </w:tr>
      <w:tr w:rsidR="00FA5DB2" w:rsidRPr="00D22792" w:rsidTr="00FA5DB2">
        <w:tc>
          <w:tcPr>
            <w:tcW w:w="737" w:type="pct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D9D9D9" w:themeFill="background1" w:themeFillShade="D9"/>
          </w:tcPr>
          <w:p w:rsidR="00FA5DB2" w:rsidRPr="00D22792" w:rsidRDefault="00BC0FF7" w:rsidP="00F223A6">
            <w:pPr>
              <w:spacing w:before="0" w:after="0"/>
              <w:rPr>
                <w:rFonts w:asciiTheme="minorHAnsi" w:hAnsiTheme="minorHAnsi"/>
                <w:szCs w:val="20"/>
                <w:lang w:val="en-NZ"/>
              </w:rPr>
            </w:pPr>
            <w:r>
              <w:rPr>
                <w:rFonts w:asciiTheme="minorHAnsi" w:hAnsiTheme="minorHAnsi"/>
                <w:szCs w:val="20"/>
                <w:lang w:val="en-NZ"/>
              </w:rPr>
              <w:t>123</w:t>
            </w:r>
            <w:r w:rsidR="00FA5DB2" w:rsidRPr="00D22792">
              <w:rPr>
                <w:rFonts w:asciiTheme="minorHAnsi" w:hAnsiTheme="minorHAnsi"/>
                <w:szCs w:val="20"/>
                <w:lang w:val="en-NZ"/>
              </w:rPr>
              <w:t>0-1700</w:t>
            </w:r>
          </w:p>
        </w:tc>
        <w:tc>
          <w:tcPr>
            <w:tcW w:w="4263" w:type="pct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D9D9D9" w:themeFill="background1" w:themeFillShade="D9"/>
          </w:tcPr>
          <w:p w:rsidR="00FA5DB2" w:rsidRPr="00D22792" w:rsidRDefault="008D44D8" w:rsidP="009752C9">
            <w:pPr>
              <w:spacing w:before="0" w:after="0"/>
              <w:rPr>
                <w:rFonts w:asciiTheme="minorHAnsi" w:hAnsiTheme="minorHAnsi"/>
                <w:szCs w:val="20"/>
                <w:lang w:val="en-NZ"/>
              </w:rPr>
            </w:pPr>
            <w:r>
              <w:rPr>
                <w:rFonts w:asciiTheme="minorHAnsi" w:hAnsiTheme="minorHAnsi"/>
                <w:szCs w:val="20"/>
                <w:lang w:val="en-NZ"/>
              </w:rPr>
              <w:t xml:space="preserve">Half Day field trip to DuPont </w:t>
            </w:r>
            <w:r w:rsidR="009752C9">
              <w:rPr>
                <w:rFonts w:asciiTheme="minorHAnsi" w:hAnsiTheme="minorHAnsi"/>
                <w:szCs w:val="20"/>
                <w:lang w:val="en-NZ"/>
              </w:rPr>
              <w:t>and Producers</w:t>
            </w:r>
            <w:r w:rsidR="00BC0FF7">
              <w:rPr>
                <w:rFonts w:asciiTheme="minorHAnsi" w:hAnsiTheme="minorHAnsi"/>
                <w:szCs w:val="20"/>
                <w:lang w:val="en-NZ"/>
              </w:rPr>
              <w:t>- Depart from Renaissance Des Moines Savery Hotel, return to World Food Prize Hall of Laureates</w:t>
            </w:r>
          </w:p>
        </w:tc>
      </w:tr>
      <w:tr w:rsidR="0015248B" w:rsidRPr="00D22792" w:rsidTr="00FA5DB2">
        <w:tc>
          <w:tcPr>
            <w:tcW w:w="7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15248B" w:rsidRPr="00D22792" w:rsidRDefault="0015248B" w:rsidP="00F223A6">
            <w:pPr>
              <w:spacing w:before="0" w:after="0"/>
              <w:rPr>
                <w:rFonts w:asciiTheme="minorHAnsi" w:hAnsiTheme="minorHAnsi"/>
                <w:szCs w:val="20"/>
                <w:lang w:val="en-NZ"/>
              </w:rPr>
            </w:pPr>
            <w:r w:rsidRPr="00D22792">
              <w:rPr>
                <w:rFonts w:asciiTheme="minorHAnsi" w:hAnsiTheme="minorHAnsi"/>
                <w:szCs w:val="20"/>
                <w:lang w:val="en-NZ"/>
              </w:rPr>
              <w:t>1700-1900</w:t>
            </w:r>
          </w:p>
        </w:tc>
        <w:tc>
          <w:tcPr>
            <w:tcW w:w="42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15248B" w:rsidRPr="00D22792" w:rsidRDefault="0015248B" w:rsidP="00F223A6">
            <w:pPr>
              <w:spacing w:before="0" w:after="0"/>
              <w:rPr>
                <w:rFonts w:asciiTheme="minorHAnsi" w:hAnsiTheme="minorHAnsi"/>
                <w:szCs w:val="20"/>
                <w:lang w:val="en-NZ"/>
              </w:rPr>
            </w:pPr>
            <w:r w:rsidRPr="00D22792">
              <w:rPr>
                <w:rFonts w:asciiTheme="minorHAnsi" w:hAnsiTheme="minorHAnsi"/>
                <w:szCs w:val="20"/>
                <w:lang w:val="en-NZ"/>
              </w:rPr>
              <w:t>Reception and registration</w:t>
            </w:r>
            <w:r w:rsidR="00F223A6">
              <w:rPr>
                <w:rFonts w:asciiTheme="minorHAnsi" w:hAnsiTheme="minorHAnsi"/>
                <w:szCs w:val="20"/>
                <w:lang w:val="en-NZ"/>
              </w:rPr>
              <w:t xml:space="preserve">: </w:t>
            </w:r>
            <w:r w:rsidR="00A56C8F" w:rsidRPr="00D22792">
              <w:rPr>
                <w:rFonts w:asciiTheme="minorHAnsi" w:hAnsiTheme="minorHAnsi"/>
                <w:szCs w:val="20"/>
                <w:lang w:val="en-NZ"/>
              </w:rPr>
              <w:t xml:space="preserve"> World Food Prize Hall of Laureates</w:t>
            </w:r>
          </w:p>
        </w:tc>
      </w:tr>
    </w:tbl>
    <w:p w:rsidR="00D67BB3" w:rsidRDefault="00D67BB3" w:rsidP="00F223A6">
      <w:pPr>
        <w:pStyle w:val="Heading2"/>
        <w:spacing w:before="0" w:after="0"/>
        <w:rPr>
          <w:rFonts w:asciiTheme="minorHAnsi" w:hAnsiTheme="minorHAnsi"/>
        </w:rPr>
      </w:pPr>
    </w:p>
    <w:p w:rsidR="0015248B" w:rsidRPr="00D22792" w:rsidRDefault="003C26C8" w:rsidP="00F223A6">
      <w:pPr>
        <w:pStyle w:val="Heading2"/>
        <w:spacing w:before="0" w:after="0"/>
        <w:rPr>
          <w:rFonts w:asciiTheme="minorHAnsi" w:hAnsiTheme="minorHAnsi"/>
        </w:rPr>
      </w:pPr>
      <w:r w:rsidRPr="00D22792">
        <w:rPr>
          <w:rFonts w:asciiTheme="minorHAnsi" w:hAnsiTheme="minorHAnsi"/>
        </w:rPr>
        <w:t>Wednesday 9 September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35"/>
        <w:gridCol w:w="7725"/>
      </w:tblGrid>
      <w:tr w:rsidR="0015248B" w:rsidRPr="00D22792" w:rsidTr="00D22792">
        <w:tc>
          <w:tcPr>
            <w:tcW w:w="737" w:type="pct"/>
          </w:tcPr>
          <w:p w:rsidR="0015248B" w:rsidRPr="00D22792" w:rsidRDefault="0015248B" w:rsidP="00F223A6">
            <w:pPr>
              <w:spacing w:before="0" w:after="0"/>
              <w:rPr>
                <w:rFonts w:asciiTheme="minorHAnsi" w:hAnsiTheme="minorHAnsi"/>
                <w:b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b/>
                <w:szCs w:val="22"/>
                <w:lang w:val="en-NZ"/>
              </w:rPr>
              <w:t>Time</w:t>
            </w:r>
          </w:p>
        </w:tc>
        <w:tc>
          <w:tcPr>
            <w:tcW w:w="4263" w:type="pct"/>
          </w:tcPr>
          <w:p w:rsidR="0015248B" w:rsidRPr="00D22792" w:rsidRDefault="0015248B" w:rsidP="00F223A6">
            <w:pPr>
              <w:spacing w:before="0" w:after="0"/>
              <w:rPr>
                <w:rFonts w:asciiTheme="minorHAnsi" w:hAnsiTheme="minorHAnsi"/>
                <w:b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b/>
                <w:szCs w:val="22"/>
                <w:lang w:val="en-NZ"/>
              </w:rPr>
              <w:t>Session</w:t>
            </w:r>
          </w:p>
        </w:tc>
      </w:tr>
      <w:tr w:rsidR="0015248B" w:rsidRPr="00D22792" w:rsidTr="00D22792">
        <w:tc>
          <w:tcPr>
            <w:tcW w:w="737" w:type="pct"/>
          </w:tcPr>
          <w:p w:rsidR="0015248B" w:rsidRPr="00D22792" w:rsidRDefault="0015248B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0830</w:t>
            </w:r>
          </w:p>
        </w:tc>
        <w:tc>
          <w:tcPr>
            <w:tcW w:w="4263" w:type="pct"/>
          </w:tcPr>
          <w:p w:rsidR="0015248B" w:rsidRPr="00D22792" w:rsidRDefault="00270D1B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Registration</w:t>
            </w:r>
          </w:p>
        </w:tc>
      </w:tr>
      <w:tr w:rsidR="00270D1B" w:rsidRPr="00D22792" w:rsidTr="00D22792">
        <w:tc>
          <w:tcPr>
            <w:tcW w:w="737" w:type="pct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270D1B" w:rsidRPr="00D22792" w:rsidRDefault="00270D1B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0900</w:t>
            </w:r>
          </w:p>
        </w:tc>
        <w:tc>
          <w:tcPr>
            <w:tcW w:w="4263" w:type="pct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270D1B" w:rsidRPr="008D44D8" w:rsidRDefault="00346CF0" w:rsidP="009752C9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Welcome by the Host</w:t>
            </w:r>
            <w:r w:rsidR="008D44D8">
              <w:rPr>
                <w:rFonts w:asciiTheme="minorHAnsi" w:hAnsiTheme="minorHAnsi"/>
                <w:szCs w:val="22"/>
                <w:lang w:val="en-NZ"/>
              </w:rPr>
              <w:t>-</w:t>
            </w:r>
            <w:r w:rsidR="009752C9">
              <w:rPr>
                <w:rFonts w:asciiTheme="minorHAnsi" w:hAnsiTheme="minorHAnsi"/>
                <w:szCs w:val="22"/>
                <w:lang w:val="en-NZ"/>
              </w:rPr>
              <w:t xml:space="preserve"> </w:t>
            </w:r>
            <w:r w:rsidR="009752C9" w:rsidRPr="009752C9">
              <w:rPr>
                <w:rFonts w:asciiTheme="minorHAnsi" w:hAnsiTheme="minorHAnsi"/>
                <w:i/>
                <w:szCs w:val="22"/>
                <w:lang w:val="en-NZ"/>
              </w:rPr>
              <w:t>Dr. Cathie Woteki</w:t>
            </w:r>
          </w:p>
        </w:tc>
      </w:tr>
      <w:tr w:rsidR="00346CF0" w:rsidRPr="00D22792" w:rsidTr="00D22792">
        <w:tc>
          <w:tcPr>
            <w:tcW w:w="737" w:type="pct"/>
            <w:tcBorders>
              <w:bottom w:val="single" w:sz="4" w:space="0" w:color="999999"/>
            </w:tcBorders>
            <w:shd w:val="clear" w:color="auto" w:fill="FFFFFF" w:themeFill="background1"/>
          </w:tcPr>
          <w:p w:rsidR="00346CF0" w:rsidRPr="00D22792" w:rsidRDefault="00346CF0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0915</w:t>
            </w:r>
          </w:p>
        </w:tc>
        <w:tc>
          <w:tcPr>
            <w:tcW w:w="4263" w:type="pct"/>
            <w:tcBorders>
              <w:bottom w:val="single" w:sz="4" w:space="0" w:color="999999"/>
            </w:tcBorders>
            <w:shd w:val="clear" w:color="auto" w:fill="FFFFFF" w:themeFill="background1"/>
          </w:tcPr>
          <w:p w:rsidR="00346CF0" w:rsidRPr="008D44D8" w:rsidRDefault="00346CF0" w:rsidP="0071518F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Welcome by the Chair</w:t>
            </w:r>
            <w:r w:rsidR="008D44D8">
              <w:rPr>
                <w:rFonts w:asciiTheme="minorHAnsi" w:hAnsiTheme="minorHAnsi"/>
                <w:szCs w:val="22"/>
                <w:lang w:val="en-NZ"/>
              </w:rPr>
              <w:t xml:space="preserve">- </w:t>
            </w:r>
            <w:r w:rsidR="008D44D8">
              <w:rPr>
                <w:rFonts w:asciiTheme="minorHAnsi" w:hAnsiTheme="minorHAnsi"/>
                <w:i/>
                <w:szCs w:val="22"/>
                <w:lang w:val="en-NZ"/>
              </w:rPr>
              <w:t>Dr. Rudy Rabbinge</w:t>
            </w:r>
          </w:p>
        </w:tc>
      </w:tr>
      <w:tr w:rsidR="00270D1B" w:rsidRPr="00D22792" w:rsidTr="00D22792">
        <w:tc>
          <w:tcPr>
            <w:tcW w:w="737" w:type="pct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270D1B" w:rsidRPr="00D22792" w:rsidRDefault="00270D1B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09</w:t>
            </w:r>
            <w:r w:rsidR="00346CF0" w:rsidRPr="00D22792">
              <w:rPr>
                <w:rFonts w:asciiTheme="minorHAnsi" w:hAnsiTheme="minorHAnsi"/>
                <w:szCs w:val="22"/>
                <w:lang w:val="en-NZ"/>
              </w:rPr>
              <w:t>30</w:t>
            </w:r>
          </w:p>
        </w:tc>
        <w:tc>
          <w:tcPr>
            <w:tcW w:w="4263" w:type="pct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270D1B" w:rsidRPr="00D22792" w:rsidRDefault="00270D1B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Opening  of meeting</w:t>
            </w:r>
            <w:r w:rsidR="008D44D8">
              <w:rPr>
                <w:rFonts w:asciiTheme="minorHAnsi" w:hAnsiTheme="minorHAnsi"/>
                <w:szCs w:val="22"/>
                <w:lang w:val="en-NZ"/>
              </w:rPr>
              <w:t xml:space="preserve">- </w:t>
            </w:r>
            <w:r w:rsidR="008D44D8">
              <w:rPr>
                <w:rFonts w:asciiTheme="minorHAnsi" w:hAnsiTheme="minorHAnsi"/>
                <w:i/>
                <w:szCs w:val="22"/>
                <w:lang w:val="en-NZ"/>
              </w:rPr>
              <w:t>Dr. Rudy Rabbinge  and Dr. Cathie Woteki</w:t>
            </w:r>
          </w:p>
          <w:p w:rsidR="00270D1B" w:rsidRPr="00D22792" w:rsidRDefault="003C26C8" w:rsidP="00F223A6">
            <w:pPr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Handover</w:t>
            </w:r>
            <w:r w:rsidR="00270D1B" w:rsidRPr="00D22792">
              <w:rPr>
                <w:rFonts w:asciiTheme="minorHAnsi" w:hAnsiTheme="minorHAnsi"/>
                <w:szCs w:val="22"/>
                <w:lang w:val="en-NZ"/>
              </w:rPr>
              <w:t xml:space="preserve"> of Chair from </w:t>
            </w:r>
            <w:r w:rsidRPr="00D22792">
              <w:rPr>
                <w:rFonts w:asciiTheme="minorHAnsi" w:hAnsiTheme="minorHAnsi"/>
                <w:szCs w:val="22"/>
                <w:lang w:val="en-NZ"/>
              </w:rPr>
              <w:t>Netherlands to United States</w:t>
            </w:r>
          </w:p>
          <w:p w:rsidR="00270D1B" w:rsidRPr="00D22792" w:rsidRDefault="00270D1B" w:rsidP="00F223A6">
            <w:pPr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 xml:space="preserve">Review of </w:t>
            </w:r>
            <w:r w:rsidR="006C7031">
              <w:rPr>
                <w:rFonts w:asciiTheme="minorHAnsi" w:hAnsiTheme="minorHAnsi"/>
                <w:szCs w:val="22"/>
                <w:lang w:val="en-NZ"/>
              </w:rPr>
              <w:t xml:space="preserve">2014 Council Meeting </w:t>
            </w:r>
            <w:r w:rsidRPr="00D22792">
              <w:rPr>
                <w:rFonts w:asciiTheme="minorHAnsi" w:hAnsiTheme="minorHAnsi"/>
                <w:szCs w:val="22"/>
                <w:lang w:val="en-NZ"/>
              </w:rPr>
              <w:t>Minutes</w:t>
            </w:r>
          </w:p>
          <w:p w:rsidR="00270D1B" w:rsidRPr="00D22792" w:rsidRDefault="00270D1B" w:rsidP="00F223A6">
            <w:pPr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 xml:space="preserve">Review </w:t>
            </w:r>
            <w:r w:rsidR="00917056" w:rsidRPr="00D22792">
              <w:rPr>
                <w:rFonts w:asciiTheme="minorHAnsi" w:hAnsiTheme="minorHAnsi"/>
                <w:szCs w:val="22"/>
                <w:lang w:val="en-NZ"/>
              </w:rPr>
              <w:t xml:space="preserve">and </w:t>
            </w:r>
            <w:r w:rsidRPr="00D22792">
              <w:rPr>
                <w:rFonts w:asciiTheme="minorHAnsi" w:hAnsiTheme="minorHAnsi"/>
                <w:szCs w:val="22"/>
                <w:lang w:val="en-NZ"/>
              </w:rPr>
              <w:t>adoption of agenda</w:t>
            </w:r>
          </w:p>
          <w:p w:rsidR="00270D1B" w:rsidRPr="00D22792" w:rsidRDefault="00270D1B" w:rsidP="00F223A6">
            <w:pPr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Identification of new Vice-Chair and host of next Council meeting</w:t>
            </w:r>
            <w:r w:rsidR="00DB0D16">
              <w:rPr>
                <w:rFonts w:asciiTheme="minorHAnsi" w:hAnsiTheme="minorHAnsi"/>
                <w:szCs w:val="22"/>
                <w:lang w:val="en-NZ"/>
              </w:rPr>
              <w:t xml:space="preserve"> </w:t>
            </w:r>
          </w:p>
          <w:p w:rsidR="00270D1B" w:rsidRPr="00D22792" w:rsidRDefault="00270D1B" w:rsidP="00AF7EE0">
            <w:pPr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Announcements from Member Countries</w:t>
            </w:r>
          </w:p>
        </w:tc>
      </w:tr>
      <w:tr w:rsidR="00270D1B" w:rsidRPr="00D22792" w:rsidTr="00D22792">
        <w:tc>
          <w:tcPr>
            <w:tcW w:w="737" w:type="pct"/>
            <w:shd w:val="clear" w:color="auto" w:fill="FFFFFF" w:themeFill="background1"/>
          </w:tcPr>
          <w:p w:rsidR="00270D1B" w:rsidRPr="007E0CE7" w:rsidRDefault="00270D1B" w:rsidP="002C1609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 w:rsidRPr="007E0CE7">
              <w:rPr>
                <w:rFonts w:asciiTheme="minorHAnsi" w:hAnsiTheme="minorHAnsi"/>
                <w:i/>
                <w:szCs w:val="22"/>
                <w:lang w:val="en-NZ"/>
              </w:rPr>
              <w:t>10</w:t>
            </w:r>
            <w:r w:rsidR="00917056" w:rsidRPr="007E0CE7">
              <w:rPr>
                <w:rFonts w:asciiTheme="minorHAnsi" w:hAnsiTheme="minorHAnsi"/>
                <w:i/>
                <w:szCs w:val="22"/>
                <w:lang w:val="en-NZ"/>
              </w:rPr>
              <w:t>:00</w:t>
            </w:r>
          </w:p>
        </w:tc>
        <w:tc>
          <w:tcPr>
            <w:tcW w:w="4263" w:type="pct"/>
            <w:shd w:val="clear" w:color="auto" w:fill="FFFFFF" w:themeFill="background1"/>
          </w:tcPr>
          <w:p w:rsidR="00270D1B" w:rsidRPr="00D22792" w:rsidRDefault="00270D1B" w:rsidP="00F223A6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i/>
                <w:szCs w:val="22"/>
                <w:lang w:val="en-NZ"/>
              </w:rPr>
              <w:t>Coffee break</w:t>
            </w:r>
          </w:p>
        </w:tc>
      </w:tr>
      <w:tr w:rsidR="00360F3B" w:rsidRPr="00D22792" w:rsidTr="00D22792">
        <w:tc>
          <w:tcPr>
            <w:tcW w:w="737" w:type="pct"/>
            <w:shd w:val="clear" w:color="auto" w:fill="D9D9D9" w:themeFill="background1" w:themeFillShade="D9"/>
          </w:tcPr>
          <w:p w:rsidR="00360F3B" w:rsidRPr="00D22792" w:rsidRDefault="00360F3B" w:rsidP="00F223A6">
            <w:pPr>
              <w:spacing w:before="0" w:after="0"/>
              <w:rPr>
                <w:rFonts w:asciiTheme="minorHAnsi" w:hAnsiTheme="minorHAnsi"/>
                <w:color w:val="FF0000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10</w:t>
            </w:r>
            <w:r w:rsidR="00917056" w:rsidRPr="00D22792">
              <w:rPr>
                <w:rFonts w:asciiTheme="minorHAnsi" w:hAnsiTheme="minorHAnsi"/>
                <w:szCs w:val="22"/>
                <w:lang w:val="en-NZ"/>
              </w:rPr>
              <w:t>:15</w:t>
            </w:r>
          </w:p>
        </w:tc>
        <w:tc>
          <w:tcPr>
            <w:tcW w:w="4263" w:type="pct"/>
            <w:shd w:val="clear" w:color="auto" w:fill="D9D9D9" w:themeFill="background1" w:themeFillShade="D9"/>
          </w:tcPr>
          <w:p w:rsidR="00360F3B" w:rsidRPr="008D44D8" w:rsidRDefault="00890C7F" w:rsidP="008D44D8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 w:rsidRPr="00791FB0">
              <w:rPr>
                <w:rFonts w:asciiTheme="minorHAnsi" w:hAnsiTheme="minorHAnsi" w:cs="Arial"/>
                <w:szCs w:val="22"/>
              </w:rPr>
              <w:t xml:space="preserve">2015-2016 Research </w:t>
            </w:r>
            <w:r>
              <w:rPr>
                <w:rFonts w:asciiTheme="minorHAnsi" w:hAnsiTheme="minorHAnsi" w:cs="Arial"/>
                <w:szCs w:val="22"/>
              </w:rPr>
              <w:t xml:space="preserve">and Cross-cutting </w:t>
            </w:r>
            <w:r w:rsidRPr="00791FB0">
              <w:rPr>
                <w:rFonts w:asciiTheme="minorHAnsi" w:hAnsiTheme="minorHAnsi" w:cs="Arial"/>
                <w:szCs w:val="22"/>
              </w:rPr>
              <w:t>Group Roadmap presentation and discussion</w:t>
            </w:r>
          </w:p>
        </w:tc>
      </w:tr>
      <w:tr w:rsidR="006F6D2F" w:rsidRPr="00D22792" w:rsidTr="00D22792">
        <w:tc>
          <w:tcPr>
            <w:tcW w:w="737" w:type="pct"/>
            <w:shd w:val="clear" w:color="auto" w:fill="FFFFFF" w:themeFill="background1"/>
          </w:tcPr>
          <w:p w:rsidR="006F6D2F" w:rsidRPr="00D22792" w:rsidRDefault="006F6D2F" w:rsidP="00F223A6">
            <w:pPr>
              <w:spacing w:before="0" w:after="0"/>
              <w:rPr>
                <w:rFonts w:asciiTheme="minorHAnsi" w:hAnsiTheme="minorHAnsi"/>
                <w:color w:val="FF0000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11</w:t>
            </w:r>
            <w:r w:rsidR="00917056" w:rsidRPr="00D22792">
              <w:rPr>
                <w:rFonts w:asciiTheme="minorHAnsi" w:hAnsiTheme="minorHAnsi"/>
                <w:szCs w:val="22"/>
                <w:lang w:val="en-NZ"/>
              </w:rPr>
              <w:t>:15</w:t>
            </w:r>
          </w:p>
        </w:tc>
        <w:tc>
          <w:tcPr>
            <w:tcW w:w="4263" w:type="pct"/>
            <w:shd w:val="clear" w:color="auto" w:fill="FFFFFF" w:themeFill="background1"/>
          </w:tcPr>
          <w:p w:rsidR="006F6D2F" w:rsidRPr="00FA7F3C" w:rsidRDefault="00496906" w:rsidP="0071518F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FA7F3C">
              <w:rPr>
                <w:rFonts w:asciiTheme="minorHAnsi" w:hAnsiTheme="minorHAnsi"/>
                <w:szCs w:val="22"/>
              </w:rPr>
              <w:t>New Partners</w:t>
            </w:r>
          </w:p>
          <w:p w:rsidR="00496906" w:rsidRPr="00FA7F3C" w:rsidRDefault="00496906" w:rsidP="0049690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FA7F3C">
              <w:rPr>
                <w:rFonts w:asciiTheme="minorHAnsi" w:hAnsiTheme="minorHAnsi"/>
                <w:sz w:val="22"/>
                <w:szCs w:val="22"/>
              </w:rPr>
              <w:t xml:space="preserve">WAF – </w:t>
            </w:r>
            <w:r w:rsidRPr="00FA7F3C">
              <w:rPr>
                <w:rFonts w:asciiTheme="minorHAnsi" w:hAnsiTheme="minorHAnsi"/>
                <w:i/>
                <w:sz w:val="22"/>
                <w:szCs w:val="22"/>
              </w:rPr>
              <w:t>Dr. Kenneth Baker</w:t>
            </w:r>
          </w:p>
          <w:p w:rsidR="00496906" w:rsidRPr="00496906" w:rsidRDefault="00496906" w:rsidP="0049690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Cs w:val="22"/>
              </w:rPr>
            </w:pPr>
            <w:r w:rsidRPr="00FA7F3C">
              <w:rPr>
                <w:rFonts w:asciiTheme="minorHAnsi" w:hAnsiTheme="minorHAnsi"/>
                <w:sz w:val="22"/>
                <w:szCs w:val="22"/>
              </w:rPr>
              <w:t>CABI –</w:t>
            </w:r>
            <w:r w:rsidRPr="00FA7F3C">
              <w:rPr>
                <w:rFonts w:asciiTheme="minorHAnsi" w:hAnsiTheme="minorHAnsi"/>
                <w:i/>
                <w:sz w:val="22"/>
                <w:szCs w:val="22"/>
              </w:rPr>
              <w:t>Patricia Neenan</w:t>
            </w:r>
          </w:p>
        </w:tc>
      </w:tr>
      <w:tr w:rsidR="005B309E" w:rsidRPr="00D22792" w:rsidTr="00D22792">
        <w:tc>
          <w:tcPr>
            <w:tcW w:w="737" w:type="pct"/>
            <w:shd w:val="clear" w:color="auto" w:fill="D9D9D9" w:themeFill="background1" w:themeFillShade="D9"/>
          </w:tcPr>
          <w:p w:rsidR="005B309E" w:rsidRPr="00D22792" w:rsidRDefault="005B309E" w:rsidP="00F223A6">
            <w:pPr>
              <w:spacing w:before="0" w:after="0"/>
              <w:rPr>
                <w:rFonts w:asciiTheme="minorHAnsi" w:hAnsiTheme="minorHAnsi"/>
                <w:color w:val="FF0000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i/>
                <w:szCs w:val="22"/>
                <w:lang w:val="en-NZ"/>
              </w:rPr>
              <w:t>12</w:t>
            </w:r>
            <w:r w:rsidR="00496906">
              <w:rPr>
                <w:rFonts w:asciiTheme="minorHAnsi" w:hAnsiTheme="minorHAnsi"/>
                <w:i/>
                <w:szCs w:val="22"/>
                <w:lang w:val="en-NZ"/>
              </w:rPr>
              <w:t>15</w:t>
            </w:r>
          </w:p>
        </w:tc>
        <w:tc>
          <w:tcPr>
            <w:tcW w:w="4263" w:type="pct"/>
            <w:shd w:val="clear" w:color="auto" w:fill="D9D9D9" w:themeFill="background1" w:themeFillShade="D9"/>
          </w:tcPr>
          <w:p w:rsidR="005B309E" w:rsidRPr="00D22792" w:rsidRDefault="005B309E" w:rsidP="00F223A6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2792">
              <w:rPr>
                <w:rFonts w:asciiTheme="minorHAnsi" w:hAnsiTheme="minorHAnsi"/>
                <w:i/>
                <w:szCs w:val="22"/>
                <w:lang w:val="en-NZ"/>
              </w:rPr>
              <w:t>Lunch</w:t>
            </w:r>
          </w:p>
        </w:tc>
      </w:tr>
      <w:tr w:rsidR="00D22792" w:rsidRPr="00D22792" w:rsidTr="00D677A9">
        <w:tc>
          <w:tcPr>
            <w:tcW w:w="737" w:type="pct"/>
            <w:shd w:val="clear" w:color="auto" w:fill="FFFFFF" w:themeFill="background1"/>
          </w:tcPr>
          <w:p w:rsidR="00D22792" w:rsidRPr="00D677A9" w:rsidRDefault="00D22792" w:rsidP="008D44D8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677A9">
              <w:rPr>
                <w:rFonts w:asciiTheme="minorHAnsi" w:hAnsiTheme="minorHAnsi"/>
                <w:szCs w:val="22"/>
                <w:lang w:val="en-NZ"/>
              </w:rPr>
              <w:t>1</w:t>
            </w:r>
            <w:r w:rsidR="002B0D13" w:rsidRPr="00D677A9">
              <w:rPr>
                <w:rFonts w:asciiTheme="minorHAnsi" w:hAnsiTheme="minorHAnsi"/>
                <w:szCs w:val="22"/>
                <w:lang w:val="en-NZ"/>
              </w:rPr>
              <w:t>3</w:t>
            </w:r>
            <w:r w:rsidR="00496906" w:rsidRPr="00D677A9">
              <w:rPr>
                <w:rFonts w:asciiTheme="minorHAnsi" w:hAnsiTheme="minorHAnsi"/>
                <w:szCs w:val="22"/>
                <w:lang w:val="en-NZ"/>
              </w:rPr>
              <w:t>15</w:t>
            </w:r>
          </w:p>
        </w:tc>
        <w:tc>
          <w:tcPr>
            <w:tcW w:w="4263" w:type="pct"/>
            <w:shd w:val="clear" w:color="auto" w:fill="FFFFFF" w:themeFill="background1"/>
          </w:tcPr>
          <w:p w:rsidR="00D22792" w:rsidRPr="00FA7F3C" w:rsidRDefault="00D22792" w:rsidP="00F223A6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FA7F3C">
              <w:rPr>
                <w:rFonts w:asciiTheme="minorHAnsi" w:hAnsiTheme="minorHAnsi"/>
                <w:szCs w:val="22"/>
              </w:rPr>
              <w:t>Strategic Relationships</w:t>
            </w:r>
            <w:r w:rsidR="001634FB" w:rsidRPr="00FA7F3C">
              <w:rPr>
                <w:rFonts w:asciiTheme="minorHAnsi" w:hAnsiTheme="minorHAnsi"/>
                <w:szCs w:val="22"/>
              </w:rPr>
              <w:t>:</w:t>
            </w:r>
          </w:p>
          <w:p w:rsidR="00D22792" w:rsidRPr="00FA7F3C" w:rsidRDefault="00D22792" w:rsidP="00F223A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FA7F3C">
              <w:rPr>
                <w:rFonts w:asciiTheme="minorHAnsi" w:hAnsiTheme="minorHAnsi"/>
                <w:sz w:val="22"/>
                <w:szCs w:val="22"/>
              </w:rPr>
              <w:t>GODAN</w:t>
            </w:r>
            <w:r w:rsidR="008D44D8" w:rsidRPr="00FA7F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752C9" w:rsidRPr="009752C9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GB"/>
              </w:rPr>
              <w:t>André Laperrière</w:t>
            </w:r>
          </w:p>
          <w:p w:rsidR="00D22792" w:rsidRPr="00D677A9" w:rsidRDefault="00D22792" w:rsidP="008D44D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FA7F3C">
              <w:rPr>
                <w:rFonts w:asciiTheme="minorHAnsi" w:hAnsiTheme="minorHAnsi"/>
                <w:sz w:val="22"/>
                <w:szCs w:val="22"/>
              </w:rPr>
              <w:t>GACSA</w:t>
            </w:r>
            <w:r w:rsidR="008D44D8" w:rsidRPr="00FA7F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D44D8" w:rsidRPr="00FA7F3C">
              <w:rPr>
                <w:rFonts w:asciiTheme="minorHAnsi" w:hAnsiTheme="minorHAnsi"/>
                <w:i/>
                <w:sz w:val="22"/>
                <w:szCs w:val="22"/>
              </w:rPr>
              <w:t>TBD</w:t>
            </w:r>
          </w:p>
        </w:tc>
      </w:tr>
      <w:tr w:rsidR="001634FB" w:rsidRPr="00D22792" w:rsidTr="00D677A9">
        <w:tc>
          <w:tcPr>
            <w:tcW w:w="737" w:type="pct"/>
            <w:shd w:val="clear" w:color="auto" w:fill="D9D9D9" w:themeFill="background1" w:themeFillShade="D9"/>
          </w:tcPr>
          <w:p w:rsidR="001634FB" w:rsidRPr="00D22792" w:rsidRDefault="001634FB" w:rsidP="008D44D8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i/>
                <w:szCs w:val="22"/>
                <w:lang w:val="en-NZ"/>
              </w:rPr>
              <w:t>1</w:t>
            </w:r>
            <w:r w:rsidR="002B0D13">
              <w:rPr>
                <w:rFonts w:asciiTheme="minorHAnsi" w:hAnsiTheme="minorHAnsi"/>
                <w:i/>
                <w:szCs w:val="22"/>
                <w:lang w:val="en-NZ"/>
              </w:rPr>
              <w:t>4</w:t>
            </w:r>
            <w:r w:rsidR="00496906">
              <w:rPr>
                <w:rFonts w:asciiTheme="minorHAnsi" w:hAnsiTheme="minorHAnsi"/>
                <w:i/>
                <w:szCs w:val="22"/>
                <w:lang w:val="en-NZ"/>
              </w:rPr>
              <w:t>15</w:t>
            </w:r>
          </w:p>
        </w:tc>
        <w:tc>
          <w:tcPr>
            <w:tcW w:w="4263" w:type="pct"/>
            <w:shd w:val="clear" w:color="auto" w:fill="D9D9D9" w:themeFill="background1" w:themeFillShade="D9"/>
          </w:tcPr>
          <w:p w:rsidR="00B65F66" w:rsidRPr="00FA7F3C" w:rsidRDefault="00B65F66" w:rsidP="00B65F66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 w:rsidRPr="00FA7F3C">
              <w:rPr>
                <w:rFonts w:asciiTheme="minorHAnsi" w:hAnsiTheme="minorHAnsi"/>
                <w:i/>
                <w:szCs w:val="22"/>
                <w:lang w:val="en-NZ"/>
              </w:rPr>
              <w:t>GRA Strategy Documents Part 1- Dr. Cathie Woteki</w:t>
            </w:r>
          </w:p>
          <w:p w:rsidR="002B0D13" w:rsidRPr="00B65F66" w:rsidRDefault="007D48EC" w:rsidP="00A6592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i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2015-2020 Strategy Outline</w:t>
            </w:r>
          </w:p>
        </w:tc>
      </w:tr>
      <w:tr w:rsidR="002B0D13" w:rsidRPr="00D22792" w:rsidTr="001634FB">
        <w:tc>
          <w:tcPr>
            <w:tcW w:w="737" w:type="pct"/>
            <w:shd w:val="clear" w:color="auto" w:fill="auto"/>
          </w:tcPr>
          <w:p w:rsidR="002B0D13" w:rsidRPr="00D22792" w:rsidRDefault="00B65F66" w:rsidP="00EC2CDF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>
              <w:rPr>
                <w:rFonts w:asciiTheme="minorHAnsi" w:hAnsiTheme="minorHAnsi"/>
                <w:i/>
                <w:szCs w:val="22"/>
                <w:lang w:val="en-NZ"/>
              </w:rPr>
              <w:t>1515</w:t>
            </w:r>
          </w:p>
        </w:tc>
        <w:tc>
          <w:tcPr>
            <w:tcW w:w="4263" w:type="pct"/>
            <w:shd w:val="clear" w:color="auto" w:fill="auto"/>
          </w:tcPr>
          <w:p w:rsidR="002B0D13" w:rsidRPr="00D22792" w:rsidRDefault="002B0D13" w:rsidP="00F223A6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>
              <w:rPr>
                <w:rFonts w:asciiTheme="minorHAnsi" w:hAnsiTheme="minorHAnsi"/>
                <w:i/>
                <w:szCs w:val="22"/>
                <w:lang w:val="en-NZ"/>
              </w:rPr>
              <w:t>Coffee Break</w:t>
            </w:r>
          </w:p>
        </w:tc>
      </w:tr>
      <w:tr w:rsidR="005B309E" w:rsidRPr="00D22792" w:rsidTr="001634FB">
        <w:tc>
          <w:tcPr>
            <w:tcW w:w="737" w:type="pct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5B309E" w:rsidRPr="005615FE" w:rsidRDefault="001634FB" w:rsidP="00EC2CDF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5615FE">
              <w:rPr>
                <w:rFonts w:asciiTheme="minorHAnsi" w:hAnsiTheme="minorHAnsi"/>
                <w:szCs w:val="22"/>
                <w:lang w:val="en-NZ"/>
              </w:rPr>
              <w:t>1</w:t>
            </w:r>
            <w:r w:rsidR="00A92408" w:rsidRPr="005615FE">
              <w:rPr>
                <w:rFonts w:asciiTheme="minorHAnsi" w:hAnsiTheme="minorHAnsi"/>
                <w:szCs w:val="22"/>
                <w:lang w:val="en-NZ"/>
              </w:rPr>
              <w:t>5</w:t>
            </w:r>
            <w:r w:rsidR="00B65F66">
              <w:rPr>
                <w:rFonts w:asciiTheme="minorHAnsi" w:hAnsiTheme="minorHAnsi"/>
                <w:szCs w:val="22"/>
                <w:lang w:val="en-NZ"/>
              </w:rPr>
              <w:t>30</w:t>
            </w:r>
          </w:p>
        </w:tc>
        <w:tc>
          <w:tcPr>
            <w:tcW w:w="4263" w:type="pct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B65F66" w:rsidRPr="00FA7F3C" w:rsidRDefault="00B65F66" w:rsidP="00B65F66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 w:rsidRPr="00FA7F3C">
              <w:rPr>
                <w:rFonts w:asciiTheme="minorHAnsi" w:hAnsiTheme="minorHAnsi"/>
                <w:i/>
                <w:szCs w:val="22"/>
                <w:lang w:val="en-NZ"/>
              </w:rPr>
              <w:t>GRA Strategy Documents Part 2- Dr. Cathie Woteki</w:t>
            </w:r>
          </w:p>
          <w:p w:rsidR="003A00E3" w:rsidRPr="00FA7F3C" w:rsidRDefault="003A00E3" w:rsidP="00B65F6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FA7F3C">
              <w:rPr>
                <w:rFonts w:asciiTheme="minorHAnsi" w:hAnsiTheme="minorHAnsi"/>
                <w:sz w:val="22"/>
                <w:szCs w:val="22"/>
              </w:rPr>
              <w:t>Future of the Secretariat</w:t>
            </w:r>
          </w:p>
          <w:p w:rsidR="003A00E3" w:rsidRPr="00FA7F3C" w:rsidRDefault="003A00E3" w:rsidP="00B65F6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FA7F3C">
              <w:rPr>
                <w:rFonts w:asciiTheme="minorHAnsi" w:hAnsiTheme="minorHAnsi"/>
                <w:sz w:val="22"/>
                <w:szCs w:val="22"/>
              </w:rPr>
              <w:t>Partners Strategy</w:t>
            </w:r>
          </w:p>
          <w:p w:rsidR="001634FB" w:rsidRPr="00FA7F3C" w:rsidRDefault="00B65F66" w:rsidP="00B65F6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FA7F3C">
              <w:rPr>
                <w:rFonts w:asciiTheme="minorHAnsi" w:hAnsiTheme="minorHAnsi"/>
                <w:sz w:val="22"/>
                <w:szCs w:val="22"/>
              </w:rPr>
              <w:t xml:space="preserve">Leadership </w:t>
            </w:r>
            <w:r w:rsidR="00A4033C">
              <w:rPr>
                <w:rFonts w:asciiTheme="minorHAnsi" w:hAnsiTheme="minorHAnsi"/>
                <w:sz w:val="22"/>
                <w:szCs w:val="22"/>
              </w:rPr>
              <w:t>Guidelines</w:t>
            </w:r>
            <w:r w:rsidR="00A4033C" w:rsidRPr="00FA7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7F3C">
              <w:rPr>
                <w:rFonts w:asciiTheme="minorHAnsi" w:hAnsiTheme="minorHAnsi"/>
                <w:sz w:val="22"/>
                <w:szCs w:val="22"/>
              </w:rPr>
              <w:t>for GRA Research Groups</w:t>
            </w:r>
          </w:p>
          <w:p w:rsidR="003A00E3" w:rsidRPr="00B65F66" w:rsidRDefault="003A00E3" w:rsidP="00A6592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Cs w:val="22"/>
              </w:rPr>
            </w:pPr>
            <w:r w:rsidRPr="00FA7F3C">
              <w:rPr>
                <w:rFonts w:asciiTheme="minorHAnsi" w:hAnsiTheme="minorHAnsi"/>
                <w:sz w:val="22"/>
                <w:szCs w:val="22"/>
              </w:rPr>
              <w:t xml:space="preserve">Communication </w:t>
            </w:r>
            <w:r w:rsidR="00A4033C">
              <w:rPr>
                <w:rFonts w:asciiTheme="minorHAnsi" w:hAnsiTheme="minorHAnsi"/>
                <w:sz w:val="22"/>
                <w:szCs w:val="22"/>
              </w:rPr>
              <w:t xml:space="preserve">Policy </w:t>
            </w:r>
            <w:r w:rsidR="00A65927">
              <w:rPr>
                <w:rFonts w:asciiTheme="minorHAnsi" w:hAnsiTheme="minorHAnsi"/>
                <w:sz w:val="22"/>
                <w:szCs w:val="22"/>
              </w:rPr>
              <w:t>r</w:t>
            </w:r>
            <w:r w:rsidR="00A4033C">
              <w:rPr>
                <w:rFonts w:asciiTheme="minorHAnsi" w:hAnsiTheme="minorHAnsi"/>
                <w:sz w:val="22"/>
                <w:szCs w:val="22"/>
              </w:rPr>
              <w:t>eview</w:t>
            </w:r>
          </w:p>
        </w:tc>
      </w:tr>
      <w:tr w:rsidR="00890C7F" w:rsidRPr="00D22792" w:rsidTr="003A00E3">
        <w:tc>
          <w:tcPr>
            <w:tcW w:w="737" w:type="pct"/>
            <w:tcBorders>
              <w:bottom w:val="single" w:sz="4" w:space="0" w:color="999999"/>
            </w:tcBorders>
            <w:shd w:val="clear" w:color="auto" w:fill="auto"/>
          </w:tcPr>
          <w:p w:rsidR="00890C7F" w:rsidRPr="00D22792" w:rsidRDefault="00890C7F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1</w:t>
            </w:r>
            <w:r>
              <w:rPr>
                <w:rFonts w:asciiTheme="minorHAnsi" w:hAnsiTheme="minorHAnsi"/>
                <w:szCs w:val="22"/>
                <w:lang w:val="en-NZ"/>
              </w:rPr>
              <w:t>700</w:t>
            </w:r>
          </w:p>
        </w:tc>
        <w:tc>
          <w:tcPr>
            <w:tcW w:w="4263" w:type="pct"/>
            <w:tcBorders>
              <w:bottom w:val="single" w:sz="4" w:space="0" w:color="999999"/>
            </w:tcBorders>
            <w:shd w:val="clear" w:color="auto" w:fill="auto"/>
          </w:tcPr>
          <w:p w:rsidR="00890C7F" w:rsidRPr="00D22792" w:rsidRDefault="00890C7F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22792">
              <w:rPr>
                <w:rFonts w:asciiTheme="minorHAnsi" w:hAnsiTheme="minorHAnsi"/>
                <w:szCs w:val="22"/>
                <w:lang w:val="en-NZ"/>
              </w:rPr>
              <w:t>Meeting adjourns</w:t>
            </w:r>
          </w:p>
        </w:tc>
      </w:tr>
      <w:tr w:rsidR="00890C7F" w:rsidRPr="00D22792" w:rsidTr="003A00E3">
        <w:tc>
          <w:tcPr>
            <w:tcW w:w="737" w:type="pct"/>
            <w:shd w:val="clear" w:color="auto" w:fill="D9D9D9" w:themeFill="background1" w:themeFillShade="D9"/>
          </w:tcPr>
          <w:p w:rsidR="00890C7F" w:rsidRPr="00A92408" w:rsidRDefault="00890C7F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A92408">
              <w:rPr>
                <w:rFonts w:asciiTheme="minorHAnsi" w:hAnsiTheme="minorHAnsi"/>
                <w:szCs w:val="22"/>
                <w:lang w:val="en-NZ"/>
              </w:rPr>
              <w:lastRenderedPageBreak/>
              <w:t>1700</w:t>
            </w:r>
          </w:p>
        </w:tc>
        <w:tc>
          <w:tcPr>
            <w:tcW w:w="4263" w:type="pct"/>
            <w:shd w:val="clear" w:color="auto" w:fill="D9D9D9" w:themeFill="background1" w:themeFillShade="D9"/>
          </w:tcPr>
          <w:p w:rsidR="00890C7F" w:rsidRPr="00D22792" w:rsidRDefault="00890C7F" w:rsidP="0071518F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A42909">
              <w:rPr>
                <w:rFonts w:asciiTheme="minorHAnsi" w:hAnsiTheme="minorHAnsi"/>
                <w:szCs w:val="22"/>
                <w:lang w:val="en-NZ"/>
              </w:rPr>
              <w:t>Refreshments followed immediately by dinner</w:t>
            </w:r>
            <w:r>
              <w:rPr>
                <w:rFonts w:asciiTheme="minorHAnsi" w:hAnsiTheme="minorHAnsi"/>
                <w:szCs w:val="22"/>
                <w:lang w:val="en-NZ"/>
              </w:rPr>
              <w:t xml:space="preserve"> at World Food Prize Hall</w:t>
            </w:r>
          </w:p>
        </w:tc>
      </w:tr>
    </w:tbl>
    <w:p w:rsidR="006C7031" w:rsidRDefault="006C7031" w:rsidP="00F223A6">
      <w:pPr>
        <w:pStyle w:val="Heading2"/>
        <w:spacing w:before="0" w:after="0"/>
        <w:rPr>
          <w:rFonts w:asciiTheme="minorHAnsi" w:hAnsiTheme="minorHAnsi"/>
        </w:rPr>
      </w:pPr>
    </w:p>
    <w:p w:rsidR="00270D1B" w:rsidRPr="00BC0FF7" w:rsidRDefault="006C7031" w:rsidP="00BC0FF7">
      <w:pPr>
        <w:rPr>
          <w:rFonts w:cs="Arial"/>
          <w:sz w:val="28"/>
          <w:szCs w:val="28"/>
        </w:rPr>
      </w:pPr>
      <w:r>
        <w:br w:type="page"/>
      </w:r>
      <w:r w:rsidR="003C26C8" w:rsidRPr="00D22792">
        <w:rPr>
          <w:rFonts w:asciiTheme="minorHAnsi" w:hAnsiTheme="minorHAnsi"/>
        </w:rPr>
        <w:t>Thursday 10 September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42"/>
        <w:gridCol w:w="8044"/>
      </w:tblGrid>
      <w:tr w:rsidR="00541B18" w:rsidRPr="00791FB0">
        <w:tc>
          <w:tcPr>
            <w:tcW w:w="669" w:type="pct"/>
          </w:tcPr>
          <w:p w:rsidR="00541B18" w:rsidRPr="00791FB0" w:rsidRDefault="00541B18" w:rsidP="00F223A6">
            <w:pPr>
              <w:spacing w:before="0" w:after="0"/>
              <w:rPr>
                <w:rFonts w:asciiTheme="minorHAnsi" w:hAnsiTheme="minorHAnsi"/>
                <w:b/>
                <w:szCs w:val="22"/>
                <w:lang w:val="en-NZ"/>
              </w:rPr>
            </w:pPr>
            <w:r w:rsidRPr="00791FB0">
              <w:rPr>
                <w:rFonts w:asciiTheme="minorHAnsi" w:hAnsiTheme="minorHAnsi"/>
                <w:b/>
                <w:szCs w:val="22"/>
                <w:lang w:val="en-NZ"/>
              </w:rPr>
              <w:t>Time</w:t>
            </w:r>
          </w:p>
        </w:tc>
        <w:tc>
          <w:tcPr>
            <w:tcW w:w="4331" w:type="pct"/>
          </w:tcPr>
          <w:p w:rsidR="00541B18" w:rsidRPr="00791FB0" w:rsidRDefault="00541B18" w:rsidP="00F223A6">
            <w:pPr>
              <w:spacing w:before="0" w:after="0"/>
              <w:rPr>
                <w:rFonts w:asciiTheme="minorHAnsi" w:hAnsiTheme="minorHAnsi"/>
                <w:b/>
                <w:szCs w:val="22"/>
                <w:lang w:val="en-NZ"/>
              </w:rPr>
            </w:pPr>
            <w:r w:rsidRPr="00791FB0">
              <w:rPr>
                <w:rFonts w:asciiTheme="minorHAnsi" w:hAnsiTheme="minorHAnsi"/>
                <w:b/>
                <w:szCs w:val="22"/>
                <w:lang w:val="en-NZ"/>
              </w:rPr>
              <w:t>Session</w:t>
            </w:r>
          </w:p>
        </w:tc>
      </w:tr>
      <w:tr w:rsidR="00CC2E4B" w:rsidRPr="00791FB0">
        <w:tc>
          <w:tcPr>
            <w:tcW w:w="669" w:type="pct"/>
            <w:tcBorders>
              <w:bottom w:val="single" w:sz="4" w:space="0" w:color="999999"/>
            </w:tcBorders>
            <w:shd w:val="clear" w:color="auto" w:fill="auto"/>
          </w:tcPr>
          <w:p w:rsidR="00CC2E4B" w:rsidRPr="00791FB0" w:rsidRDefault="00CC2E4B" w:rsidP="00B20B8F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 w:rsidRPr="00791FB0">
              <w:rPr>
                <w:rFonts w:asciiTheme="minorHAnsi" w:hAnsiTheme="minorHAnsi"/>
                <w:i/>
                <w:szCs w:val="22"/>
                <w:lang w:val="en-NZ"/>
              </w:rPr>
              <w:t>0</w:t>
            </w:r>
            <w:r w:rsidR="00B20B8F" w:rsidRPr="00791FB0">
              <w:rPr>
                <w:rFonts w:asciiTheme="minorHAnsi" w:hAnsiTheme="minorHAnsi"/>
                <w:i/>
                <w:szCs w:val="22"/>
                <w:lang w:val="en-NZ"/>
              </w:rPr>
              <w:t>830</w:t>
            </w:r>
          </w:p>
        </w:tc>
        <w:tc>
          <w:tcPr>
            <w:tcW w:w="433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A706B" w:rsidRDefault="00560AB6" w:rsidP="00560AB6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91FB0">
              <w:rPr>
                <w:rFonts w:asciiTheme="minorHAnsi" w:hAnsiTheme="minorHAnsi"/>
                <w:szCs w:val="22"/>
              </w:rPr>
              <w:t xml:space="preserve">Individual </w:t>
            </w:r>
            <w:r w:rsidR="00F445F0" w:rsidRPr="00791FB0">
              <w:rPr>
                <w:rFonts w:asciiTheme="minorHAnsi" w:hAnsiTheme="minorHAnsi"/>
                <w:szCs w:val="22"/>
              </w:rPr>
              <w:t xml:space="preserve">Research Group </w:t>
            </w:r>
            <w:r w:rsidR="00B20B8F" w:rsidRPr="00791FB0">
              <w:rPr>
                <w:rFonts w:asciiTheme="minorHAnsi" w:hAnsiTheme="minorHAnsi"/>
                <w:szCs w:val="22"/>
              </w:rPr>
              <w:t>Presentations</w:t>
            </w:r>
            <w:r w:rsidRPr="00791FB0">
              <w:rPr>
                <w:rFonts w:asciiTheme="minorHAnsi" w:hAnsiTheme="minorHAnsi"/>
                <w:szCs w:val="22"/>
              </w:rPr>
              <w:t xml:space="preserve"> and Discussion</w:t>
            </w:r>
            <w:r w:rsidR="00B20B8F" w:rsidRPr="00791FB0">
              <w:rPr>
                <w:rFonts w:asciiTheme="minorHAnsi" w:hAnsiTheme="minorHAnsi"/>
                <w:szCs w:val="22"/>
              </w:rPr>
              <w:t xml:space="preserve"> (</w:t>
            </w:r>
            <w:r w:rsidRPr="00791FB0">
              <w:rPr>
                <w:rFonts w:asciiTheme="minorHAnsi" w:hAnsiTheme="minorHAnsi"/>
                <w:szCs w:val="22"/>
              </w:rPr>
              <w:t>30 min each</w:t>
            </w:r>
            <w:r w:rsidR="007E0CE7" w:rsidRPr="00791FB0">
              <w:rPr>
                <w:rFonts w:asciiTheme="minorHAnsi" w:hAnsiTheme="minorHAnsi"/>
                <w:szCs w:val="22"/>
              </w:rPr>
              <w:t>)</w:t>
            </w:r>
          </w:p>
          <w:p w:rsidR="00BA706B" w:rsidRPr="00BA706B" w:rsidRDefault="00BA706B" w:rsidP="00BA706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Cs w:val="22"/>
              </w:rPr>
            </w:pPr>
            <w:r w:rsidRPr="00BA706B">
              <w:rPr>
                <w:rFonts w:asciiTheme="minorHAnsi" w:hAnsiTheme="minorHAnsi"/>
                <w:szCs w:val="22"/>
              </w:rPr>
              <w:t>Croplands Research Group</w:t>
            </w:r>
            <w:r w:rsidR="00436D50" w:rsidRPr="00BA706B">
              <w:rPr>
                <w:rFonts w:asciiTheme="minorHAnsi" w:hAnsiTheme="minorHAnsi"/>
                <w:i/>
                <w:szCs w:val="22"/>
              </w:rPr>
              <w:t xml:space="preserve">- </w:t>
            </w:r>
            <w:r w:rsidR="009752C9">
              <w:rPr>
                <w:rFonts w:asciiTheme="minorHAnsi" w:hAnsiTheme="minorHAnsi"/>
                <w:i/>
                <w:szCs w:val="22"/>
              </w:rPr>
              <w:t xml:space="preserve">Dr. </w:t>
            </w:r>
            <w:r w:rsidR="00436D50" w:rsidRPr="00BA706B">
              <w:rPr>
                <w:rFonts w:asciiTheme="minorHAnsi" w:hAnsiTheme="minorHAnsi"/>
                <w:i/>
                <w:szCs w:val="22"/>
              </w:rPr>
              <w:t xml:space="preserve">Alan Franzluebbers and </w:t>
            </w:r>
            <w:r w:rsidR="009752C9">
              <w:rPr>
                <w:rFonts w:asciiTheme="minorHAnsi" w:hAnsiTheme="minorHAnsi"/>
                <w:i/>
                <w:szCs w:val="22"/>
              </w:rPr>
              <w:t xml:space="preserve">Dr. </w:t>
            </w:r>
            <w:r w:rsidR="00436D50" w:rsidRPr="00BA706B">
              <w:rPr>
                <w:rFonts w:asciiTheme="minorHAnsi" w:hAnsiTheme="minorHAnsi"/>
                <w:i/>
                <w:szCs w:val="22"/>
              </w:rPr>
              <w:t>Ladislau Martin-Neto</w:t>
            </w:r>
          </w:p>
          <w:p w:rsidR="00BA706B" w:rsidRPr="00BA706B" w:rsidRDefault="00BA706B" w:rsidP="00BA706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Cs w:val="22"/>
              </w:rPr>
            </w:pPr>
            <w:r w:rsidRPr="00BA706B">
              <w:rPr>
                <w:rFonts w:asciiTheme="minorHAnsi" w:hAnsiTheme="minorHAnsi"/>
                <w:szCs w:val="22"/>
              </w:rPr>
              <w:t xml:space="preserve">Livestock Research Group- </w:t>
            </w:r>
            <w:r w:rsidR="009752C9">
              <w:rPr>
                <w:rFonts w:asciiTheme="minorHAnsi" w:hAnsiTheme="minorHAnsi"/>
                <w:i/>
                <w:szCs w:val="22"/>
              </w:rPr>
              <w:t xml:space="preserve">Dr. </w:t>
            </w:r>
            <w:r w:rsidRPr="00BA706B">
              <w:rPr>
                <w:rFonts w:asciiTheme="minorHAnsi" w:hAnsiTheme="minorHAnsi"/>
                <w:i/>
                <w:szCs w:val="22"/>
              </w:rPr>
              <w:t>Harry Clark and Dr. Martin Scholten</w:t>
            </w:r>
          </w:p>
          <w:p w:rsidR="00BA706B" w:rsidRPr="00C96EA2" w:rsidRDefault="00BA706B" w:rsidP="00C96EA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Cs w:val="22"/>
              </w:rPr>
            </w:pPr>
            <w:r w:rsidRPr="00BA706B">
              <w:rPr>
                <w:rFonts w:asciiTheme="minorHAnsi" w:hAnsiTheme="minorHAnsi"/>
                <w:szCs w:val="22"/>
              </w:rPr>
              <w:t xml:space="preserve">Paddy Rice Research Group- </w:t>
            </w:r>
            <w:r w:rsidRPr="00BA706B">
              <w:rPr>
                <w:rFonts w:asciiTheme="minorHAnsi" w:hAnsiTheme="minorHAnsi"/>
                <w:i/>
                <w:szCs w:val="22"/>
              </w:rPr>
              <w:t xml:space="preserve">Dr. Kazuyuki Yagi and </w:t>
            </w:r>
            <w:r w:rsidRPr="0063424F">
              <w:rPr>
                <w:rFonts w:asciiTheme="minorHAnsi" w:hAnsiTheme="minorHAnsi"/>
                <w:i/>
                <w:szCs w:val="22"/>
              </w:rPr>
              <w:t>Mr. Gonzalo Zorrilla</w:t>
            </w:r>
          </w:p>
        </w:tc>
      </w:tr>
      <w:tr w:rsidR="00541B18" w:rsidRPr="00791FB0" w:rsidTr="00D677A9">
        <w:tc>
          <w:tcPr>
            <w:tcW w:w="669" w:type="pct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541B18" w:rsidRPr="00791FB0" w:rsidRDefault="006E265F" w:rsidP="00B20B8F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 w:rsidRPr="00791FB0">
              <w:rPr>
                <w:rFonts w:asciiTheme="minorHAnsi" w:hAnsiTheme="minorHAnsi"/>
                <w:i/>
                <w:szCs w:val="22"/>
                <w:lang w:val="en-NZ"/>
              </w:rPr>
              <w:t>10</w:t>
            </w:r>
            <w:r w:rsidR="00B20B8F" w:rsidRPr="00791FB0">
              <w:rPr>
                <w:rFonts w:asciiTheme="minorHAnsi" w:hAnsiTheme="minorHAnsi"/>
                <w:i/>
                <w:szCs w:val="22"/>
                <w:lang w:val="en-NZ"/>
              </w:rPr>
              <w:t>00</w:t>
            </w:r>
          </w:p>
        </w:tc>
        <w:tc>
          <w:tcPr>
            <w:tcW w:w="4331" w:type="pct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41B18" w:rsidRPr="00791FB0" w:rsidRDefault="006E265F" w:rsidP="00F223A6">
            <w:pPr>
              <w:spacing w:before="0" w:after="0"/>
              <w:rPr>
                <w:rFonts w:asciiTheme="minorHAnsi" w:hAnsiTheme="minorHAnsi" w:cs="Arial"/>
                <w:i/>
                <w:szCs w:val="22"/>
              </w:rPr>
            </w:pPr>
            <w:r w:rsidRPr="00791FB0">
              <w:rPr>
                <w:rFonts w:asciiTheme="minorHAnsi" w:hAnsiTheme="minorHAnsi"/>
                <w:i/>
                <w:szCs w:val="22"/>
                <w:lang w:val="en-NZ"/>
              </w:rPr>
              <w:t>Coffee break</w:t>
            </w:r>
          </w:p>
        </w:tc>
      </w:tr>
      <w:tr w:rsidR="00541B18" w:rsidRPr="00791FB0">
        <w:trPr>
          <w:trHeight w:val="471"/>
        </w:trPr>
        <w:tc>
          <w:tcPr>
            <w:tcW w:w="669" w:type="pct"/>
            <w:tcBorders>
              <w:bottom w:val="single" w:sz="4" w:space="0" w:color="A6A6A6" w:themeColor="background1" w:themeShade="A6"/>
            </w:tcBorders>
          </w:tcPr>
          <w:p w:rsidR="008517D6" w:rsidRPr="00791FB0" w:rsidRDefault="00B20B8F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791FB0">
              <w:rPr>
                <w:rFonts w:asciiTheme="minorHAnsi" w:hAnsiTheme="minorHAnsi"/>
                <w:szCs w:val="22"/>
                <w:lang w:val="en-NZ"/>
              </w:rPr>
              <w:t>1015</w:t>
            </w:r>
          </w:p>
        </w:tc>
        <w:tc>
          <w:tcPr>
            <w:tcW w:w="4331" w:type="pct"/>
            <w:tcBorders>
              <w:bottom w:val="single" w:sz="4" w:space="0" w:color="A6A6A6" w:themeColor="background1" w:themeShade="A6"/>
            </w:tcBorders>
            <w:vAlign w:val="center"/>
          </w:tcPr>
          <w:p w:rsidR="008517D6" w:rsidRDefault="00560AB6" w:rsidP="00B20B8F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91FB0">
              <w:rPr>
                <w:rFonts w:asciiTheme="minorHAnsi" w:hAnsiTheme="minorHAnsi"/>
                <w:szCs w:val="22"/>
              </w:rPr>
              <w:t xml:space="preserve">Individual </w:t>
            </w:r>
            <w:r w:rsidR="00F445F0" w:rsidRPr="00791FB0">
              <w:rPr>
                <w:rFonts w:asciiTheme="minorHAnsi" w:hAnsiTheme="minorHAnsi"/>
                <w:szCs w:val="22"/>
              </w:rPr>
              <w:t>Research Group</w:t>
            </w:r>
            <w:r w:rsidR="00B20B8F" w:rsidRPr="00791FB0">
              <w:rPr>
                <w:rFonts w:asciiTheme="minorHAnsi" w:hAnsiTheme="minorHAnsi"/>
                <w:szCs w:val="22"/>
              </w:rPr>
              <w:t xml:space="preserve"> Presentations</w:t>
            </w:r>
            <w:r w:rsidRPr="00791FB0">
              <w:rPr>
                <w:rFonts w:asciiTheme="minorHAnsi" w:hAnsiTheme="minorHAnsi"/>
                <w:szCs w:val="22"/>
              </w:rPr>
              <w:t xml:space="preserve"> and Discussion</w:t>
            </w:r>
            <w:r w:rsidR="00F445F0" w:rsidRPr="00791FB0">
              <w:rPr>
                <w:rFonts w:asciiTheme="minorHAnsi" w:hAnsiTheme="minorHAnsi"/>
                <w:szCs w:val="22"/>
              </w:rPr>
              <w:t xml:space="preserve"> (</w:t>
            </w:r>
            <w:r w:rsidR="00B20B8F" w:rsidRPr="00791FB0">
              <w:rPr>
                <w:rFonts w:asciiTheme="minorHAnsi" w:hAnsiTheme="minorHAnsi"/>
                <w:szCs w:val="22"/>
              </w:rPr>
              <w:t xml:space="preserve">30 min each, </w:t>
            </w:r>
            <w:r w:rsidR="00F445F0" w:rsidRPr="00791FB0">
              <w:rPr>
                <w:rFonts w:asciiTheme="minorHAnsi" w:hAnsiTheme="minorHAnsi"/>
                <w:szCs w:val="22"/>
              </w:rPr>
              <w:t xml:space="preserve">continued </w:t>
            </w:r>
            <w:r w:rsidR="00EE1114" w:rsidRPr="00791FB0">
              <w:rPr>
                <w:rFonts w:asciiTheme="minorHAnsi" w:hAnsiTheme="minorHAnsi"/>
                <w:szCs w:val="22"/>
              </w:rPr>
              <w:t>)</w:t>
            </w:r>
          </w:p>
          <w:p w:rsidR="00C96EA2" w:rsidRPr="00C96EA2" w:rsidRDefault="00C96EA2" w:rsidP="00C96EA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Cs w:val="22"/>
              </w:rPr>
            </w:pPr>
            <w:r w:rsidRPr="00BA706B">
              <w:rPr>
                <w:rFonts w:asciiTheme="minorHAnsi" w:hAnsiTheme="minorHAnsi"/>
                <w:szCs w:val="22"/>
              </w:rPr>
              <w:t>Inventories and Monitoring Cross</w:t>
            </w:r>
            <w:r>
              <w:rPr>
                <w:rFonts w:asciiTheme="minorHAnsi" w:hAnsiTheme="minorHAnsi"/>
                <w:szCs w:val="22"/>
              </w:rPr>
              <w:t>-</w:t>
            </w:r>
            <w:r w:rsidRPr="00BA706B">
              <w:rPr>
                <w:rFonts w:asciiTheme="minorHAnsi" w:hAnsiTheme="minorHAnsi"/>
                <w:szCs w:val="22"/>
              </w:rPr>
              <w:t>cutting Group</w:t>
            </w:r>
            <w:r>
              <w:rPr>
                <w:rFonts w:asciiTheme="minorHAnsi" w:hAnsiTheme="minorHAnsi"/>
                <w:szCs w:val="22"/>
              </w:rPr>
              <w:t xml:space="preserve">- </w:t>
            </w:r>
            <w:r w:rsidR="009752C9" w:rsidRPr="0063424F">
              <w:rPr>
                <w:rFonts w:asciiTheme="minorHAnsi" w:hAnsiTheme="minorHAnsi"/>
                <w:i/>
                <w:szCs w:val="22"/>
              </w:rPr>
              <w:t xml:space="preserve">Dr. </w:t>
            </w:r>
            <w:r w:rsidRPr="0063424F">
              <w:rPr>
                <w:rFonts w:asciiTheme="minorHAnsi" w:hAnsiTheme="minorHAnsi"/>
                <w:i/>
                <w:szCs w:val="22"/>
              </w:rPr>
              <w:t>Brian McConkey</w:t>
            </w:r>
          </w:p>
          <w:p w:rsidR="00C96EA2" w:rsidRPr="00C96EA2" w:rsidRDefault="00C96EA2" w:rsidP="0063424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Cs w:val="22"/>
              </w:rPr>
            </w:pPr>
            <w:r w:rsidRPr="00C96EA2">
              <w:rPr>
                <w:rFonts w:asciiTheme="minorHAnsi" w:hAnsiTheme="minorHAnsi"/>
                <w:szCs w:val="22"/>
              </w:rPr>
              <w:t xml:space="preserve">Soil Carbon and Nitrogen Cross-cutting Group- </w:t>
            </w:r>
            <w:r w:rsidR="009752C9" w:rsidRPr="0063424F">
              <w:rPr>
                <w:rFonts w:asciiTheme="minorHAnsi" w:hAnsiTheme="minorHAnsi"/>
                <w:i/>
                <w:szCs w:val="22"/>
              </w:rPr>
              <w:t>Dr.</w:t>
            </w:r>
            <w:r w:rsidR="009752C9" w:rsidRPr="0063424F">
              <w:rPr>
                <w:rFonts w:asciiTheme="minorHAnsi" w:hAnsiTheme="minorHAnsi"/>
                <w:szCs w:val="22"/>
              </w:rPr>
              <w:t xml:space="preserve"> </w:t>
            </w:r>
            <w:r w:rsidRPr="0063424F">
              <w:rPr>
                <w:rFonts w:asciiTheme="minorHAnsi" w:hAnsiTheme="minorHAnsi"/>
                <w:i/>
                <w:szCs w:val="22"/>
              </w:rPr>
              <w:t>Jean-François Soussana</w:t>
            </w:r>
            <w:r w:rsidRPr="00C96EA2">
              <w:rPr>
                <w:rFonts w:asciiTheme="minorHAnsi" w:hAnsiTheme="minorHAnsi"/>
                <w:i/>
                <w:szCs w:val="22"/>
              </w:rPr>
              <w:t xml:space="preserve"> </w:t>
            </w:r>
          </w:p>
        </w:tc>
      </w:tr>
      <w:tr w:rsidR="00541B18" w:rsidRPr="00791FB0" w:rsidTr="00D677A9">
        <w:tc>
          <w:tcPr>
            <w:tcW w:w="669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41B18" w:rsidRPr="00791FB0" w:rsidRDefault="00D677A9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>
              <w:rPr>
                <w:rFonts w:asciiTheme="minorHAnsi" w:hAnsiTheme="minorHAnsi"/>
                <w:szCs w:val="22"/>
                <w:lang w:val="en-NZ"/>
              </w:rPr>
              <w:t>1115</w:t>
            </w:r>
          </w:p>
        </w:tc>
        <w:tc>
          <w:tcPr>
            <w:tcW w:w="4331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41B18" w:rsidRPr="00791FB0" w:rsidRDefault="00D677A9" w:rsidP="00695C3F">
            <w:pPr>
              <w:spacing w:before="0" w:after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Summary Discussion of Research Group Activities and Strategies- </w:t>
            </w:r>
            <w:r w:rsidR="00314D15" w:rsidRPr="00314D15">
              <w:rPr>
                <w:rFonts w:asciiTheme="minorHAnsi" w:hAnsiTheme="minorHAnsi" w:cs="Arial"/>
                <w:i/>
                <w:szCs w:val="22"/>
              </w:rPr>
              <w:t>Dr. Cathie Woteki and</w:t>
            </w:r>
            <w:r w:rsidR="00314D15">
              <w:rPr>
                <w:rFonts w:asciiTheme="minorHAnsi" w:hAnsiTheme="minorHAnsi" w:cs="Arial"/>
                <w:szCs w:val="22"/>
              </w:rPr>
              <w:t xml:space="preserve"> </w:t>
            </w:r>
            <w:r w:rsidRPr="00D677A9">
              <w:rPr>
                <w:rFonts w:asciiTheme="minorHAnsi" w:hAnsiTheme="minorHAnsi" w:cs="Arial"/>
                <w:i/>
                <w:szCs w:val="22"/>
              </w:rPr>
              <w:t>RG Chairs</w:t>
            </w:r>
          </w:p>
        </w:tc>
      </w:tr>
      <w:tr w:rsidR="00D677A9" w:rsidRPr="00791FB0" w:rsidTr="00D677A9">
        <w:tc>
          <w:tcPr>
            <w:tcW w:w="669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D677A9" w:rsidRPr="00D677A9" w:rsidRDefault="00D677A9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D677A9">
              <w:rPr>
                <w:rFonts w:asciiTheme="minorHAnsi" w:hAnsiTheme="minorHAnsi"/>
                <w:szCs w:val="22"/>
                <w:lang w:val="en-NZ"/>
              </w:rPr>
              <w:t>1145</w:t>
            </w:r>
          </w:p>
        </w:tc>
        <w:tc>
          <w:tcPr>
            <w:tcW w:w="4331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677A9" w:rsidRPr="00D677A9" w:rsidRDefault="006C7031" w:rsidP="00695C3F">
            <w:pPr>
              <w:spacing w:before="0"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Grow GRA members: F</w:t>
            </w:r>
            <w:r w:rsidR="00D677A9" w:rsidRPr="00D677A9">
              <w:rPr>
                <w:rFonts w:asciiTheme="minorHAnsi" w:hAnsiTheme="minorHAnsi"/>
                <w:szCs w:val="22"/>
              </w:rPr>
              <w:t xml:space="preserve">ocus on Africa engagement- </w:t>
            </w:r>
            <w:r w:rsidR="00D677A9" w:rsidRPr="00D677A9">
              <w:rPr>
                <w:rFonts w:asciiTheme="minorHAnsi" w:hAnsiTheme="minorHAnsi"/>
                <w:i/>
                <w:szCs w:val="22"/>
                <w:lang w:val="en-NZ"/>
              </w:rPr>
              <w:t>Dr. Rudy Rabbinge</w:t>
            </w:r>
          </w:p>
        </w:tc>
      </w:tr>
      <w:tr w:rsidR="00B20B8F" w:rsidRPr="00791FB0" w:rsidTr="00D677A9">
        <w:tc>
          <w:tcPr>
            <w:tcW w:w="669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B8F" w:rsidRPr="00791FB0" w:rsidRDefault="00B20B8F" w:rsidP="00EC2CDF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 w:rsidRPr="00791FB0">
              <w:rPr>
                <w:rFonts w:asciiTheme="minorHAnsi" w:hAnsiTheme="minorHAnsi"/>
                <w:i/>
                <w:szCs w:val="22"/>
                <w:lang w:val="en-NZ"/>
              </w:rPr>
              <w:t>12</w:t>
            </w:r>
            <w:r w:rsidR="00D677A9">
              <w:rPr>
                <w:rFonts w:asciiTheme="minorHAnsi" w:hAnsiTheme="minorHAnsi"/>
                <w:i/>
                <w:szCs w:val="22"/>
                <w:lang w:val="en-NZ"/>
              </w:rPr>
              <w:t>15</w:t>
            </w:r>
          </w:p>
        </w:tc>
        <w:tc>
          <w:tcPr>
            <w:tcW w:w="4331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0B8F" w:rsidRPr="00791FB0" w:rsidRDefault="00B20B8F" w:rsidP="00F223A6">
            <w:pPr>
              <w:spacing w:before="0" w:after="0"/>
              <w:rPr>
                <w:rFonts w:asciiTheme="minorHAnsi" w:hAnsiTheme="minorHAnsi" w:cs="Arial"/>
                <w:i/>
                <w:szCs w:val="22"/>
              </w:rPr>
            </w:pPr>
            <w:r w:rsidRPr="00791FB0">
              <w:rPr>
                <w:rFonts w:asciiTheme="minorHAnsi" w:hAnsiTheme="minorHAnsi" w:cs="Arial"/>
                <w:i/>
                <w:szCs w:val="22"/>
              </w:rPr>
              <w:t>Lunch</w:t>
            </w:r>
          </w:p>
        </w:tc>
      </w:tr>
      <w:tr w:rsidR="008517D6" w:rsidRPr="00791FB0" w:rsidTr="005C6542">
        <w:trPr>
          <w:trHeight w:val="1780"/>
        </w:trPr>
        <w:tc>
          <w:tcPr>
            <w:tcW w:w="669" w:type="pct"/>
            <w:tcBorders>
              <w:top w:val="single" w:sz="4" w:space="0" w:color="A6A6A6" w:themeColor="background1" w:themeShade="A6"/>
              <w:bottom w:val="single" w:sz="4" w:space="0" w:color="999999"/>
            </w:tcBorders>
            <w:shd w:val="clear" w:color="auto" w:fill="FFFFFF" w:themeFill="background1"/>
          </w:tcPr>
          <w:p w:rsidR="008517D6" w:rsidRPr="00791FB0" w:rsidRDefault="008517D6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791FB0">
              <w:rPr>
                <w:rFonts w:asciiTheme="minorHAnsi" w:hAnsiTheme="minorHAnsi"/>
                <w:szCs w:val="22"/>
                <w:lang w:val="en-NZ"/>
              </w:rPr>
              <w:t>13</w:t>
            </w:r>
            <w:r w:rsidR="00E24129" w:rsidRPr="00791FB0">
              <w:rPr>
                <w:rFonts w:asciiTheme="minorHAnsi" w:hAnsiTheme="minorHAnsi"/>
                <w:szCs w:val="22"/>
                <w:lang w:val="en-NZ"/>
              </w:rPr>
              <w:t>15</w:t>
            </w:r>
          </w:p>
        </w:tc>
        <w:tc>
          <w:tcPr>
            <w:tcW w:w="4331" w:type="pct"/>
            <w:tcBorders>
              <w:top w:val="single" w:sz="4" w:space="0" w:color="A6A6A6" w:themeColor="background1" w:themeShade="A6"/>
              <w:bottom w:val="single" w:sz="4" w:space="0" w:color="999999"/>
            </w:tcBorders>
            <w:shd w:val="clear" w:color="auto" w:fill="FFFFFF" w:themeFill="background1"/>
          </w:tcPr>
          <w:p w:rsidR="008517D6" w:rsidRPr="00791FB0" w:rsidRDefault="008B47E7" w:rsidP="00F223A6">
            <w:pPr>
              <w:spacing w:before="0" w:after="0"/>
              <w:rPr>
                <w:rFonts w:asciiTheme="minorHAnsi" w:hAnsiTheme="minorHAnsi" w:cs="Arial"/>
                <w:b/>
                <w:i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Closed Session – O</w:t>
            </w:r>
            <w:r w:rsidR="00AA4685" w:rsidRPr="005615FE">
              <w:rPr>
                <w:rFonts w:asciiTheme="minorHAnsi" w:hAnsiTheme="minorHAnsi" w:cs="Arial"/>
                <w:szCs w:val="22"/>
              </w:rPr>
              <w:t>utcomes</w:t>
            </w:r>
            <w:r w:rsidR="006C7031">
              <w:rPr>
                <w:rFonts w:asciiTheme="minorHAnsi" w:hAnsiTheme="minorHAnsi" w:cs="Arial"/>
                <w:szCs w:val="22"/>
              </w:rPr>
              <w:t>,</w:t>
            </w:r>
            <w:r>
              <w:rPr>
                <w:rFonts w:asciiTheme="minorHAnsi" w:hAnsiTheme="minorHAnsi" w:cs="Arial"/>
                <w:szCs w:val="22"/>
              </w:rPr>
              <w:t xml:space="preserve"> D</w:t>
            </w:r>
            <w:r w:rsidR="00AA4685" w:rsidRPr="005615FE">
              <w:rPr>
                <w:rFonts w:asciiTheme="minorHAnsi" w:hAnsiTheme="minorHAnsi" w:cs="Arial"/>
                <w:szCs w:val="22"/>
              </w:rPr>
              <w:t xml:space="preserve">ecisions and </w:t>
            </w:r>
            <w:r>
              <w:rPr>
                <w:rFonts w:asciiTheme="minorHAnsi" w:hAnsiTheme="minorHAnsi" w:cs="Arial"/>
                <w:szCs w:val="22"/>
              </w:rPr>
              <w:t>E</w:t>
            </w:r>
            <w:r w:rsidR="00B1225F" w:rsidRPr="005615FE">
              <w:rPr>
                <w:rFonts w:asciiTheme="minorHAnsi" w:hAnsiTheme="minorHAnsi" w:cs="Arial"/>
                <w:szCs w:val="22"/>
              </w:rPr>
              <w:t>xpectations</w:t>
            </w:r>
            <w:r w:rsidR="005615FE">
              <w:rPr>
                <w:rFonts w:asciiTheme="minorHAnsi" w:hAnsiTheme="minorHAnsi" w:cs="Arial"/>
                <w:b/>
                <w:szCs w:val="22"/>
              </w:rPr>
              <w:t xml:space="preserve">- </w:t>
            </w:r>
            <w:r w:rsidR="005615FE">
              <w:rPr>
                <w:rFonts w:asciiTheme="minorHAnsi" w:hAnsiTheme="minorHAnsi"/>
                <w:i/>
                <w:szCs w:val="22"/>
                <w:lang w:val="en-NZ"/>
              </w:rPr>
              <w:t>Dr. Cathie Woteki</w:t>
            </w:r>
          </w:p>
          <w:p w:rsidR="00842F0D" w:rsidRPr="00791FB0" w:rsidRDefault="00D43F09" w:rsidP="00F223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791FB0">
              <w:rPr>
                <w:rFonts w:asciiTheme="minorHAnsi" w:hAnsiTheme="minorHAnsi" w:cs="Arial"/>
                <w:szCs w:val="22"/>
              </w:rPr>
              <w:t>Secretariat</w:t>
            </w:r>
            <w:r w:rsidR="00A42909" w:rsidRPr="00791FB0">
              <w:rPr>
                <w:rFonts w:asciiTheme="minorHAnsi" w:hAnsiTheme="minorHAnsi" w:cs="Arial"/>
                <w:szCs w:val="22"/>
              </w:rPr>
              <w:t xml:space="preserve"> Future</w:t>
            </w:r>
          </w:p>
          <w:p w:rsidR="00D43F09" w:rsidRPr="00791FB0" w:rsidRDefault="00D43F09" w:rsidP="00F223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791FB0">
              <w:rPr>
                <w:rFonts w:asciiTheme="minorHAnsi" w:hAnsiTheme="minorHAnsi" w:cs="Arial"/>
                <w:szCs w:val="22"/>
              </w:rPr>
              <w:t>Strateg</w:t>
            </w:r>
            <w:bookmarkStart w:id="0" w:name="_GoBack"/>
            <w:bookmarkEnd w:id="0"/>
            <w:r w:rsidRPr="00791FB0">
              <w:rPr>
                <w:rFonts w:asciiTheme="minorHAnsi" w:hAnsiTheme="minorHAnsi" w:cs="Arial"/>
                <w:szCs w:val="22"/>
              </w:rPr>
              <w:t>y documents</w:t>
            </w:r>
          </w:p>
          <w:p w:rsidR="00D43F09" w:rsidRPr="00791FB0" w:rsidRDefault="00D43F09" w:rsidP="00F223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Cs w:val="22"/>
              </w:rPr>
            </w:pPr>
            <w:r w:rsidRPr="00791FB0">
              <w:rPr>
                <w:rFonts w:asciiTheme="minorHAnsi" w:hAnsiTheme="minorHAnsi" w:cs="Arial"/>
                <w:szCs w:val="22"/>
              </w:rPr>
              <w:t>Specific partners</w:t>
            </w:r>
          </w:p>
          <w:p w:rsidR="00AD52B4" w:rsidRPr="00791FB0" w:rsidRDefault="00AD52B4" w:rsidP="00AD52B4">
            <w:pPr>
              <w:pStyle w:val="ListParagraph"/>
              <w:rPr>
                <w:rFonts w:asciiTheme="minorHAnsi" w:hAnsiTheme="minorHAnsi" w:cs="Arial"/>
                <w:szCs w:val="22"/>
              </w:rPr>
            </w:pPr>
            <w:r w:rsidRPr="00791FB0">
              <w:rPr>
                <w:rFonts w:asciiTheme="minorHAnsi" w:hAnsiTheme="minorHAnsi" w:cs="Arial"/>
                <w:szCs w:val="22"/>
              </w:rPr>
              <w:t>CABI</w:t>
            </w:r>
          </w:p>
          <w:p w:rsidR="00AD52B4" w:rsidRPr="00791FB0" w:rsidRDefault="00AD52B4" w:rsidP="00AD52B4">
            <w:pPr>
              <w:pStyle w:val="ListParagraph"/>
              <w:rPr>
                <w:rFonts w:asciiTheme="minorHAnsi" w:hAnsiTheme="minorHAnsi" w:cs="Arial"/>
                <w:szCs w:val="22"/>
              </w:rPr>
            </w:pPr>
            <w:r w:rsidRPr="0063424F">
              <w:rPr>
                <w:rFonts w:asciiTheme="minorHAnsi" w:hAnsiTheme="minorHAnsi" w:cs="Arial"/>
                <w:szCs w:val="22"/>
              </w:rPr>
              <w:t>SAI</w:t>
            </w:r>
          </w:p>
          <w:p w:rsidR="00AD52B4" w:rsidRDefault="00AD52B4" w:rsidP="00AD52B4">
            <w:pPr>
              <w:pStyle w:val="ListParagraph"/>
              <w:rPr>
                <w:rFonts w:asciiTheme="minorHAnsi" w:hAnsiTheme="minorHAnsi" w:cs="Arial"/>
                <w:szCs w:val="22"/>
              </w:rPr>
            </w:pPr>
            <w:r w:rsidRPr="00791FB0">
              <w:rPr>
                <w:rFonts w:asciiTheme="minorHAnsi" w:hAnsiTheme="minorHAnsi" w:cs="Arial"/>
                <w:szCs w:val="22"/>
              </w:rPr>
              <w:t>CCAC</w:t>
            </w:r>
          </w:p>
          <w:p w:rsidR="006C7031" w:rsidRPr="00791FB0" w:rsidRDefault="006C7031" w:rsidP="00AD52B4">
            <w:pPr>
              <w:pStyle w:val="ListParagrap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WAF</w:t>
            </w:r>
          </w:p>
          <w:p w:rsidR="00EE1114" w:rsidRPr="00791FB0" w:rsidRDefault="00EE1114" w:rsidP="00EE111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791FB0">
              <w:rPr>
                <w:rFonts w:asciiTheme="minorHAnsi" w:hAnsiTheme="minorHAnsi" w:cs="Arial"/>
                <w:szCs w:val="22"/>
              </w:rPr>
              <w:t>Next steps for strategic relationships</w:t>
            </w:r>
          </w:p>
          <w:p w:rsidR="00EE1114" w:rsidRPr="00791FB0" w:rsidRDefault="00EE1114" w:rsidP="00EE1114">
            <w:pPr>
              <w:pStyle w:val="ListParagraph"/>
              <w:rPr>
                <w:rFonts w:asciiTheme="minorHAnsi" w:hAnsiTheme="minorHAnsi" w:cs="Arial"/>
                <w:szCs w:val="22"/>
              </w:rPr>
            </w:pPr>
            <w:r w:rsidRPr="00791FB0">
              <w:rPr>
                <w:rFonts w:asciiTheme="minorHAnsi" w:hAnsiTheme="minorHAnsi" w:cs="Arial"/>
                <w:szCs w:val="22"/>
              </w:rPr>
              <w:t>GODAN</w:t>
            </w:r>
          </w:p>
          <w:p w:rsidR="00EE1114" w:rsidRPr="00791FB0" w:rsidRDefault="00EE1114" w:rsidP="00EE1114">
            <w:pPr>
              <w:pStyle w:val="ListParagraph"/>
              <w:rPr>
                <w:rFonts w:asciiTheme="minorHAnsi" w:hAnsiTheme="minorHAnsi" w:cs="Arial"/>
                <w:b/>
                <w:szCs w:val="22"/>
              </w:rPr>
            </w:pPr>
            <w:r w:rsidRPr="00791FB0">
              <w:rPr>
                <w:rFonts w:asciiTheme="minorHAnsi" w:hAnsiTheme="minorHAnsi" w:cs="Arial"/>
                <w:szCs w:val="22"/>
              </w:rPr>
              <w:t>GACSA</w:t>
            </w:r>
          </w:p>
        </w:tc>
      </w:tr>
      <w:tr w:rsidR="00541B18" w:rsidRPr="00791FB0" w:rsidTr="00D677A9">
        <w:tc>
          <w:tcPr>
            <w:tcW w:w="669" w:type="pct"/>
            <w:shd w:val="clear" w:color="auto" w:fill="D9D9D9" w:themeFill="background1" w:themeFillShade="D9"/>
          </w:tcPr>
          <w:p w:rsidR="00541B18" w:rsidRPr="00791FB0" w:rsidRDefault="006E265F" w:rsidP="00F223A6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 w:rsidRPr="00791FB0">
              <w:rPr>
                <w:rFonts w:asciiTheme="minorHAnsi" w:hAnsiTheme="minorHAnsi"/>
                <w:i/>
                <w:szCs w:val="22"/>
                <w:lang w:val="en-NZ"/>
              </w:rPr>
              <w:t>1</w:t>
            </w:r>
            <w:r w:rsidR="00E24129" w:rsidRPr="00791FB0">
              <w:rPr>
                <w:rFonts w:asciiTheme="minorHAnsi" w:hAnsiTheme="minorHAnsi"/>
                <w:i/>
                <w:szCs w:val="22"/>
                <w:lang w:val="en-NZ"/>
              </w:rPr>
              <w:t>445</w:t>
            </w:r>
          </w:p>
        </w:tc>
        <w:tc>
          <w:tcPr>
            <w:tcW w:w="4331" w:type="pct"/>
            <w:shd w:val="clear" w:color="auto" w:fill="D9D9D9" w:themeFill="background1" w:themeFillShade="D9"/>
            <w:vAlign w:val="center"/>
          </w:tcPr>
          <w:p w:rsidR="00541B18" w:rsidRPr="00791FB0" w:rsidRDefault="006E265F" w:rsidP="00F223A6">
            <w:pPr>
              <w:spacing w:before="0" w:after="0"/>
              <w:rPr>
                <w:rFonts w:asciiTheme="minorHAnsi" w:hAnsiTheme="minorHAnsi" w:cs="Arial"/>
                <w:szCs w:val="22"/>
              </w:rPr>
            </w:pPr>
            <w:r w:rsidRPr="00791FB0">
              <w:rPr>
                <w:rFonts w:asciiTheme="minorHAnsi" w:hAnsiTheme="minorHAnsi"/>
                <w:i/>
                <w:szCs w:val="22"/>
                <w:lang w:val="en-NZ"/>
              </w:rPr>
              <w:t>Coffee break</w:t>
            </w:r>
          </w:p>
        </w:tc>
      </w:tr>
      <w:tr w:rsidR="00541B18" w:rsidRPr="00791FB0" w:rsidTr="00D677A9">
        <w:tc>
          <w:tcPr>
            <w:tcW w:w="669" w:type="pct"/>
            <w:tcBorders>
              <w:bottom w:val="single" w:sz="4" w:space="0" w:color="999999"/>
            </w:tcBorders>
            <w:shd w:val="clear" w:color="auto" w:fill="FFFFFF" w:themeFill="background1"/>
          </w:tcPr>
          <w:p w:rsidR="00541B18" w:rsidRPr="00791FB0" w:rsidRDefault="006E265F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791FB0">
              <w:rPr>
                <w:rFonts w:asciiTheme="minorHAnsi" w:hAnsiTheme="minorHAnsi"/>
                <w:szCs w:val="22"/>
                <w:lang w:val="en-NZ"/>
              </w:rPr>
              <w:t>1515</w:t>
            </w:r>
          </w:p>
        </w:tc>
        <w:tc>
          <w:tcPr>
            <w:tcW w:w="4331" w:type="pct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840A60" w:rsidRPr="005615FE" w:rsidRDefault="00842F0D" w:rsidP="008B47E7">
            <w:pPr>
              <w:spacing w:before="0" w:after="0"/>
              <w:rPr>
                <w:rFonts w:asciiTheme="minorHAnsi" w:hAnsiTheme="minorHAnsi" w:cs="Arial"/>
                <w:i/>
                <w:szCs w:val="22"/>
              </w:rPr>
            </w:pPr>
            <w:r w:rsidRPr="005615FE">
              <w:rPr>
                <w:rFonts w:asciiTheme="minorHAnsi" w:hAnsiTheme="minorHAnsi" w:cs="Arial"/>
                <w:szCs w:val="22"/>
              </w:rPr>
              <w:t>Outcomes</w:t>
            </w:r>
            <w:r w:rsidR="008B47E7">
              <w:rPr>
                <w:rFonts w:asciiTheme="minorHAnsi" w:hAnsiTheme="minorHAnsi" w:cs="Arial"/>
                <w:szCs w:val="22"/>
              </w:rPr>
              <w:t>, Decisions and E</w:t>
            </w:r>
            <w:r w:rsidRPr="005615FE">
              <w:rPr>
                <w:rFonts w:asciiTheme="minorHAnsi" w:hAnsiTheme="minorHAnsi" w:cs="Arial"/>
                <w:szCs w:val="22"/>
              </w:rPr>
              <w:t xml:space="preserve">xpectations </w:t>
            </w:r>
            <w:r w:rsidR="00F445F0" w:rsidRPr="005615FE">
              <w:rPr>
                <w:rFonts w:asciiTheme="minorHAnsi" w:hAnsiTheme="minorHAnsi" w:cs="Arial"/>
                <w:szCs w:val="22"/>
              </w:rPr>
              <w:t>(continued)</w:t>
            </w:r>
            <w:r w:rsidR="005615FE" w:rsidRPr="005615FE">
              <w:rPr>
                <w:rFonts w:asciiTheme="minorHAnsi" w:hAnsiTheme="minorHAnsi" w:cs="Arial"/>
                <w:szCs w:val="22"/>
              </w:rPr>
              <w:t xml:space="preserve"> - </w:t>
            </w:r>
            <w:r w:rsidR="005615FE" w:rsidRPr="005615FE">
              <w:rPr>
                <w:rFonts w:asciiTheme="minorHAnsi" w:hAnsiTheme="minorHAnsi"/>
                <w:i/>
                <w:szCs w:val="22"/>
                <w:lang w:val="en-NZ"/>
              </w:rPr>
              <w:t>Dr. Cathie Woteki</w:t>
            </w:r>
          </w:p>
        </w:tc>
      </w:tr>
      <w:tr w:rsidR="008F7DCB" w:rsidRPr="00791FB0" w:rsidTr="00D677A9">
        <w:tc>
          <w:tcPr>
            <w:tcW w:w="669" w:type="pct"/>
            <w:shd w:val="clear" w:color="auto" w:fill="D9D9D9" w:themeFill="background1" w:themeFillShade="D9"/>
          </w:tcPr>
          <w:p w:rsidR="008F7DCB" w:rsidRPr="00791FB0" w:rsidRDefault="00CC2E4B" w:rsidP="00F223A6">
            <w:pPr>
              <w:spacing w:before="0" w:after="0"/>
              <w:rPr>
                <w:rFonts w:asciiTheme="minorHAnsi" w:hAnsiTheme="minorHAnsi"/>
                <w:szCs w:val="22"/>
                <w:lang w:val="en-NZ"/>
              </w:rPr>
            </w:pPr>
            <w:r w:rsidRPr="00791FB0">
              <w:rPr>
                <w:rFonts w:asciiTheme="minorHAnsi" w:hAnsiTheme="minorHAnsi"/>
                <w:szCs w:val="22"/>
                <w:lang w:val="en-NZ"/>
              </w:rPr>
              <w:t>1600</w:t>
            </w:r>
          </w:p>
        </w:tc>
        <w:tc>
          <w:tcPr>
            <w:tcW w:w="4331" w:type="pct"/>
            <w:shd w:val="clear" w:color="auto" w:fill="D9D9D9" w:themeFill="background1" w:themeFillShade="D9"/>
            <w:vAlign w:val="center"/>
          </w:tcPr>
          <w:p w:rsidR="008F7DCB" w:rsidRPr="005615FE" w:rsidRDefault="008F7DCB" w:rsidP="008B47E7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5615FE">
              <w:rPr>
                <w:rFonts w:asciiTheme="minorHAnsi" w:hAnsiTheme="minorHAnsi"/>
                <w:szCs w:val="22"/>
              </w:rPr>
              <w:t xml:space="preserve">Expectations for </w:t>
            </w:r>
            <w:r w:rsidR="003C26C8" w:rsidRPr="005615FE">
              <w:rPr>
                <w:rFonts w:asciiTheme="minorHAnsi" w:hAnsiTheme="minorHAnsi"/>
                <w:szCs w:val="22"/>
              </w:rPr>
              <w:t>201</w:t>
            </w:r>
            <w:r w:rsidR="008B47E7">
              <w:rPr>
                <w:rFonts w:asciiTheme="minorHAnsi" w:hAnsiTheme="minorHAnsi"/>
                <w:szCs w:val="22"/>
              </w:rPr>
              <w:t>5</w:t>
            </w:r>
            <w:r w:rsidR="003C26C8" w:rsidRPr="005615FE">
              <w:rPr>
                <w:rFonts w:asciiTheme="minorHAnsi" w:hAnsiTheme="minorHAnsi"/>
                <w:szCs w:val="22"/>
              </w:rPr>
              <w:t>-201</w:t>
            </w:r>
            <w:r w:rsidR="008B47E7">
              <w:rPr>
                <w:rFonts w:asciiTheme="minorHAnsi" w:hAnsiTheme="minorHAnsi"/>
                <w:szCs w:val="22"/>
              </w:rPr>
              <w:t>6</w:t>
            </w:r>
            <w:r w:rsidR="005615FE">
              <w:rPr>
                <w:rFonts w:asciiTheme="minorHAnsi" w:hAnsiTheme="minorHAnsi"/>
                <w:szCs w:val="22"/>
              </w:rPr>
              <w:t xml:space="preserve">- </w:t>
            </w:r>
            <w:r w:rsidR="005615FE" w:rsidRPr="005615FE">
              <w:rPr>
                <w:rFonts w:asciiTheme="minorHAnsi" w:hAnsiTheme="minorHAnsi"/>
                <w:i/>
                <w:szCs w:val="22"/>
              </w:rPr>
              <w:t>Dr. Cathie Woteki</w:t>
            </w:r>
          </w:p>
        </w:tc>
      </w:tr>
      <w:tr w:rsidR="008F7DCB" w:rsidRPr="00791FB0" w:rsidTr="00D677A9">
        <w:tc>
          <w:tcPr>
            <w:tcW w:w="669" w:type="pct"/>
            <w:shd w:val="clear" w:color="auto" w:fill="FFFFFF" w:themeFill="background1"/>
          </w:tcPr>
          <w:p w:rsidR="008F7DCB" w:rsidRPr="00791FB0" w:rsidRDefault="00CC2E4B" w:rsidP="00F223A6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 w:rsidRPr="00791FB0">
              <w:rPr>
                <w:rFonts w:asciiTheme="minorHAnsi" w:hAnsiTheme="minorHAnsi"/>
                <w:i/>
                <w:szCs w:val="22"/>
                <w:lang w:val="en-NZ"/>
              </w:rPr>
              <w:t>1700</w:t>
            </w:r>
          </w:p>
        </w:tc>
        <w:tc>
          <w:tcPr>
            <w:tcW w:w="4331" w:type="pct"/>
            <w:shd w:val="clear" w:color="auto" w:fill="FFFFFF" w:themeFill="background1"/>
            <w:vAlign w:val="center"/>
          </w:tcPr>
          <w:p w:rsidR="008F7DCB" w:rsidRPr="00791FB0" w:rsidRDefault="008B47E7" w:rsidP="00F223A6">
            <w:pPr>
              <w:spacing w:before="0" w:after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Meeting C</w:t>
            </w:r>
            <w:r w:rsidR="008F7DCB" w:rsidRPr="00791FB0">
              <w:rPr>
                <w:rFonts w:asciiTheme="minorHAnsi" w:hAnsiTheme="minorHAnsi" w:cs="Arial"/>
                <w:szCs w:val="22"/>
              </w:rPr>
              <w:t>lose</w:t>
            </w:r>
          </w:p>
        </w:tc>
      </w:tr>
      <w:tr w:rsidR="00F223A6" w:rsidRPr="00791FB0" w:rsidTr="00D677A9">
        <w:tc>
          <w:tcPr>
            <w:tcW w:w="669" w:type="pct"/>
            <w:shd w:val="clear" w:color="auto" w:fill="D9D9D9" w:themeFill="background1" w:themeFillShade="D9"/>
          </w:tcPr>
          <w:p w:rsidR="00F223A6" w:rsidRPr="00791FB0" w:rsidRDefault="00F223A6" w:rsidP="00F223A6">
            <w:pPr>
              <w:spacing w:before="0" w:after="0"/>
              <w:rPr>
                <w:rFonts w:asciiTheme="minorHAnsi" w:hAnsiTheme="minorHAnsi"/>
                <w:i/>
                <w:szCs w:val="22"/>
                <w:lang w:val="en-NZ"/>
              </w:rPr>
            </w:pPr>
            <w:r w:rsidRPr="00791FB0">
              <w:rPr>
                <w:rFonts w:asciiTheme="minorHAnsi" w:hAnsiTheme="minorHAnsi"/>
                <w:i/>
                <w:szCs w:val="22"/>
                <w:lang w:val="en-NZ"/>
              </w:rPr>
              <w:t>1700</w:t>
            </w:r>
          </w:p>
        </w:tc>
        <w:tc>
          <w:tcPr>
            <w:tcW w:w="4331" w:type="pct"/>
            <w:shd w:val="clear" w:color="auto" w:fill="D9D9D9" w:themeFill="background1" w:themeFillShade="D9"/>
            <w:vAlign w:val="center"/>
          </w:tcPr>
          <w:p w:rsidR="00F223A6" w:rsidRPr="00791FB0" w:rsidRDefault="00F223A6" w:rsidP="005269CF">
            <w:pPr>
              <w:spacing w:before="0" w:after="0"/>
              <w:rPr>
                <w:rFonts w:asciiTheme="minorHAnsi" w:hAnsiTheme="minorHAnsi" w:cs="Arial"/>
                <w:szCs w:val="22"/>
              </w:rPr>
            </w:pPr>
            <w:r w:rsidRPr="00791FB0">
              <w:rPr>
                <w:rFonts w:asciiTheme="minorHAnsi" w:hAnsiTheme="minorHAnsi" w:cs="Arial"/>
                <w:szCs w:val="22"/>
              </w:rPr>
              <w:t>Dinner</w:t>
            </w:r>
            <w:r w:rsidR="005269CF">
              <w:rPr>
                <w:rFonts w:asciiTheme="minorHAnsi" w:hAnsiTheme="minorHAnsi" w:cs="Arial"/>
                <w:szCs w:val="22"/>
              </w:rPr>
              <w:t xml:space="preserve">- </w:t>
            </w:r>
            <w:r w:rsidR="006C7031">
              <w:rPr>
                <w:rFonts w:asciiTheme="minorHAnsi" w:hAnsiTheme="minorHAnsi" w:cs="Arial"/>
                <w:szCs w:val="22"/>
              </w:rPr>
              <w:t>Court Avenue Restaurant and Brewing Company</w:t>
            </w:r>
          </w:p>
        </w:tc>
      </w:tr>
    </w:tbl>
    <w:p w:rsidR="00DA0977" w:rsidRPr="00791FB0" w:rsidRDefault="00DA0977" w:rsidP="00F223A6">
      <w:pPr>
        <w:pStyle w:val="Heading2"/>
        <w:spacing w:before="0" w:after="0"/>
        <w:rPr>
          <w:rFonts w:asciiTheme="minorHAnsi" w:hAnsiTheme="minorHAnsi"/>
        </w:rPr>
      </w:pPr>
    </w:p>
    <w:p w:rsidR="006E265F" w:rsidRPr="00791FB0" w:rsidRDefault="003C26C8" w:rsidP="00F223A6">
      <w:pPr>
        <w:pStyle w:val="Heading2"/>
        <w:spacing w:before="0" w:after="0"/>
        <w:rPr>
          <w:rFonts w:asciiTheme="minorHAnsi" w:hAnsiTheme="minorHAnsi"/>
        </w:rPr>
      </w:pPr>
      <w:r w:rsidRPr="00791FB0">
        <w:rPr>
          <w:rFonts w:asciiTheme="minorHAnsi" w:hAnsiTheme="minorHAnsi"/>
        </w:rPr>
        <w:t>Friday 11 September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42"/>
        <w:gridCol w:w="8044"/>
      </w:tblGrid>
      <w:tr w:rsidR="001172FE" w:rsidRPr="00791FB0">
        <w:tc>
          <w:tcPr>
            <w:tcW w:w="669" w:type="pct"/>
          </w:tcPr>
          <w:p w:rsidR="001172FE" w:rsidRPr="00791FB0" w:rsidRDefault="001172FE" w:rsidP="00F223A6">
            <w:pPr>
              <w:spacing w:before="0" w:after="0"/>
              <w:rPr>
                <w:rFonts w:asciiTheme="minorHAnsi" w:hAnsiTheme="minorHAnsi"/>
                <w:b/>
                <w:szCs w:val="20"/>
                <w:lang w:val="en-NZ"/>
              </w:rPr>
            </w:pPr>
            <w:r w:rsidRPr="00791FB0">
              <w:rPr>
                <w:rFonts w:asciiTheme="minorHAnsi" w:hAnsiTheme="minorHAnsi"/>
                <w:b/>
                <w:szCs w:val="20"/>
                <w:lang w:val="en-NZ"/>
              </w:rPr>
              <w:t>Time</w:t>
            </w:r>
          </w:p>
        </w:tc>
        <w:tc>
          <w:tcPr>
            <w:tcW w:w="4331" w:type="pct"/>
          </w:tcPr>
          <w:p w:rsidR="001172FE" w:rsidRPr="00791FB0" w:rsidRDefault="001172FE" w:rsidP="00F223A6">
            <w:pPr>
              <w:spacing w:before="0" w:after="0"/>
              <w:rPr>
                <w:rFonts w:asciiTheme="minorHAnsi" w:hAnsiTheme="minorHAnsi"/>
                <w:b/>
                <w:szCs w:val="20"/>
                <w:lang w:val="en-NZ"/>
              </w:rPr>
            </w:pPr>
            <w:r w:rsidRPr="00791FB0">
              <w:rPr>
                <w:rFonts w:asciiTheme="minorHAnsi" w:hAnsiTheme="minorHAnsi"/>
                <w:b/>
                <w:szCs w:val="20"/>
                <w:lang w:val="en-NZ"/>
              </w:rPr>
              <w:t>Session</w:t>
            </w:r>
          </w:p>
        </w:tc>
      </w:tr>
      <w:tr w:rsidR="001172FE" w:rsidRPr="00D22792">
        <w:tc>
          <w:tcPr>
            <w:tcW w:w="669" w:type="pct"/>
            <w:tcBorders>
              <w:bottom w:val="single" w:sz="4" w:space="0" w:color="999999"/>
            </w:tcBorders>
          </w:tcPr>
          <w:p w:rsidR="001172FE" w:rsidRPr="00791FB0" w:rsidRDefault="00BC0FF7" w:rsidP="00F223A6">
            <w:pPr>
              <w:spacing w:before="0" w:after="0"/>
              <w:rPr>
                <w:rFonts w:asciiTheme="minorHAnsi" w:hAnsiTheme="minorHAnsi"/>
                <w:szCs w:val="20"/>
                <w:lang w:val="en-NZ"/>
              </w:rPr>
            </w:pPr>
            <w:r>
              <w:rPr>
                <w:rFonts w:asciiTheme="minorHAnsi" w:hAnsiTheme="minorHAnsi"/>
                <w:szCs w:val="20"/>
                <w:lang w:val="en-NZ"/>
              </w:rPr>
              <w:t>08</w:t>
            </w:r>
            <w:r w:rsidR="00DE35A6" w:rsidRPr="00791FB0">
              <w:rPr>
                <w:rFonts w:asciiTheme="minorHAnsi" w:hAnsiTheme="minorHAnsi"/>
                <w:szCs w:val="20"/>
                <w:lang w:val="en-NZ"/>
              </w:rPr>
              <w:t>00</w:t>
            </w:r>
            <w:r w:rsidR="00F223A6" w:rsidRPr="00791FB0">
              <w:rPr>
                <w:rFonts w:asciiTheme="minorHAnsi" w:hAnsiTheme="minorHAnsi"/>
                <w:szCs w:val="20"/>
                <w:lang w:val="en-NZ"/>
              </w:rPr>
              <w:t>-1600</w:t>
            </w:r>
          </w:p>
        </w:tc>
        <w:tc>
          <w:tcPr>
            <w:tcW w:w="4331" w:type="pct"/>
            <w:tcBorders>
              <w:bottom w:val="single" w:sz="4" w:space="0" w:color="999999"/>
            </w:tcBorders>
            <w:vAlign w:val="center"/>
          </w:tcPr>
          <w:p w:rsidR="001172FE" w:rsidRPr="00791FB0" w:rsidRDefault="001172FE" w:rsidP="00F223A6">
            <w:pPr>
              <w:spacing w:before="0" w:after="0"/>
              <w:rPr>
                <w:rFonts w:asciiTheme="minorHAnsi" w:hAnsiTheme="minorHAnsi" w:cs="Arial"/>
                <w:szCs w:val="22"/>
              </w:rPr>
            </w:pPr>
            <w:r w:rsidRPr="00791FB0">
              <w:rPr>
                <w:rFonts w:asciiTheme="minorHAnsi" w:hAnsiTheme="minorHAnsi" w:cs="Arial"/>
                <w:szCs w:val="22"/>
              </w:rPr>
              <w:t>Field Tour</w:t>
            </w:r>
            <w:r w:rsidR="00DE35A6" w:rsidRPr="00791FB0">
              <w:rPr>
                <w:rFonts w:asciiTheme="minorHAnsi" w:hAnsiTheme="minorHAnsi" w:cs="Arial"/>
                <w:szCs w:val="22"/>
              </w:rPr>
              <w:t xml:space="preserve"> </w:t>
            </w:r>
          </w:p>
          <w:p w:rsidR="001172FE" w:rsidRPr="00791FB0" w:rsidRDefault="009754E2" w:rsidP="00F223A6">
            <w:pPr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="Arial"/>
                <w:szCs w:val="22"/>
              </w:rPr>
            </w:pPr>
            <w:r w:rsidRPr="00791FB0">
              <w:rPr>
                <w:rFonts w:asciiTheme="minorHAnsi" w:hAnsiTheme="minorHAnsi" w:cs="Arial"/>
                <w:szCs w:val="22"/>
              </w:rPr>
              <w:t>Depart to Iowa Sta</w:t>
            </w:r>
            <w:r w:rsidR="00BC0FF7">
              <w:rPr>
                <w:rFonts w:asciiTheme="minorHAnsi" w:hAnsiTheme="minorHAnsi" w:cs="Arial"/>
                <w:szCs w:val="22"/>
              </w:rPr>
              <w:t>te University in Ames, Iowa at 8</w:t>
            </w:r>
            <w:r w:rsidRPr="00791FB0">
              <w:rPr>
                <w:rFonts w:asciiTheme="minorHAnsi" w:hAnsiTheme="minorHAnsi" w:cs="Arial"/>
                <w:szCs w:val="22"/>
              </w:rPr>
              <w:t xml:space="preserve">am, return to Des Moines at approximately 4pm. </w:t>
            </w:r>
          </w:p>
        </w:tc>
      </w:tr>
    </w:tbl>
    <w:p w:rsidR="001172FE" w:rsidRDefault="001172FE" w:rsidP="00F223A6">
      <w:pPr>
        <w:spacing w:before="0" w:after="0"/>
      </w:pPr>
    </w:p>
    <w:p w:rsidR="001172FE" w:rsidRDefault="001172FE" w:rsidP="00F223A6">
      <w:pPr>
        <w:spacing w:before="0" w:after="0"/>
      </w:pPr>
    </w:p>
    <w:p w:rsidR="006C7031" w:rsidRDefault="008B47E7">
      <w:pPr>
        <w:spacing w:before="0" w:after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Meeting Locations: Next Page</w:t>
      </w:r>
      <w:r w:rsidR="006C7031">
        <w:rPr>
          <w:rFonts w:asciiTheme="minorHAnsi" w:hAnsiTheme="minorHAnsi"/>
          <w:b/>
          <w:szCs w:val="22"/>
        </w:rPr>
        <w:br w:type="page"/>
      </w:r>
    </w:p>
    <w:p w:rsidR="009136E4" w:rsidRPr="009136E4" w:rsidRDefault="009136E4" w:rsidP="009136E4">
      <w:pPr>
        <w:spacing w:before="0" w:after="0"/>
        <w:rPr>
          <w:rFonts w:asciiTheme="minorHAnsi" w:hAnsiTheme="minorHAnsi"/>
          <w:b/>
          <w:szCs w:val="22"/>
        </w:rPr>
      </w:pPr>
      <w:r w:rsidRPr="009136E4">
        <w:rPr>
          <w:rFonts w:asciiTheme="minorHAnsi" w:hAnsiTheme="minorHAnsi"/>
          <w:b/>
          <w:szCs w:val="22"/>
        </w:rPr>
        <w:t>Event Hotel:</w:t>
      </w:r>
      <w:r w:rsidRPr="009136E4">
        <w:rPr>
          <w:rFonts w:asciiTheme="minorHAnsi" w:hAnsiTheme="minorHAnsi"/>
          <w:b/>
          <w:szCs w:val="22"/>
        </w:rPr>
        <w:tab/>
      </w:r>
      <w:r w:rsidRPr="009136E4">
        <w:rPr>
          <w:rFonts w:asciiTheme="minorHAnsi" w:hAnsiTheme="minorHAnsi"/>
          <w:b/>
          <w:szCs w:val="22"/>
        </w:rPr>
        <w:tab/>
      </w:r>
      <w:r w:rsidRPr="009136E4">
        <w:rPr>
          <w:rFonts w:asciiTheme="minorHAnsi" w:hAnsiTheme="minorHAnsi"/>
          <w:b/>
          <w:szCs w:val="22"/>
        </w:rPr>
        <w:tab/>
      </w:r>
      <w:r w:rsidRPr="009136E4">
        <w:rPr>
          <w:rFonts w:asciiTheme="minorHAnsi" w:hAnsiTheme="minorHAnsi"/>
          <w:b/>
          <w:szCs w:val="22"/>
        </w:rPr>
        <w:tab/>
      </w:r>
      <w:r w:rsidRPr="009136E4">
        <w:rPr>
          <w:rFonts w:asciiTheme="minorHAnsi" w:hAnsiTheme="minorHAnsi"/>
          <w:b/>
          <w:szCs w:val="22"/>
        </w:rPr>
        <w:tab/>
      </w:r>
      <w:r w:rsidRPr="009136E4">
        <w:rPr>
          <w:rFonts w:asciiTheme="minorHAnsi" w:hAnsiTheme="minorHAnsi"/>
          <w:b/>
          <w:szCs w:val="22"/>
        </w:rPr>
        <w:tab/>
      </w:r>
      <w:r w:rsidRPr="009136E4">
        <w:rPr>
          <w:rFonts w:asciiTheme="minorHAnsi" w:hAnsiTheme="minorHAnsi"/>
          <w:b/>
          <w:szCs w:val="22"/>
        </w:rPr>
        <w:tab/>
      </w:r>
    </w:p>
    <w:p w:rsidR="009136E4" w:rsidRPr="009136E4" w:rsidRDefault="009136E4" w:rsidP="009136E4">
      <w:pPr>
        <w:spacing w:before="0" w:after="0"/>
        <w:rPr>
          <w:rFonts w:asciiTheme="minorHAnsi" w:hAnsiTheme="minorHAnsi"/>
          <w:szCs w:val="22"/>
        </w:rPr>
      </w:pPr>
      <w:r w:rsidRPr="009136E4">
        <w:rPr>
          <w:rFonts w:asciiTheme="minorHAnsi" w:hAnsiTheme="minorHAnsi"/>
          <w:szCs w:val="22"/>
        </w:rPr>
        <w:t>Renaissance Des Moines Savery Hotel</w:t>
      </w:r>
      <w:r w:rsidRPr="009136E4">
        <w:rPr>
          <w:rFonts w:asciiTheme="minorHAnsi" w:hAnsiTheme="minorHAnsi"/>
          <w:szCs w:val="22"/>
        </w:rPr>
        <w:tab/>
      </w:r>
      <w:r w:rsidRPr="009136E4">
        <w:rPr>
          <w:rFonts w:asciiTheme="minorHAnsi" w:hAnsiTheme="minorHAnsi"/>
          <w:szCs w:val="22"/>
        </w:rPr>
        <w:tab/>
      </w:r>
      <w:r w:rsidRPr="009136E4">
        <w:rPr>
          <w:rFonts w:asciiTheme="minorHAnsi" w:hAnsiTheme="minorHAnsi"/>
          <w:szCs w:val="22"/>
        </w:rPr>
        <w:tab/>
      </w:r>
      <w:r w:rsidRPr="009136E4">
        <w:rPr>
          <w:rFonts w:asciiTheme="minorHAnsi" w:hAnsiTheme="minorHAnsi"/>
          <w:szCs w:val="22"/>
        </w:rPr>
        <w:tab/>
      </w:r>
    </w:p>
    <w:p w:rsidR="009136E4" w:rsidRPr="009136E4" w:rsidRDefault="009136E4" w:rsidP="009136E4">
      <w:pPr>
        <w:spacing w:before="0" w:after="0"/>
        <w:rPr>
          <w:rFonts w:asciiTheme="minorHAnsi" w:hAnsiTheme="minorHAnsi"/>
          <w:szCs w:val="22"/>
        </w:rPr>
      </w:pPr>
      <w:r w:rsidRPr="009136E4">
        <w:rPr>
          <w:rFonts w:asciiTheme="minorHAnsi" w:hAnsiTheme="minorHAnsi"/>
          <w:szCs w:val="22"/>
        </w:rPr>
        <w:t>401 Locust Street, Des Moines, IA 50309</w:t>
      </w:r>
      <w:r w:rsidRPr="009136E4">
        <w:rPr>
          <w:rFonts w:asciiTheme="minorHAnsi" w:hAnsiTheme="minorHAnsi"/>
          <w:szCs w:val="22"/>
        </w:rPr>
        <w:tab/>
      </w:r>
      <w:r w:rsidRPr="009136E4">
        <w:rPr>
          <w:rFonts w:asciiTheme="minorHAnsi" w:hAnsiTheme="minorHAnsi"/>
          <w:szCs w:val="22"/>
        </w:rPr>
        <w:tab/>
      </w:r>
      <w:r w:rsidRPr="009136E4">
        <w:rPr>
          <w:rFonts w:asciiTheme="minorHAnsi" w:hAnsiTheme="minorHAnsi"/>
          <w:szCs w:val="22"/>
        </w:rPr>
        <w:tab/>
      </w:r>
    </w:p>
    <w:p w:rsidR="009136E4" w:rsidRPr="009136E4" w:rsidRDefault="009136E4" w:rsidP="009136E4">
      <w:pPr>
        <w:spacing w:before="0" w:after="0"/>
        <w:rPr>
          <w:rFonts w:asciiTheme="minorHAnsi" w:hAnsiTheme="minorHAnsi"/>
          <w:szCs w:val="22"/>
        </w:rPr>
      </w:pPr>
      <w:r w:rsidRPr="009136E4">
        <w:rPr>
          <w:rFonts w:asciiTheme="minorHAnsi" w:hAnsiTheme="minorHAnsi"/>
          <w:szCs w:val="22"/>
        </w:rPr>
        <w:t>T 515.365.7241   F 515.244.1228</w:t>
      </w:r>
      <w:r w:rsidRPr="009136E4">
        <w:rPr>
          <w:rFonts w:asciiTheme="minorHAnsi" w:hAnsiTheme="minorHAnsi"/>
          <w:szCs w:val="22"/>
        </w:rPr>
        <w:tab/>
      </w:r>
      <w:r w:rsidRPr="009136E4">
        <w:rPr>
          <w:rFonts w:asciiTheme="minorHAnsi" w:hAnsiTheme="minorHAnsi"/>
          <w:szCs w:val="22"/>
        </w:rPr>
        <w:tab/>
      </w:r>
      <w:r w:rsidRPr="009136E4">
        <w:rPr>
          <w:rFonts w:asciiTheme="minorHAnsi" w:hAnsiTheme="minorHAnsi"/>
          <w:szCs w:val="22"/>
        </w:rPr>
        <w:tab/>
      </w:r>
      <w:r w:rsidRPr="009136E4">
        <w:rPr>
          <w:rFonts w:asciiTheme="minorHAnsi" w:hAnsiTheme="minorHAnsi"/>
          <w:szCs w:val="22"/>
        </w:rPr>
        <w:tab/>
        <w:t xml:space="preserve"> </w:t>
      </w:r>
    </w:p>
    <w:p w:rsidR="009136E4" w:rsidRPr="009136E4" w:rsidRDefault="009136E4" w:rsidP="009136E4">
      <w:pPr>
        <w:spacing w:before="0" w:after="0"/>
        <w:rPr>
          <w:rFonts w:asciiTheme="minorHAnsi" w:hAnsiTheme="minorHAnsi"/>
          <w:szCs w:val="22"/>
        </w:rPr>
      </w:pPr>
      <w:r w:rsidRPr="009136E4">
        <w:rPr>
          <w:rFonts w:asciiTheme="minorHAnsi" w:hAnsiTheme="minorHAnsi"/>
          <w:szCs w:val="22"/>
        </w:rPr>
        <w:t>Group Rate:  $129 USD/night for 2 double beds</w:t>
      </w:r>
    </w:p>
    <w:p w:rsidR="009136E4" w:rsidRPr="009136E4" w:rsidRDefault="009136E4" w:rsidP="009136E4">
      <w:pPr>
        <w:spacing w:before="0" w:after="0"/>
        <w:rPr>
          <w:rFonts w:asciiTheme="minorHAnsi" w:hAnsiTheme="minorHAnsi"/>
          <w:szCs w:val="22"/>
        </w:rPr>
      </w:pPr>
      <w:r w:rsidRPr="009136E4">
        <w:rPr>
          <w:rFonts w:asciiTheme="minorHAnsi" w:hAnsiTheme="minorHAnsi"/>
          <w:szCs w:val="22"/>
        </w:rPr>
        <w:t>5 minute, 0.3 km walk from the World Food Prize Hall of Laureates</w:t>
      </w:r>
    </w:p>
    <w:p w:rsidR="009136E4" w:rsidRPr="009136E4" w:rsidRDefault="00600D0B" w:rsidP="009136E4">
      <w:pPr>
        <w:spacing w:before="0" w:after="0"/>
        <w:rPr>
          <w:rFonts w:asciiTheme="minorHAnsi" w:hAnsiTheme="minorHAnsi"/>
          <w:szCs w:val="22"/>
        </w:rPr>
      </w:pPr>
      <w:hyperlink r:id="rId9" w:history="1">
        <w:r w:rsidR="009136E4" w:rsidRPr="009136E4">
          <w:rPr>
            <w:rStyle w:val="Hyperlink"/>
            <w:rFonts w:asciiTheme="minorHAnsi" w:hAnsiTheme="minorHAnsi"/>
            <w:szCs w:val="22"/>
          </w:rPr>
          <w:t>http://www.marriott.com/hotels/travel/dsmbr-renaissance-des-moines-savery-hotel/</w:t>
        </w:r>
      </w:hyperlink>
    </w:p>
    <w:p w:rsidR="009136E4" w:rsidRPr="009136E4" w:rsidRDefault="009136E4" w:rsidP="009136E4">
      <w:pPr>
        <w:spacing w:before="0" w:after="0"/>
        <w:rPr>
          <w:rFonts w:asciiTheme="minorHAnsi" w:hAnsiTheme="minorHAnsi"/>
          <w:szCs w:val="22"/>
        </w:rPr>
      </w:pPr>
      <w:r w:rsidRPr="009136E4">
        <w:rPr>
          <w:rFonts w:asciiTheme="minorHAnsi" w:hAnsiTheme="minorHAnsi"/>
          <w:szCs w:val="22"/>
        </w:rPr>
        <w:t xml:space="preserve">To get the group rate, mention Global Research Alliance Room Block when booking. All reservations within the block must be made by </w:t>
      </w:r>
      <w:r w:rsidRPr="009136E4">
        <w:rPr>
          <w:rFonts w:asciiTheme="minorHAnsi" w:hAnsiTheme="minorHAnsi"/>
          <w:b/>
          <w:szCs w:val="22"/>
        </w:rPr>
        <w:t>July 27, 2015</w:t>
      </w:r>
      <w:r w:rsidRPr="009136E4">
        <w:rPr>
          <w:rFonts w:asciiTheme="minorHAnsi" w:hAnsiTheme="minorHAnsi"/>
          <w:szCs w:val="22"/>
        </w:rPr>
        <w:t xml:space="preserve">. </w:t>
      </w:r>
    </w:p>
    <w:p w:rsidR="007B144A" w:rsidRDefault="007B144A" w:rsidP="009136E4">
      <w:pPr>
        <w:spacing w:before="0" w:after="0"/>
        <w:rPr>
          <w:szCs w:val="22"/>
        </w:rPr>
      </w:pPr>
    </w:p>
    <w:p w:rsidR="006C7031" w:rsidRDefault="006C7031" w:rsidP="009136E4">
      <w:pPr>
        <w:spacing w:before="0" w:after="0"/>
        <w:rPr>
          <w:b/>
          <w:szCs w:val="22"/>
        </w:rPr>
      </w:pPr>
      <w:r>
        <w:rPr>
          <w:b/>
          <w:szCs w:val="22"/>
        </w:rPr>
        <w:t>Meeting Location:</w:t>
      </w:r>
    </w:p>
    <w:p w:rsidR="006C7031" w:rsidRPr="006C7031" w:rsidRDefault="006C7031" w:rsidP="009136E4">
      <w:pPr>
        <w:spacing w:before="0" w:after="0"/>
        <w:rPr>
          <w:szCs w:val="22"/>
        </w:rPr>
      </w:pPr>
      <w:r w:rsidRPr="006C7031">
        <w:rPr>
          <w:szCs w:val="22"/>
        </w:rPr>
        <w:t>World Food Prize Hall of Laureates</w:t>
      </w:r>
    </w:p>
    <w:p w:rsidR="006C7031" w:rsidRPr="006C7031" w:rsidRDefault="006C7031" w:rsidP="009136E4">
      <w:pPr>
        <w:spacing w:before="0" w:after="0"/>
        <w:rPr>
          <w:szCs w:val="22"/>
        </w:rPr>
      </w:pPr>
      <w:r w:rsidRPr="006C7031">
        <w:rPr>
          <w:szCs w:val="22"/>
        </w:rPr>
        <w:t>100 Locust Street</w:t>
      </w:r>
    </w:p>
    <w:p w:rsidR="006C7031" w:rsidRPr="006C7031" w:rsidRDefault="006C7031" w:rsidP="009136E4">
      <w:pPr>
        <w:spacing w:before="0" w:after="0"/>
        <w:rPr>
          <w:szCs w:val="22"/>
        </w:rPr>
      </w:pPr>
      <w:r w:rsidRPr="006C7031">
        <w:rPr>
          <w:szCs w:val="22"/>
        </w:rPr>
        <w:t>Des Moines, Iowa 50309</w:t>
      </w:r>
    </w:p>
    <w:p w:rsidR="006C7031" w:rsidRPr="008B47E7" w:rsidRDefault="00600D0B" w:rsidP="009136E4">
      <w:pPr>
        <w:spacing w:before="0" w:after="0"/>
        <w:rPr>
          <w:szCs w:val="22"/>
        </w:rPr>
      </w:pPr>
      <w:hyperlink r:id="rId10" w:history="1">
        <w:r w:rsidR="006C7031" w:rsidRPr="006C7031">
          <w:rPr>
            <w:rStyle w:val="Hyperlink"/>
            <w:szCs w:val="22"/>
          </w:rPr>
          <w:t>www.worldfoodprize.org</w:t>
        </w:r>
      </w:hyperlink>
      <w:r w:rsidR="006C7031" w:rsidRPr="006C7031">
        <w:rPr>
          <w:szCs w:val="22"/>
        </w:rPr>
        <w:t xml:space="preserve"> </w:t>
      </w:r>
    </w:p>
    <w:p w:rsidR="006C7031" w:rsidRDefault="006C7031" w:rsidP="009136E4">
      <w:pPr>
        <w:spacing w:before="0" w:after="0"/>
        <w:rPr>
          <w:b/>
          <w:szCs w:val="22"/>
        </w:rPr>
      </w:pPr>
    </w:p>
    <w:p w:rsidR="006C7031" w:rsidRDefault="006C7031" w:rsidP="009136E4">
      <w:pPr>
        <w:spacing w:before="0" w:after="0"/>
        <w:rPr>
          <w:b/>
          <w:szCs w:val="22"/>
        </w:rPr>
      </w:pPr>
      <w:r w:rsidRPr="006C7031">
        <w:rPr>
          <w:b/>
          <w:szCs w:val="22"/>
        </w:rPr>
        <w:t>Thursday September 10</w:t>
      </w:r>
      <w:r w:rsidRPr="006C7031">
        <w:rPr>
          <w:b/>
          <w:szCs w:val="22"/>
          <w:vertAlign w:val="superscript"/>
        </w:rPr>
        <w:t>th</w:t>
      </w:r>
      <w:r w:rsidRPr="006C7031">
        <w:rPr>
          <w:b/>
          <w:szCs w:val="22"/>
        </w:rPr>
        <w:t xml:space="preserve"> Dinner:</w:t>
      </w:r>
    </w:p>
    <w:p w:rsidR="006C7031" w:rsidRPr="006C7031" w:rsidRDefault="006C7031" w:rsidP="009136E4">
      <w:pPr>
        <w:spacing w:before="0" w:after="0"/>
        <w:rPr>
          <w:szCs w:val="22"/>
        </w:rPr>
      </w:pPr>
      <w:r w:rsidRPr="006C7031">
        <w:rPr>
          <w:szCs w:val="22"/>
        </w:rPr>
        <w:t>Court Avenue Restaurant and Brewing Company</w:t>
      </w:r>
    </w:p>
    <w:p w:rsidR="006C7031" w:rsidRDefault="006C7031" w:rsidP="009136E4">
      <w:pPr>
        <w:spacing w:before="0" w:after="0"/>
        <w:rPr>
          <w:szCs w:val="22"/>
        </w:rPr>
      </w:pPr>
      <w:r>
        <w:rPr>
          <w:szCs w:val="22"/>
        </w:rPr>
        <w:t>309 Court Avenue</w:t>
      </w:r>
    </w:p>
    <w:p w:rsidR="006C7031" w:rsidRDefault="006C7031" w:rsidP="009136E4">
      <w:pPr>
        <w:spacing w:before="0" w:after="0"/>
        <w:rPr>
          <w:szCs w:val="22"/>
        </w:rPr>
      </w:pPr>
      <w:r>
        <w:rPr>
          <w:szCs w:val="22"/>
        </w:rPr>
        <w:t>Des Moines, Iowa 50309</w:t>
      </w:r>
    </w:p>
    <w:p w:rsidR="008B47E7" w:rsidRPr="007B144A" w:rsidRDefault="00600D0B" w:rsidP="009136E4">
      <w:pPr>
        <w:spacing w:before="0" w:after="0"/>
        <w:rPr>
          <w:szCs w:val="22"/>
        </w:rPr>
      </w:pPr>
      <w:hyperlink r:id="rId11" w:history="1">
        <w:r w:rsidR="008B47E7" w:rsidRPr="00D26C1C">
          <w:rPr>
            <w:rStyle w:val="Hyperlink"/>
            <w:szCs w:val="22"/>
          </w:rPr>
          <w:t>www.courtavebrew.com</w:t>
        </w:r>
      </w:hyperlink>
      <w:r w:rsidR="008B47E7">
        <w:rPr>
          <w:szCs w:val="22"/>
        </w:rPr>
        <w:t xml:space="preserve"> </w:t>
      </w:r>
    </w:p>
    <w:sectPr w:rsidR="008B47E7" w:rsidRPr="007B144A" w:rsidSect="00D67BB3">
      <w:headerReference w:type="even" r:id="rId12"/>
      <w:footerReference w:type="even" r:id="rId13"/>
      <w:footerReference w:type="default" r:id="rId14"/>
      <w:headerReference w:type="first" r:id="rId15"/>
      <w:pgSz w:w="11906" w:h="16838"/>
      <w:pgMar w:top="9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0B" w:rsidRDefault="00600D0B">
      <w:r>
        <w:separator/>
      </w:r>
    </w:p>
  </w:endnote>
  <w:endnote w:type="continuationSeparator" w:id="0">
    <w:p w:rsidR="00600D0B" w:rsidRDefault="0060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52" w:rsidRDefault="00B454AD" w:rsidP="00A472F5">
    <w:pPr>
      <w:pStyle w:val="Footer"/>
      <w:framePr w:wrap="around" w:vAnchor="text" w:hAnchor="margin" w:xAlign="right" w:y="1"/>
      <w:rPr>
        <w:rStyle w:val="PageNumber"/>
        <w:sz w:val="22"/>
      </w:rPr>
    </w:pPr>
    <w:r>
      <w:rPr>
        <w:rStyle w:val="PageNumber"/>
      </w:rPr>
      <w:fldChar w:fldCharType="begin"/>
    </w:r>
    <w:r w:rsidR="00936E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E52">
      <w:rPr>
        <w:rStyle w:val="PageNumber"/>
        <w:noProof/>
      </w:rPr>
      <w:t>1</w:t>
    </w:r>
    <w:r>
      <w:rPr>
        <w:rStyle w:val="PageNumber"/>
      </w:rPr>
      <w:fldChar w:fldCharType="end"/>
    </w:r>
  </w:p>
  <w:p w:rsidR="00936E52" w:rsidRDefault="00936E52" w:rsidP="00A472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52" w:rsidRPr="00B12D0A" w:rsidRDefault="00936E52" w:rsidP="00A472F5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760"/>
      </w:tabs>
      <w:ind w:right="360"/>
      <w:jc w:val="both"/>
      <w:rPr>
        <w:rFonts w:ascii="Century Gothic" w:hAnsi="Century Gothic"/>
        <w:sz w:val="16"/>
        <w:szCs w:val="16"/>
        <w:lang w:val="en-NZ"/>
      </w:rPr>
    </w:pPr>
    <w:r>
      <w:rPr>
        <w:rStyle w:val="PageNumber"/>
        <w:rFonts w:ascii="Century Gothic" w:hAnsi="Century Gothic"/>
        <w:sz w:val="16"/>
        <w:szCs w:val="16"/>
      </w:rPr>
      <w:t xml:space="preserve">Council Meeting, AGENDA, </w:t>
    </w:r>
    <w:r w:rsidR="00C10C36">
      <w:rPr>
        <w:rStyle w:val="PageNumber"/>
        <w:rFonts w:ascii="Century Gothic" w:hAnsi="Century Gothic"/>
        <w:sz w:val="16"/>
        <w:szCs w:val="16"/>
      </w:rPr>
      <w:t>8-11</w:t>
    </w:r>
    <w:r>
      <w:rPr>
        <w:rStyle w:val="PageNumber"/>
        <w:rFonts w:ascii="Century Gothic" w:hAnsi="Century Gothic"/>
        <w:sz w:val="16"/>
        <w:szCs w:val="16"/>
      </w:rPr>
      <w:t xml:space="preserve"> </w:t>
    </w:r>
    <w:r w:rsidR="00C10C36">
      <w:rPr>
        <w:rStyle w:val="PageNumber"/>
        <w:rFonts w:ascii="Century Gothic" w:hAnsi="Century Gothic"/>
        <w:sz w:val="16"/>
        <w:szCs w:val="16"/>
      </w:rPr>
      <w:t>September 2015</w:t>
    </w:r>
    <w:r>
      <w:rPr>
        <w:rStyle w:val="PageNumber"/>
        <w:rFonts w:ascii="Century Gothic" w:hAnsi="Century Gothic"/>
        <w:sz w:val="16"/>
        <w:szCs w:val="16"/>
      </w:rPr>
      <w:t xml:space="preserve"> </w:t>
    </w:r>
    <w:r w:rsidRPr="00B12D0A">
      <w:rPr>
        <w:rStyle w:val="PageNumber"/>
        <w:rFonts w:ascii="Century Gothic" w:hAnsi="Century Gothic"/>
        <w:sz w:val="16"/>
        <w:szCs w:val="16"/>
      </w:rPr>
      <w:tab/>
    </w:r>
    <w:r w:rsidR="00B454AD" w:rsidRPr="00B12D0A">
      <w:rPr>
        <w:rStyle w:val="PageNumber"/>
        <w:rFonts w:ascii="Century Gothic" w:hAnsi="Century Gothic"/>
        <w:sz w:val="16"/>
        <w:szCs w:val="16"/>
      </w:rPr>
      <w:fldChar w:fldCharType="begin"/>
    </w:r>
    <w:r w:rsidRPr="00B12D0A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="00B454AD" w:rsidRPr="00B12D0A">
      <w:rPr>
        <w:rStyle w:val="PageNumber"/>
        <w:rFonts w:ascii="Century Gothic" w:hAnsi="Century Gothic"/>
        <w:sz w:val="16"/>
        <w:szCs w:val="16"/>
      </w:rPr>
      <w:fldChar w:fldCharType="separate"/>
    </w:r>
    <w:r w:rsidR="00600D0B">
      <w:rPr>
        <w:rStyle w:val="PageNumber"/>
        <w:rFonts w:ascii="Century Gothic" w:hAnsi="Century Gothic"/>
        <w:noProof/>
        <w:sz w:val="16"/>
        <w:szCs w:val="16"/>
      </w:rPr>
      <w:t>1</w:t>
    </w:r>
    <w:r w:rsidR="00B454AD" w:rsidRPr="00B12D0A">
      <w:rPr>
        <w:rStyle w:val="PageNumber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0B" w:rsidRDefault="00600D0B">
      <w:r>
        <w:separator/>
      </w:r>
    </w:p>
  </w:footnote>
  <w:footnote w:type="continuationSeparator" w:id="0">
    <w:p w:rsidR="00600D0B" w:rsidRDefault="0060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52" w:rsidRDefault="00600D0B">
    <w:pPr>
      <w:pStyle w:val="Header"/>
    </w:pPr>
    <w:r>
      <w:rPr>
        <w:noProof/>
      </w:rPr>
      <w:pict w14:anchorId="6482E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99.6pt;height:239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52" w:rsidRDefault="00600D0B">
    <w:pPr>
      <w:pStyle w:val="Header"/>
    </w:pPr>
    <w:r>
      <w:rPr>
        <w:noProof/>
      </w:rPr>
      <w:pict w14:anchorId="19C45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99.6pt;height:239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344"/>
    <w:multiLevelType w:val="hybridMultilevel"/>
    <w:tmpl w:val="3CAE6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430EF"/>
    <w:multiLevelType w:val="hybridMultilevel"/>
    <w:tmpl w:val="1E94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052D"/>
    <w:multiLevelType w:val="hybridMultilevel"/>
    <w:tmpl w:val="644AF952"/>
    <w:lvl w:ilvl="0" w:tplc="EBCC93D8">
      <w:start w:val="16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748D"/>
    <w:multiLevelType w:val="hybridMultilevel"/>
    <w:tmpl w:val="1326102A"/>
    <w:lvl w:ilvl="0" w:tplc="EBCC93D8">
      <w:start w:val="1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6F5C"/>
    <w:multiLevelType w:val="hybridMultilevel"/>
    <w:tmpl w:val="486A57AA"/>
    <w:lvl w:ilvl="0" w:tplc="4BDA555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215A"/>
    <w:multiLevelType w:val="hybridMultilevel"/>
    <w:tmpl w:val="7D6E852C"/>
    <w:lvl w:ilvl="0" w:tplc="10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6" w15:restartNumberingAfterBreak="0">
    <w:nsid w:val="21E44D0F"/>
    <w:multiLevelType w:val="hybridMultilevel"/>
    <w:tmpl w:val="12327D2E"/>
    <w:lvl w:ilvl="0" w:tplc="EBCC93D8">
      <w:start w:val="16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12D78"/>
    <w:multiLevelType w:val="hybridMultilevel"/>
    <w:tmpl w:val="16F07A5C"/>
    <w:lvl w:ilvl="0" w:tplc="15FCDC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072E"/>
    <w:multiLevelType w:val="hybridMultilevel"/>
    <w:tmpl w:val="345CF866"/>
    <w:lvl w:ilvl="0" w:tplc="EBCC93D8">
      <w:start w:val="16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BCC93D8">
      <w:start w:val="161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26C6A"/>
    <w:multiLevelType w:val="hybridMultilevel"/>
    <w:tmpl w:val="C58E7C50"/>
    <w:lvl w:ilvl="0" w:tplc="4BDA555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13E4"/>
    <w:multiLevelType w:val="hybridMultilevel"/>
    <w:tmpl w:val="9794A8C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F366CC"/>
    <w:multiLevelType w:val="hybridMultilevel"/>
    <w:tmpl w:val="1A3E2C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36387"/>
    <w:multiLevelType w:val="hybridMultilevel"/>
    <w:tmpl w:val="224C3390"/>
    <w:lvl w:ilvl="0" w:tplc="EBCC93D8">
      <w:start w:val="1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A3BD5"/>
    <w:multiLevelType w:val="hybridMultilevel"/>
    <w:tmpl w:val="5A78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71A2"/>
    <w:multiLevelType w:val="hybridMultilevel"/>
    <w:tmpl w:val="62A03398"/>
    <w:lvl w:ilvl="0" w:tplc="EBCC93D8">
      <w:start w:val="1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D2968"/>
    <w:multiLevelType w:val="hybridMultilevel"/>
    <w:tmpl w:val="609CA7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63D52"/>
    <w:multiLevelType w:val="hybridMultilevel"/>
    <w:tmpl w:val="454CD306"/>
    <w:lvl w:ilvl="0" w:tplc="EBCC93D8">
      <w:start w:val="1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0CDF"/>
    <w:multiLevelType w:val="hybridMultilevel"/>
    <w:tmpl w:val="3294DD58"/>
    <w:lvl w:ilvl="0" w:tplc="EBCC93D8">
      <w:start w:val="1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822EB"/>
    <w:multiLevelType w:val="hybridMultilevel"/>
    <w:tmpl w:val="8EC6E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C0349"/>
    <w:multiLevelType w:val="hybridMultilevel"/>
    <w:tmpl w:val="5B76383E"/>
    <w:lvl w:ilvl="0" w:tplc="4BDA555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445C6"/>
    <w:multiLevelType w:val="hybridMultilevel"/>
    <w:tmpl w:val="1EB6997A"/>
    <w:lvl w:ilvl="0" w:tplc="EBCC93D8">
      <w:start w:val="1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12E1D"/>
    <w:multiLevelType w:val="hybridMultilevel"/>
    <w:tmpl w:val="8D323CB0"/>
    <w:lvl w:ilvl="0" w:tplc="4BDA555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125B0"/>
    <w:multiLevelType w:val="hybridMultilevel"/>
    <w:tmpl w:val="F38287C0"/>
    <w:lvl w:ilvl="0" w:tplc="EBCC93D8">
      <w:start w:val="16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C4DB4"/>
    <w:multiLevelType w:val="hybridMultilevel"/>
    <w:tmpl w:val="8C041BE2"/>
    <w:lvl w:ilvl="0" w:tplc="4BDA5558">
      <w:numFmt w:val="bullet"/>
      <w:lvlText w:val="–"/>
      <w:lvlJc w:val="left"/>
      <w:pPr>
        <w:ind w:left="759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5ECB5CA9"/>
    <w:multiLevelType w:val="hybridMultilevel"/>
    <w:tmpl w:val="97948554"/>
    <w:lvl w:ilvl="0" w:tplc="4BDA555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6789E"/>
    <w:multiLevelType w:val="hybridMultilevel"/>
    <w:tmpl w:val="137E402C"/>
    <w:lvl w:ilvl="0" w:tplc="EBCC93D8">
      <w:start w:val="1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A41B5"/>
    <w:multiLevelType w:val="hybridMultilevel"/>
    <w:tmpl w:val="F482AD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121BF"/>
    <w:multiLevelType w:val="hybridMultilevel"/>
    <w:tmpl w:val="838E87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3"/>
  </w:num>
  <w:num w:numId="5">
    <w:abstractNumId w:val="20"/>
  </w:num>
  <w:num w:numId="6">
    <w:abstractNumId w:val="18"/>
  </w:num>
  <w:num w:numId="7">
    <w:abstractNumId w:val="12"/>
  </w:num>
  <w:num w:numId="8">
    <w:abstractNumId w:val="14"/>
  </w:num>
  <w:num w:numId="9">
    <w:abstractNumId w:val="5"/>
  </w:num>
  <w:num w:numId="10">
    <w:abstractNumId w:val="25"/>
  </w:num>
  <w:num w:numId="11">
    <w:abstractNumId w:val="27"/>
  </w:num>
  <w:num w:numId="12">
    <w:abstractNumId w:val="10"/>
  </w:num>
  <w:num w:numId="13">
    <w:abstractNumId w:val="2"/>
  </w:num>
  <w:num w:numId="14">
    <w:abstractNumId w:val="6"/>
  </w:num>
  <w:num w:numId="15">
    <w:abstractNumId w:val="24"/>
  </w:num>
  <w:num w:numId="16">
    <w:abstractNumId w:val="4"/>
  </w:num>
  <w:num w:numId="17">
    <w:abstractNumId w:val="21"/>
  </w:num>
  <w:num w:numId="18">
    <w:abstractNumId w:val="23"/>
  </w:num>
  <w:num w:numId="19">
    <w:abstractNumId w:val="9"/>
  </w:num>
  <w:num w:numId="20">
    <w:abstractNumId w:val="19"/>
  </w:num>
  <w:num w:numId="21">
    <w:abstractNumId w:val="11"/>
  </w:num>
  <w:num w:numId="22">
    <w:abstractNumId w:val="13"/>
  </w:num>
  <w:num w:numId="23">
    <w:abstractNumId w:val="0"/>
  </w:num>
  <w:num w:numId="24">
    <w:abstractNumId w:val="22"/>
  </w:num>
  <w:num w:numId="25">
    <w:abstractNumId w:val="8"/>
  </w:num>
  <w:num w:numId="26">
    <w:abstractNumId w:val="26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8B"/>
    <w:rsid w:val="00025F5F"/>
    <w:rsid w:val="000A30C5"/>
    <w:rsid w:val="001172FE"/>
    <w:rsid w:val="0013527E"/>
    <w:rsid w:val="0015248B"/>
    <w:rsid w:val="00156A9C"/>
    <w:rsid w:val="001634FB"/>
    <w:rsid w:val="0018241A"/>
    <w:rsid w:val="001C555C"/>
    <w:rsid w:val="001E7AC0"/>
    <w:rsid w:val="00257400"/>
    <w:rsid w:val="00270D1B"/>
    <w:rsid w:val="00277E91"/>
    <w:rsid w:val="00295600"/>
    <w:rsid w:val="002A2FD6"/>
    <w:rsid w:val="002A62C3"/>
    <w:rsid w:val="002B0D13"/>
    <w:rsid w:val="002C1609"/>
    <w:rsid w:val="002D442E"/>
    <w:rsid w:val="00312D20"/>
    <w:rsid w:val="00314D15"/>
    <w:rsid w:val="00322F9F"/>
    <w:rsid w:val="00346CF0"/>
    <w:rsid w:val="00346DA2"/>
    <w:rsid w:val="00357DBF"/>
    <w:rsid w:val="00360F3B"/>
    <w:rsid w:val="003A00E3"/>
    <w:rsid w:val="003A2389"/>
    <w:rsid w:val="003A2DED"/>
    <w:rsid w:val="003C26C8"/>
    <w:rsid w:val="003D5BB1"/>
    <w:rsid w:val="003F3B94"/>
    <w:rsid w:val="00436D50"/>
    <w:rsid w:val="00453B8D"/>
    <w:rsid w:val="0049243B"/>
    <w:rsid w:val="00496906"/>
    <w:rsid w:val="004C1043"/>
    <w:rsid w:val="004E0BFE"/>
    <w:rsid w:val="005268E6"/>
    <w:rsid w:val="005269CF"/>
    <w:rsid w:val="0054035F"/>
    <w:rsid w:val="00541B18"/>
    <w:rsid w:val="00560AB6"/>
    <w:rsid w:val="005615FE"/>
    <w:rsid w:val="005A2245"/>
    <w:rsid w:val="005B309E"/>
    <w:rsid w:val="005C5B5C"/>
    <w:rsid w:val="005C6542"/>
    <w:rsid w:val="005C7F56"/>
    <w:rsid w:val="005F4E9F"/>
    <w:rsid w:val="00600D0B"/>
    <w:rsid w:val="00604745"/>
    <w:rsid w:val="00624EA0"/>
    <w:rsid w:val="0063424F"/>
    <w:rsid w:val="00655218"/>
    <w:rsid w:val="00695C3F"/>
    <w:rsid w:val="006A565D"/>
    <w:rsid w:val="006B3C7F"/>
    <w:rsid w:val="006C7031"/>
    <w:rsid w:val="006E265F"/>
    <w:rsid w:val="006F4998"/>
    <w:rsid w:val="006F6D2F"/>
    <w:rsid w:val="00712230"/>
    <w:rsid w:val="0071518F"/>
    <w:rsid w:val="00751666"/>
    <w:rsid w:val="00791FB0"/>
    <w:rsid w:val="007A56D1"/>
    <w:rsid w:val="007B144A"/>
    <w:rsid w:val="007B5F05"/>
    <w:rsid w:val="007C2737"/>
    <w:rsid w:val="007C5BDC"/>
    <w:rsid w:val="007D48EC"/>
    <w:rsid w:val="007E0CE7"/>
    <w:rsid w:val="007E1035"/>
    <w:rsid w:val="007F0419"/>
    <w:rsid w:val="00816AA4"/>
    <w:rsid w:val="00826CE1"/>
    <w:rsid w:val="00840A60"/>
    <w:rsid w:val="00842F0D"/>
    <w:rsid w:val="008517D6"/>
    <w:rsid w:val="008673AE"/>
    <w:rsid w:val="0088383B"/>
    <w:rsid w:val="00890C7F"/>
    <w:rsid w:val="008B47E7"/>
    <w:rsid w:val="008D079C"/>
    <w:rsid w:val="008D44D8"/>
    <w:rsid w:val="008E3EDE"/>
    <w:rsid w:val="008F7DCB"/>
    <w:rsid w:val="009023BC"/>
    <w:rsid w:val="009136E4"/>
    <w:rsid w:val="00917056"/>
    <w:rsid w:val="00936E52"/>
    <w:rsid w:val="009752C9"/>
    <w:rsid w:val="009754E2"/>
    <w:rsid w:val="00980050"/>
    <w:rsid w:val="0098629F"/>
    <w:rsid w:val="009B024B"/>
    <w:rsid w:val="00A3041B"/>
    <w:rsid w:val="00A4033C"/>
    <w:rsid w:val="00A42909"/>
    <w:rsid w:val="00A472F5"/>
    <w:rsid w:val="00A56C8F"/>
    <w:rsid w:val="00A65927"/>
    <w:rsid w:val="00A76FAE"/>
    <w:rsid w:val="00A92408"/>
    <w:rsid w:val="00A97B97"/>
    <w:rsid w:val="00AA4685"/>
    <w:rsid w:val="00AA75F6"/>
    <w:rsid w:val="00AD430E"/>
    <w:rsid w:val="00AD52B4"/>
    <w:rsid w:val="00AF2B75"/>
    <w:rsid w:val="00AF7EE0"/>
    <w:rsid w:val="00B04C41"/>
    <w:rsid w:val="00B1225F"/>
    <w:rsid w:val="00B1399C"/>
    <w:rsid w:val="00B157C6"/>
    <w:rsid w:val="00B20B8F"/>
    <w:rsid w:val="00B23A99"/>
    <w:rsid w:val="00B454AD"/>
    <w:rsid w:val="00B4712F"/>
    <w:rsid w:val="00B50A74"/>
    <w:rsid w:val="00B65F66"/>
    <w:rsid w:val="00BA706B"/>
    <w:rsid w:val="00BC039C"/>
    <w:rsid w:val="00BC0FF7"/>
    <w:rsid w:val="00BC1125"/>
    <w:rsid w:val="00BD0A3C"/>
    <w:rsid w:val="00BE4C16"/>
    <w:rsid w:val="00C10C36"/>
    <w:rsid w:val="00C2354B"/>
    <w:rsid w:val="00C338CF"/>
    <w:rsid w:val="00C3463C"/>
    <w:rsid w:val="00C4600C"/>
    <w:rsid w:val="00C56A79"/>
    <w:rsid w:val="00C658E7"/>
    <w:rsid w:val="00C96EA2"/>
    <w:rsid w:val="00CC1789"/>
    <w:rsid w:val="00CC2E4B"/>
    <w:rsid w:val="00D00C58"/>
    <w:rsid w:val="00D22792"/>
    <w:rsid w:val="00D26039"/>
    <w:rsid w:val="00D427CA"/>
    <w:rsid w:val="00D43F09"/>
    <w:rsid w:val="00D5624E"/>
    <w:rsid w:val="00D677A9"/>
    <w:rsid w:val="00D67BB3"/>
    <w:rsid w:val="00D80944"/>
    <w:rsid w:val="00DA0977"/>
    <w:rsid w:val="00DB0D16"/>
    <w:rsid w:val="00DC352F"/>
    <w:rsid w:val="00DE35A6"/>
    <w:rsid w:val="00DE4B8A"/>
    <w:rsid w:val="00DE6E01"/>
    <w:rsid w:val="00E24129"/>
    <w:rsid w:val="00E26DDA"/>
    <w:rsid w:val="00E825BC"/>
    <w:rsid w:val="00E9416B"/>
    <w:rsid w:val="00EB5065"/>
    <w:rsid w:val="00EC2CDF"/>
    <w:rsid w:val="00EE1114"/>
    <w:rsid w:val="00F21D7B"/>
    <w:rsid w:val="00F223A6"/>
    <w:rsid w:val="00F445F0"/>
    <w:rsid w:val="00F65189"/>
    <w:rsid w:val="00F7093A"/>
    <w:rsid w:val="00F7214B"/>
    <w:rsid w:val="00F9603C"/>
    <w:rsid w:val="00FA3303"/>
    <w:rsid w:val="00FA5DB2"/>
    <w:rsid w:val="00FA7F3C"/>
    <w:rsid w:val="00FB5E04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E87C62A-16D1-4A5A-B433-FF939896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8B"/>
    <w:pPr>
      <w:spacing w:before="240" w:after="120"/>
    </w:pPr>
    <w:rPr>
      <w:rFonts w:ascii="Calibri" w:hAnsi="Calibri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15248B"/>
    <w:pPr>
      <w:keepNext/>
      <w:spacing w:after="60"/>
      <w:outlineLvl w:val="0"/>
    </w:pPr>
    <w:rPr>
      <w:rFonts w:ascii="Century Gothic" w:hAnsi="Century Gothic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15248B"/>
    <w:pPr>
      <w:keepNext/>
      <w:spacing w:before="360" w:after="60"/>
      <w:outlineLvl w:val="1"/>
    </w:pPr>
    <w:rPr>
      <w:rFonts w:ascii="Century Gothic" w:hAnsi="Century Gothic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248B"/>
    <w:pPr>
      <w:keepNext/>
      <w:spacing w:after="60"/>
      <w:outlineLvl w:val="2"/>
    </w:pPr>
    <w:rPr>
      <w:rFonts w:ascii="Century Gothic" w:hAnsi="Century Gothic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24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248B"/>
    <w:pPr>
      <w:tabs>
        <w:tab w:val="center" w:pos="4153"/>
        <w:tab w:val="right" w:pos="8306"/>
      </w:tabs>
      <w:spacing w:after="0"/>
    </w:pPr>
    <w:rPr>
      <w:sz w:val="18"/>
    </w:rPr>
  </w:style>
  <w:style w:type="character" w:styleId="PageNumber">
    <w:name w:val="page number"/>
    <w:basedOn w:val="DefaultParagraphFont"/>
    <w:rsid w:val="0015248B"/>
  </w:style>
  <w:style w:type="character" w:customStyle="1" w:styleId="FooterChar">
    <w:name w:val="Footer Char"/>
    <w:basedOn w:val="DefaultParagraphFont"/>
    <w:link w:val="Footer"/>
    <w:rsid w:val="0015248B"/>
    <w:rPr>
      <w:rFonts w:ascii="Calibri" w:hAnsi="Calibri"/>
      <w:sz w:val="18"/>
      <w:szCs w:val="24"/>
      <w:lang w:val="en-AU" w:eastAsia="en-AU" w:bidi="ar-SA"/>
    </w:rPr>
  </w:style>
  <w:style w:type="paragraph" w:styleId="ListParagraph">
    <w:name w:val="List Paragraph"/>
    <w:basedOn w:val="Normal"/>
    <w:qFormat/>
    <w:rsid w:val="00826CE1"/>
    <w:pPr>
      <w:spacing w:before="0" w:after="0"/>
      <w:ind w:left="720"/>
      <w:contextualSpacing/>
    </w:pPr>
    <w:rPr>
      <w:rFonts w:ascii="Times New Roman" w:hAnsi="Times New Roman"/>
      <w:sz w:val="24"/>
      <w:lang w:val="en-CA" w:eastAsia="en-CA"/>
    </w:rPr>
  </w:style>
  <w:style w:type="character" w:styleId="CommentReference">
    <w:name w:val="annotation reference"/>
    <w:basedOn w:val="DefaultParagraphFont"/>
    <w:rsid w:val="00346DA2"/>
    <w:rPr>
      <w:sz w:val="18"/>
      <w:szCs w:val="18"/>
    </w:rPr>
  </w:style>
  <w:style w:type="paragraph" w:styleId="CommentText">
    <w:name w:val="annotation text"/>
    <w:basedOn w:val="Normal"/>
    <w:link w:val="CommentTextChar"/>
    <w:rsid w:val="00346DA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46DA2"/>
    <w:rPr>
      <w:rFonts w:ascii="Calibri" w:hAnsi="Calibri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346D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46DA2"/>
    <w:rPr>
      <w:rFonts w:ascii="Calibri" w:hAnsi="Calibri"/>
      <w:b/>
      <w:bCs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346DA2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6DA2"/>
    <w:rPr>
      <w:rFonts w:ascii="Lucida Grande" w:hAnsi="Lucida Grande"/>
      <w:sz w:val="18"/>
      <w:szCs w:val="18"/>
      <w:lang w:val="en-AU" w:eastAsia="en-AU"/>
    </w:rPr>
  </w:style>
  <w:style w:type="paragraph" w:styleId="Revision">
    <w:name w:val="Revision"/>
    <w:hidden/>
    <w:uiPriority w:val="99"/>
    <w:semiHidden/>
    <w:rsid w:val="000A30C5"/>
    <w:rPr>
      <w:rFonts w:ascii="Calibri" w:hAnsi="Calibri"/>
      <w:sz w:val="22"/>
      <w:szCs w:val="24"/>
      <w:lang w:val="en-AU" w:eastAsia="en-AU"/>
    </w:rPr>
  </w:style>
  <w:style w:type="character" w:styleId="Hyperlink">
    <w:name w:val="Hyperlink"/>
    <w:basedOn w:val="DefaultParagraphFont"/>
    <w:unhideWhenUsed/>
    <w:rsid w:val="007B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tavebrew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orldfoodpriz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riott.com/hotels/travel/dsmbr-renaissance-des-moines-savery-hote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F09C-AC73-4EC5-A633-D64D9C46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</vt:lpstr>
    </vt:vector>
  </TitlesOfParts>
  <Company>MAF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</dc:title>
  <dc:creator>Authorised User</dc:creator>
  <cp:lastModifiedBy>Deborah Knox</cp:lastModifiedBy>
  <cp:revision>2</cp:revision>
  <cp:lastPrinted>2013-05-09T22:05:00Z</cp:lastPrinted>
  <dcterms:created xsi:type="dcterms:W3CDTF">2015-08-19T23:49:00Z</dcterms:created>
  <dcterms:modified xsi:type="dcterms:W3CDTF">2015-08-19T23:49:00Z</dcterms:modified>
</cp:coreProperties>
</file>