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16" w:rsidRPr="00F5251E" w:rsidRDefault="00904516" w:rsidP="00904516">
      <w:pPr>
        <w:rPr>
          <w:rFonts w:asciiTheme="minorHAnsi" w:hAnsiTheme="minorHAnsi" w:cstheme="minorHAnsi"/>
          <w:b/>
          <w:bCs/>
          <w:color w:val="1F497D"/>
          <w:lang w:val="en-US"/>
        </w:rPr>
      </w:pPr>
      <w:bookmarkStart w:id="0" w:name="_GoBack"/>
      <w:bookmarkEnd w:id="0"/>
    </w:p>
    <w:p w:rsidR="00904516" w:rsidRPr="00F5251E" w:rsidRDefault="00904516" w:rsidP="00904516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1: January 16</w:t>
      </w:r>
      <w:r w:rsidRPr="00F5251E">
        <w:rPr>
          <w:rFonts w:asciiTheme="minorHAnsi" w:hAnsiTheme="minorHAnsi" w:cstheme="minorHAnsi"/>
          <w:b/>
          <w:bCs/>
          <w:vertAlign w:val="superscript"/>
        </w:rPr>
        <w:t>th</w:t>
      </w:r>
      <w:r w:rsidRPr="00F5251E">
        <w:rPr>
          <w:rFonts w:asciiTheme="minorHAnsi" w:hAnsiTheme="minorHAnsi" w:cstheme="minorHAnsi"/>
          <w:b/>
          <w:bCs/>
        </w:rPr>
        <w:t xml:space="preserve"> – Introductions to each other’s work</w:t>
      </w:r>
    </w:p>
    <w:p w:rsidR="00904516" w:rsidRPr="00F5251E" w:rsidRDefault="00904516" w:rsidP="00904516">
      <w:pPr>
        <w:rPr>
          <w:rFonts w:asciiTheme="minorHAnsi" w:hAnsiTheme="minorHAnsi" w:cstheme="minorHAnsi"/>
          <w:i/>
          <w:lang w:val="en-GB"/>
        </w:rPr>
      </w:pPr>
      <w:r w:rsidRPr="00F5251E">
        <w:rPr>
          <w:rFonts w:asciiTheme="minorHAnsi" w:hAnsiTheme="minorHAnsi" w:cstheme="minorHAnsi"/>
          <w:bCs/>
          <w:i/>
        </w:rPr>
        <w:t>9:30 am – 5:30 pm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 xml:space="preserve">Welcome and introduction to the </w:t>
      </w:r>
      <w:r w:rsidR="00E5014E">
        <w:rPr>
          <w:rFonts w:asciiTheme="minorHAnsi" w:eastAsia="Times New Roman" w:hAnsiTheme="minorHAnsi" w:cstheme="minorHAnsi"/>
        </w:rPr>
        <w:t xml:space="preserve">IRG and F2R </w:t>
      </w:r>
      <w:r w:rsidRPr="00F5251E">
        <w:rPr>
          <w:rFonts w:asciiTheme="minorHAnsi" w:eastAsia="Times New Roman" w:hAnsiTheme="minorHAnsi" w:cstheme="minorHAnsi"/>
        </w:rPr>
        <w:t xml:space="preserve">network </w:t>
      </w:r>
      <w:r w:rsidR="00F5251E">
        <w:rPr>
          <w:rFonts w:asciiTheme="minorHAnsi" w:eastAsia="Times New Roman" w:hAnsiTheme="minorHAnsi" w:cstheme="minorHAnsi"/>
        </w:rPr>
        <w:t xml:space="preserve">– </w:t>
      </w:r>
      <w:r w:rsidR="00F5251E" w:rsidRPr="00F5251E">
        <w:rPr>
          <w:rFonts w:asciiTheme="minorHAnsi" w:eastAsia="Times New Roman" w:hAnsiTheme="minorHAnsi" w:cstheme="minorHAnsi"/>
          <w:i/>
        </w:rPr>
        <w:t>Richard &amp; Petr</w:t>
      </w:r>
    </w:p>
    <w:p w:rsidR="00904516" w:rsidRPr="00F5251E" w:rsidRDefault="008918A2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</w:rPr>
        <w:t xml:space="preserve">Short presentations with plenty of discussion time </w:t>
      </w:r>
      <w:r w:rsidR="00F5251E">
        <w:rPr>
          <w:rFonts w:asciiTheme="minorHAnsi" w:eastAsia="Times New Roman" w:hAnsiTheme="minorHAnsi" w:cstheme="minorHAnsi"/>
        </w:rPr>
        <w:t>(</w:t>
      </w:r>
      <w:r w:rsidR="00E5014E">
        <w:rPr>
          <w:rFonts w:asciiTheme="minorHAnsi" w:eastAsia="Times New Roman" w:hAnsiTheme="minorHAnsi" w:cstheme="minorHAnsi"/>
        </w:rPr>
        <w:t xml:space="preserve">14 x </w:t>
      </w:r>
      <w:r w:rsidR="00904516" w:rsidRPr="00F5251E">
        <w:rPr>
          <w:rFonts w:asciiTheme="minorHAnsi" w:eastAsia="Times New Roman" w:hAnsiTheme="minorHAnsi" w:cstheme="minorHAnsi"/>
        </w:rPr>
        <w:t xml:space="preserve">10 min presentations with </w:t>
      </w:r>
      <w:r w:rsidR="00E5014E">
        <w:rPr>
          <w:rFonts w:asciiTheme="minorHAnsi" w:eastAsia="Times New Roman" w:hAnsiTheme="minorHAnsi" w:cstheme="minorHAnsi"/>
        </w:rPr>
        <w:t>20</w:t>
      </w:r>
      <w:r w:rsidR="00904516" w:rsidRPr="00F5251E">
        <w:rPr>
          <w:rFonts w:asciiTheme="minorHAnsi" w:eastAsia="Times New Roman" w:hAnsiTheme="minorHAnsi" w:cstheme="minorHAnsi"/>
        </w:rPr>
        <w:t xml:space="preserve"> min questions) </w:t>
      </w:r>
    </w:p>
    <w:p w:rsidR="00F5251E" w:rsidRDefault="00F5251E" w:rsidP="00F5251E">
      <w:pPr>
        <w:rPr>
          <w:rFonts w:asciiTheme="minorHAnsi" w:eastAsia="Times New Roman" w:hAnsiTheme="minorHAnsi" w:cstheme="minorHAnsi"/>
          <w:b/>
          <w:i/>
        </w:rPr>
      </w:pPr>
    </w:p>
    <w:p w:rsidR="00904516" w:rsidRPr="00F5251E" w:rsidRDefault="00904516" w:rsidP="00F5251E">
      <w:p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  <w:b/>
          <w:i/>
        </w:rPr>
        <w:t>Purpose</w:t>
      </w:r>
      <w:r w:rsidRPr="00F5251E">
        <w:rPr>
          <w:rFonts w:asciiTheme="minorHAnsi" w:eastAsia="Times New Roman" w:hAnsiTheme="minorHAnsi" w:cstheme="minorHAnsi"/>
        </w:rPr>
        <w:t>: sharing ideas, tools, approaches, receiving peer feedback through Q&amp;A, seeking broader collaborative opportunities.</w:t>
      </w:r>
    </w:p>
    <w:p w:rsidR="008918A2" w:rsidRDefault="008918A2" w:rsidP="00904516">
      <w:pPr>
        <w:rPr>
          <w:rFonts w:asciiTheme="minorHAnsi" w:hAnsiTheme="minorHAnsi" w:cstheme="minorHAnsi"/>
          <w:lang w:val="en-GB"/>
        </w:rPr>
      </w:pPr>
    </w:p>
    <w:p w:rsidR="00F5251E" w:rsidRDefault="008918A2" w:rsidP="0090451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Dinner at a local restaurant</w:t>
      </w:r>
    </w:p>
    <w:p w:rsidR="008918A2" w:rsidRPr="00F5251E" w:rsidRDefault="008918A2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4516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2: January 17</w:t>
      </w:r>
      <w:r w:rsidRPr="00F5251E">
        <w:rPr>
          <w:rFonts w:asciiTheme="minorHAnsi" w:hAnsiTheme="minorHAnsi" w:cstheme="minorHAnsi"/>
          <w:b/>
          <w:bCs/>
          <w:vertAlign w:val="superscript"/>
        </w:rPr>
        <w:t>th</w:t>
      </w:r>
      <w:r w:rsidRPr="00F5251E">
        <w:rPr>
          <w:rFonts w:asciiTheme="minorHAnsi" w:hAnsiTheme="minorHAnsi" w:cstheme="minorHAnsi"/>
          <w:b/>
          <w:bCs/>
        </w:rPr>
        <w:t xml:space="preserve"> - </w:t>
      </w:r>
      <w:r w:rsidR="00F5251E">
        <w:rPr>
          <w:rFonts w:asciiTheme="minorHAnsi" w:hAnsiTheme="minorHAnsi" w:cstheme="minorHAnsi"/>
          <w:b/>
          <w:bCs/>
        </w:rPr>
        <w:t>D</w:t>
      </w:r>
      <w:r w:rsidRPr="00F5251E">
        <w:rPr>
          <w:rFonts w:asciiTheme="minorHAnsi" w:hAnsiTheme="minorHAnsi" w:cstheme="minorHAnsi"/>
          <w:b/>
          <w:bCs/>
        </w:rPr>
        <w:t>evelop</w:t>
      </w:r>
      <w:r w:rsidR="00F5251E">
        <w:rPr>
          <w:rFonts w:asciiTheme="minorHAnsi" w:hAnsiTheme="minorHAnsi" w:cstheme="minorHAnsi"/>
          <w:b/>
          <w:bCs/>
        </w:rPr>
        <w:t>ing</w:t>
      </w:r>
      <w:r w:rsidRPr="00F5251E">
        <w:rPr>
          <w:rFonts w:asciiTheme="minorHAnsi" w:hAnsiTheme="minorHAnsi" w:cstheme="minorHAnsi"/>
          <w:b/>
          <w:bCs/>
        </w:rPr>
        <w:t xml:space="preserve"> broader collaborative opportunities</w:t>
      </w:r>
    </w:p>
    <w:p w:rsidR="00904516" w:rsidRPr="00F5251E" w:rsidRDefault="00904516" w:rsidP="00904516">
      <w:pPr>
        <w:rPr>
          <w:rFonts w:asciiTheme="minorHAnsi" w:hAnsiTheme="minorHAnsi" w:cstheme="minorHAnsi"/>
          <w:i/>
          <w:lang w:val="en-GB"/>
        </w:rPr>
      </w:pPr>
      <w:r w:rsidRPr="00F5251E">
        <w:rPr>
          <w:rFonts w:asciiTheme="minorHAnsi" w:hAnsiTheme="minorHAnsi" w:cstheme="minorHAnsi"/>
          <w:bCs/>
          <w:i/>
        </w:rPr>
        <w:t>9:00 am – 12:30 pm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>Identifying additional members and institutions to ensure global representation (who is missing? A stocktake of the relevant groups working in this area).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>Identify potential funding opportunities and broader collaborative opportunities.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 xml:space="preserve">Key peer reviewed publications on modelling mitigation options. 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 xml:space="preserve">Identify countries where GRA can assist with NDC development through modelling the benefits of Tier 1 to Tier 2. </w:t>
      </w:r>
    </w:p>
    <w:p w:rsidR="00904516" w:rsidRPr="00F5251E" w:rsidRDefault="00904516" w:rsidP="00904516">
      <w:pPr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</w:rPr>
        <w:t>Other ideas for future of the network.</w:t>
      </w: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37C1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2: January 17th pm</w:t>
      </w:r>
      <w:r w:rsidR="009037C1" w:rsidRPr="00F5251E">
        <w:rPr>
          <w:rFonts w:asciiTheme="minorHAnsi" w:hAnsiTheme="minorHAnsi" w:cstheme="minorHAnsi"/>
          <w:b/>
          <w:bCs/>
        </w:rPr>
        <w:t>: GRA - Integrative Research Group Meeting</w:t>
      </w:r>
    </w:p>
    <w:p w:rsidR="00904516" w:rsidRPr="00F5251E" w:rsidRDefault="009037C1" w:rsidP="009037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F5251E">
        <w:rPr>
          <w:rFonts w:asciiTheme="minorHAnsi" w:hAnsiTheme="minorHAnsi" w:cstheme="minorHAnsi"/>
          <w:lang w:val="en-GB"/>
        </w:rPr>
        <w:t>Agenda to follow from IRG</w:t>
      </w:r>
      <w:r w:rsidR="00F5251E">
        <w:rPr>
          <w:rFonts w:asciiTheme="minorHAnsi" w:hAnsiTheme="minorHAnsi" w:cstheme="minorHAnsi"/>
          <w:lang w:val="en-GB"/>
        </w:rPr>
        <w:t xml:space="preserve"> – </w:t>
      </w:r>
      <w:r w:rsidR="00F5251E" w:rsidRPr="00F5251E">
        <w:rPr>
          <w:rFonts w:asciiTheme="minorHAnsi" w:hAnsiTheme="minorHAnsi" w:cstheme="minorHAnsi"/>
          <w:i/>
          <w:lang w:val="en-GB"/>
        </w:rPr>
        <w:t xml:space="preserve">F2R network welcome </w:t>
      </w:r>
    </w:p>
    <w:p w:rsidR="009037C1" w:rsidRPr="00F5251E" w:rsidRDefault="009037C1" w:rsidP="009037C1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3: January 18</w:t>
      </w:r>
      <w:r w:rsidRPr="00F5251E">
        <w:rPr>
          <w:rFonts w:asciiTheme="minorHAnsi" w:hAnsiTheme="minorHAnsi" w:cstheme="minorHAnsi"/>
          <w:b/>
          <w:bCs/>
          <w:vertAlign w:val="superscript"/>
        </w:rPr>
        <w:t>th</w:t>
      </w:r>
      <w:r w:rsidRPr="00F5251E">
        <w:rPr>
          <w:rFonts w:asciiTheme="minorHAnsi" w:hAnsiTheme="minorHAnsi" w:cstheme="minorHAnsi"/>
          <w:b/>
          <w:bCs/>
        </w:rPr>
        <w:t>: GRA - Integrative Research Group Meeting</w:t>
      </w:r>
    </w:p>
    <w:p w:rsidR="009037C1" w:rsidRPr="00F5251E" w:rsidRDefault="00F5251E" w:rsidP="009037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F5251E">
        <w:rPr>
          <w:rFonts w:asciiTheme="minorHAnsi" w:hAnsiTheme="minorHAnsi" w:cstheme="minorHAnsi"/>
          <w:lang w:val="en-GB"/>
        </w:rPr>
        <w:t>Agenda to follow from IRG</w:t>
      </w:r>
      <w:r>
        <w:rPr>
          <w:rFonts w:asciiTheme="minorHAnsi" w:hAnsiTheme="minorHAnsi" w:cstheme="minorHAnsi"/>
          <w:lang w:val="en-GB"/>
        </w:rPr>
        <w:t xml:space="preserve"> – </w:t>
      </w:r>
      <w:r w:rsidRPr="00F5251E">
        <w:rPr>
          <w:rFonts w:asciiTheme="minorHAnsi" w:hAnsiTheme="minorHAnsi" w:cstheme="minorHAnsi"/>
          <w:i/>
          <w:lang w:val="en-GB"/>
        </w:rPr>
        <w:t>F2R network welcome</w:t>
      </w: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  <w:r w:rsidRPr="00F5251E">
        <w:rPr>
          <w:rFonts w:asciiTheme="minorHAnsi" w:hAnsiTheme="minorHAnsi" w:cstheme="minorHAnsi"/>
          <w:b/>
          <w:bCs/>
          <w:lang w:val="en-US"/>
        </w:rPr>
        <w:t>Logistics</w:t>
      </w:r>
    </w:p>
    <w:p w:rsidR="00904516" w:rsidRPr="00F5251E" w:rsidRDefault="00904516" w:rsidP="00904516">
      <w:pPr>
        <w:numPr>
          <w:ilvl w:val="0"/>
          <w:numId w:val="2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  <w:lang w:val="en-US"/>
        </w:rPr>
        <w:t xml:space="preserve">F2R network workshop participants to </w:t>
      </w:r>
      <w:r w:rsidR="009037C1" w:rsidRPr="00F5251E">
        <w:rPr>
          <w:rFonts w:asciiTheme="minorHAnsi" w:eastAsia="Times New Roman" w:hAnsiTheme="minorHAnsi" w:cstheme="minorHAnsi"/>
          <w:lang w:val="en-US"/>
        </w:rPr>
        <w:t>b</w:t>
      </w:r>
      <w:r w:rsidRPr="00F5251E">
        <w:rPr>
          <w:rFonts w:asciiTheme="minorHAnsi" w:eastAsia="Times New Roman" w:hAnsiTheme="minorHAnsi" w:cstheme="minorHAnsi"/>
          <w:lang w:val="en-US"/>
        </w:rPr>
        <w:t>ook their own travel</w:t>
      </w:r>
      <w:r w:rsidR="008918A2">
        <w:rPr>
          <w:rFonts w:asciiTheme="minorHAnsi" w:eastAsia="Times New Roman" w:hAnsiTheme="minorHAnsi" w:cstheme="minorHAnsi"/>
          <w:lang w:val="en-US"/>
        </w:rPr>
        <w:t xml:space="preserve"> and accommodation</w:t>
      </w:r>
      <w:r w:rsidRPr="00F5251E">
        <w:rPr>
          <w:rFonts w:asciiTheme="minorHAnsi" w:eastAsia="Times New Roman" w:hAnsiTheme="minorHAnsi" w:cstheme="minorHAnsi"/>
          <w:lang w:val="en-US"/>
        </w:rPr>
        <w:t>.</w:t>
      </w:r>
    </w:p>
    <w:p w:rsidR="00904516" w:rsidRPr="008918A2" w:rsidRDefault="00904516" w:rsidP="008918A2">
      <w:pPr>
        <w:numPr>
          <w:ilvl w:val="0"/>
          <w:numId w:val="2"/>
        </w:num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  <w:lang w:val="en-US"/>
        </w:rPr>
        <w:t>INRA to provide meeting room</w:t>
      </w:r>
      <w:r w:rsidR="008918A2">
        <w:rPr>
          <w:rFonts w:asciiTheme="minorHAnsi" w:eastAsia="Times New Roman" w:hAnsiTheme="minorHAnsi" w:cstheme="minorHAnsi"/>
          <w:lang w:val="en-US"/>
        </w:rPr>
        <w:t>, internet access for video links</w:t>
      </w:r>
      <w:r w:rsidRPr="00F5251E">
        <w:rPr>
          <w:rFonts w:asciiTheme="minorHAnsi" w:eastAsia="Times New Roman" w:hAnsiTheme="minorHAnsi" w:cstheme="minorHAnsi"/>
          <w:lang w:val="en-US"/>
        </w:rPr>
        <w:t xml:space="preserve"> and coffee/tea</w:t>
      </w:r>
      <w:r w:rsidR="008918A2">
        <w:rPr>
          <w:rFonts w:asciiTheme="minorHAnsi" w:eastAsia="Times New Roman" w:hAnsiTheme="minorHAnsi" w:cstheme="minorHAnsi"/>
          <w:lang w:val="en-US"/>
        </w:rPr>
        <w:t xml:space="preserve">. Lunch to be provided. </w:t>
      </w:r>
    </w:p>
    <w:p w:rsidR="008918A2" w:rsidRPr="008918A2" w:rsidRDefault="008918A2" w:rsidP="008918A2">
      <w:pPr>
        <w:numPr>
          <w:ilvl w:val="0"/>
          <w:numId w:val="2"/>
        </w:num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Dinner on the night of the 16</w:t>
      </w:r>
      <w:r w:rsidRPr="008918A2">
        <w:rPr>
          <w:rFonts w:asciiTheme="minorHAnsi" w:eastAsia="Times New Roman" w:hAnsiTheme="minorHAnsi" w:cstheme="minorHAnsi"/>
          <w:vertAlign w:val="superscript"/>
          <w:lang w:val="en-GB"/>
        </w:rPr>
        <w:t>th</w:t>
      </w:r>
      <w:r>
        <w:rPr>
          <w:rFonts w:asciiTheme="minorHAnsi" w:eastAsia="Times New Roman" w:hAnsiTheme="minorHAnsi" w:cstheme="minorHAnsi"/>
          <w:lang w:val="en-GB"/>
        </w:rPr>
        <w:t xml:space="preserve"> will be covered by Uni Melb. </w:t>
      </w: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>
      <w:pPr>
        <w:rPr>
          <w:rFonts w:asciiTheme="minorHAnsi" w:hAnsiTheme="minorHAnsi" w:cstheme="minorHAnsi"/>
        </w:rPr>
      </w:pPr>
    </w:p>
    <w:sectPr w:rsidR="00904516" w:rsidRPr="00F525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53" w:rsidRDefault="004E1153" w:rsidP="00904516">
      <w:r>
        <w:separator/>
      </w:r>
    </w:p>
  </w:endnote>
  <w:endnote w:type="continuationSeparator" w:id="0">
    <w:p w:rsidR="004E1153" w:rsidRDefault="004E1153" w:rsidP="009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16" w:rsidRPr="00904516" w:rsidRDefault="00904516" w:rsidP="00904516">
    <w:pPr>
      <w:pStyle w:val="Header"/>
      <w:rPr>
        <w:rFonts w:ascii="Cambria" w:hAnsi="Cambria"/>
        <w:i/>
      </w:rPr>
    </w:pPr>
    <w:r w:rsidRPr="00904516">
      <w:rPr>
        <w:rFonts w:ascii="Cambria" w:hAnsi="Cambria"/>
        <w:i/>
      </w:rPr>
      <w:t>Global Research Alliance on Agricultural Greenhouse Gasses, Integrative Research Group - Farm to Regional Network</w:t>
    </w:r>
  </w:p>
  <w:p w:rsidR="00904516" w:rsidRDefault="0090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53" w:rsidRDefault="004E1153" w:rsidP="00904516">
      <w:r>
        <w:separator/>
      </w:r>
    </w:p>
  </w:footnote>
  <w:footnote w:type="continuationSeparator" w:id="0">
    <w:p w:rsidR="004E1153" w:rsidRDefault="004E1153" w:rsidP="009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16" w:rsidRPr="00F5251E" w:rsidRDefault="00904516" w:rsidP="00904516">
    <w:pPr>
      <w:pStyle w:val="Header"/>
      <w:rPr>
        <w:rFonts w:asciiTheme="minorHAnsi" w:hAnsiTheme="minorHAnsi" w:cstheme="minorHAnsi"/>
        <w:b/>
        <w:color w:val="365F91"/>
        <w:sz w:val="32"/>
        <w:szCs w:val="36"/>
      </w:rPr>
    </w:pPr>
    <w:r w:rsidRPr="00F5251E">
      <w:rPr>
        <w:rFonts w:asciiTheme="minorHAnsi" w:hAnsiTheme="minorHAnsi" w:cstheme="minorHAnsi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9172D31" wp14:editId="692D9654">
          <wp:simplePos x="0" y="0"/>
          <wp:positionH relativeFrom="column">
            <wp:posOffset>4615815</wp:posOffset>
          </wp:positionH>
          <wp:positionV relativeFrom="paragraph">
            <wp:posOffset>-384175</wp:posOffset>
          </wp:positionV>
          <wp:extent cx="1889125" cy="1100455"/>
          <wp:effectExtent l="0" t="0" r="0" b="4445"/>
          <wp:wrapTight wrapText="bothSides">
            <wp:wrapPolygon edited="0">
              <wp:start x="0" y="0"/>
              <wp:lineTo x="0" y="21313"/>
              <wp:lineTo x="21346" y="21313"/>
              <wp:lineTo x="21346" y="0"/>
              <wp:lineTo x="0" y="0"/>
            </wp:wrapPolygon>
          </wp:wrapTight>
          <wp:docPr id="3" name="Image 2" descr="Alliance Lockup-white-tem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 Lockup-white-tem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51E">
      <w:rPr>
        <w:rFonts w:asciiTheme="minorHAnsi" w:hAnsiTheme="minorHAnsi" w:cstheme="minorHAnsi"/>
        <w:b/>
        <w:noProof/>
        <w:color w:val="365F91"/>
        <w:sz w:val="32"/>
        <w:szCs w:val="36"/>
        <w:lang w:eastAsia="en-NZ"/>
      </w:rPr>
      <w:t>Farm to regional modelling network workshop</w:t>
    </w:r>
  </w:p>
  <w:p w:rsidR="00904516" w:rsidRPr="00F5251E" w:rsidRDefault="00904516" w:rsidP="00904516">
    <w:pPr>
      <w:pStyle w:val="Header"/>
      <w:rPr>
        <w:rFonts w:asciiTheme="minorHAnsi" w:hAnsiTheme="minorHAnsi" w:cstheme="minorHAnsi"/>
      </w:rPr>
    </w:pPr>
    <w:r w:rsidRPr="00F5251E">
      <w:rPr>
        <w:rFonts w:asciiTheme="minorHAnsi" w:hAnsiTheme="minorHAnsi" w:cstheme="minorHAnsi"/>
      </w:rPr>
      <w:t>Draft workshop agenda, 16</w:t>
    </w:r>
    <w:r w:rsidRPr="00F5251E">
      <w:rPr>
        <w:rFonts w:asciiTheme="minorHAnsi" w:hAnsiTheme="minorHAnsi" w:cstheme="minorHAnsi"/>
        <w:vertAlign w:val="superscript"/>
      </w:rPr>
      <w:t>th</w:t>
    </w:r>
    <w:r w:rsidRPr="00F5251E">
      <w:rPr>
        <w:rFonts w:asciiTheme="minorHAnsi" w:hAnsiTheme="minorHAnsi" w:cstheme="minorHAnsi"/>
      </w:rPr>
      <w:t xml:space="preserve"> and 17</w:t>
    </w:r>
    <w:r w:rsidRPr="00F5251E">
      <w:rPr>
        <w:rFonts w:asciiTheme="minorHAnsi" w:hAnsiTheme="minorHAnsi" w:cstheme="minorHAnsi"/>
        <w:vertAlign w:val="superscript"/>
      </w:rPr>
      <w:t>th</w:t>
    </w:r>
    <w:r w:rsidRPr="00F5251E">
      <w:rPr>
        <w:rFonts w:asciiTheme="minorHAnsi" w:hAnsiTheme="minorHAnsi" w:cstheme="minorHAnsi"/>
      </w:rPr>
      <w:t xml:space="preserve"> January 2018</w:t>
    </w:r>
  </w:p>
  <w:p w:rsidR="00904516" w:rsidRPr="00F5251E" w:rsidRDefault="00904516" w:rsidP="00904516">
    <w:pPr>
      <w:pStyle w:val="Header"/>
      <w:rPr>
        <w:rFonts w:asciiTheme="minorHAnsi" w:hAnsiTheme="minorHAnsi" w:cstheme="minorHAnsi"/>
      </w:rPr>
    </w:pPr>
    <w:r w:rsidRPr="00F5251E">
      <w:rPr>
        <w:rFonts w:asciiTheme="minorHAnsi" w:hAnsiTheme="minorHAnsi" w:cstheme="minorHAnsi"/>
      </w:rPr>
      <w:t xml:space="preserve">INRA, 147, rue de </w:t>
    </w:r>
    <w:proofErr w:type="spellStart"/>
    <w:r w:rsidRPr="00F5251E">
      <w:rPr>
        <w:rFonts w:asciiTheme="minorHAnsi" w:hAnsiTheme="minorHAnsi" w:cstheme="minorHAnsi"/>
      </w:rPr>
      <w:t>l’Université</w:t>
    </w:r>
    <w:proofErr w:type="spellEnd"/>
    <w:r w:rsidRPr="00F5251E">
      <w:rPr>
        <w:rFonts w:asciiTheme="minorHAnsi" w:hAnsiTheme="minorHAnsi" w:cstheme="minorHAnsi"/>
      </w:rPr>
      <w:t>, Paris, France.</w:t>
    </w:r>
  </w:p>
  <w:p w:rsidR="00904516" w:rsidRPr="00F5251E" w:rsidRDefault="00904516">
    <w:pPr>
      <w:pStyle w:val="Header"/>
      <w:rPr>
        <w:rFonts w:asciiTheme="minorHAnsi" w:hAnsiTheme="minorHAnsi" w:cstheme="minorHAnsi"/>
      </w:rPr>
    </w:pPr>
    <w:r w:rsidRPr="00F5251E">
      <w:rPr>
        <w:rFonts w:asciiTheme="minorHAnsi" w:hAnsiTheme="minorHAnsi" w:cstheme="minorHAnsi"/>
      </w:rPr>
      <w:tab/>
    </w:r>
    <w:r w:rsidRPr="00F5251E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91"/>
    <w:multiLevelType w:val="hybridMultilevel"/>
    <w:tmpl w:val="E01E6C86"/>
    <w:lvl w:ilvl="0" w:tplc="2416E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30E6"/>
    <w:multiLevelType w:val="hybridMultilevel"/>
    <w:tmpl w:val="512A4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16"/>
    <w:rsid w:val="002C516B"/>
    <w:rsid w:val="004E1153"/>
    <w:rsid w:val="008918A2"/>
    <w:rsid w:val="009037C1"/>
    <w:rsid w:val="00904516"/>
    <w:rsid w:val="00E5014E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BCC33"/>
  <w15:chartTrackingRefBased/>
  <w15:docId w15:val="{3E16710A-9E19-4596-9DB7-D2A1935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1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Eckard</dc:creator>
  <cp:keywords/>
  <dc:description/>
  <cp:lastModifiedBy>Richard Eckard</cp:lastModifiedBy>
  <cp:revision>3</cp:revision>
  <dcterms:created xsi:type="dcterms:W3CDTF">2017-11-26T23:04:00Z</dcterms:created>
  <dcterms:modified xsi:type="dcterms:W3CDTF">2017-12-14T23:23:00Z</dcterms:modified>
</cp:coreProperties>
</file>