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303D" w14:textId="2EB2060A" w:rsidR="001C274F" w:rsidRPr="00B45B21" w:rsidRDefault="001C274F" w:rsidP="001C274F">
      <w:pPr>
        <w:ind w:left="-900" w:right="-1048"/>
        <w:rPr>
          <w:rFonts w:ascii="Arial Narrow" w:hAnsi="Arial Narrow" w:cs="Microsoft Sans Serif"/>
          <w:b/>
          <w:color w:val="000000"/>
          <w:sz w:val="48"/>
          <w:szCs w:val="48"/>
        </w:rPr>
      </w:pPr>
      <w:r w:rsidRPr="00B45B21">
        <w:rPr>
          <w:rFonts w:ascii="Arial Narrow" w:hAnsi="Arial Narrow" w:cs="Microsoft Sans Serif"/>
          <w:b/>
          <w:color w:val="000000"/>
          <w:sz w:val="48"/>
          <w:szCs w:val="48"/>
        </w:rPr>
        <w:t>Request for Proposal</w:t>
      </w:r>
      <w:r>
        <w:rPr>
          <w:rFonts w:ascii="Arial Narrow" w:hAnsi="Arial Narrow" w:cs="Microsoft Sans Serif"/>
          <w:b/>
          <w:color w:val="000000"/>
          <w:sz w:val="48"/>
          <w:szCs w:val="48"/>
        </w:rPr>
        <w:t xml:space="preserve">  </w:t>
      </w:r>
    </w:p>
    <w:p w14:paraId="4B8CAAEE" w14:textId="0EE03CA0" w:rsidR="00761088" w:rsidRDefault="00A77A11" w:rsidP="00761088">
      <w:pPr>
        <w:ind w:left="-900" w:right="-1048"/>
        <w:rPr>
          <w:rFonts w:ascii="Arial Narrow" w:hAnsi="Arial Narrow" w:cs="Microsoft Sans Serif"/>
          <w:sz w:val="20"/>
          <w:szCs w:val="20"/>
        </w:rPr>
      </w:pPr>
      <w:r>
        <w:rPr>
          <w:rFonts w:ascii="Arial Narrow" w:hAnsi="Arial Narrow" w:cs="Microsoft Sans Serif"/>
          <w:b/>
          <w:noProof/>
          <w:color w:val="000000"/>
          <w:sz w:val="48"/>
          <w:szCs w:val="48"/>
        </w:rPr>
        <w:t xml:space="preserve">                                      </w:t>
      </w:r>
    </w:p>
    <w:p w14:paraId="6E864F24" w14:textId="77777777" w:rsidR="00761088" w:rsidRDefault="00761088" w:rsidP="00761088">
      <w:pPr>
        <w:ind w:left="-900" w:right="-1048"/>
        <w:rPr>
          <w:rFonts w:ascii="Arial Narrow" w:hAnsi="Arial Narrow" w:cs="Microsoft Sans Serif"/>
          <w:sz w:val="20"/>
          <w:szCs w:val="20"/>
        </w:rPr>
      </w:pPr>
    </w:p>
    <w:p w14:paraId="3196FA63" w14:textId="77777777" w:rsidR="00761088" w:rsidRDefault="00761088" w:rsidP="00761088">
      <w:pPr>
        <w:ind w:left="-900" w:right="-1048"/>
        <w:rPr>
          <w:rFonts w:ascii="Arial Narrow" w:hAnsi="Arial Narrow" w:cs="Microsoft Sans Serif"/>
          <w:sz w:val="20"/>
          <w:szCs w:val="20"/>
        </w:rPr>
      </w:pPr>
    </w:p>
    <w:p w14:paraId="0810676F" w14:textId="77777777" w:rsidR="00761088" w:rsidRDefault="00761088" w:rsidP="00761088">
      <w:pPr>
        <w:ind w:left="-900" w:right="-1048"/>
        <w:rPr>
          <w:rFonts w:ascii="Arial Narrow" w:hAnsi="Arial Narrow" w:cs="Microsoft Sans Serif"/>
          <w:sz w:val="20"/>
          <w:szCs w:val="20"/>
        </w:rPr>
      </w:pPr>
    </w:p>
    <w:p w14:paraId="785CBB07" w14:textId="77777777" w:rsidR="00761088" w:rsidRDefault="00761088" w:rsidP="00DC4620">
      <w:pPr>
        <w:numPr>
          <w:ilvl w:val="0"/>
          <w:numId w:val="4"/>
        </w:numPr>
        <w:spacing w:line="240" w:lineRule="exact"/>
        <w:ind w:right="-868"/>
        <w:rPr>
          <w:rFonts w:ascii="Arial Narrow" w:hAnsi="Arial Narrow" w:cs="Arial"/>
          <w:b/>
          <w:color w:val="808080"/>
        </w:rPr>
      </w:pPr>
      <w:r>
        <w:rPr>
          <w:rFonts w:ascii="Arial Narrow" w:hAnsi="Arial Narrow" w:cs="Arial"/>
          <w:b/>
          <w:color w:val="808080"/>
        </w:rPr>
        <w:t>PURPOSE</w:t>
      </w:r>
    </w:p>
    <w:p w14:paraId="187FF41B" w14:textId="77777777" w:rsidR="00761088" w:rsidRDefault="00761088" w:rsidP="00761088">
      <w:pPr>
        <w:spacing w:line="240" w:lineRule="exact"/>
        <w:ind w:left="-900" w:right="-868"/>
        <w:rPr>
          <w:rFonts w:ascii="Arial Narrow" w:hAnsi="Arial Narrow" w:cs="Arial"/>
          <w:b/>
          <w:color w:val="808080"/>
        </w:rPr>
      </w:pPr>
    </w:p>
    <w:p w14:paraId="7FC46D52" w14:textId="1434C6E7" w:rsidR="00761088" w:rsidRDefault="00761088" w:rsidP="00761088">
      <w:pPr>
        <w:spacing w:line="300" w:lineRule="exact"/>
        <w:ind w:left="-900" w:right="-868"/>
        <w:rPr>
          <w:rFonts w:ascii="Arial Narrow" w:hAnsi="Arial Narrow" w:cs="Arial"/>
          <w:sz w:val="20"/>
          <w:szCs w:val="20"/>
        </w:rPr>
      </w:pPr>
      <w:r w:rsidRPr="00DC7F10">
        <w:rPr>
          <w:rFonts w:ascii="Arial Narrow" w:hAnsi="Arial Narrow" w:cs="Arial"/>
          <w:sz w:val="20"/>
          <w:szCs w:val="20"/>
        </w:rPr>
        <w:t xml:space="preserve">The purpose of this Request for Proposal (RFP) is to specify the technical and operational requirements for this procurement (as described </w:t>
      </w:r>
      <w:r w:rsidRPr="00986297">
        <w:rPr>
          <w:rFonts w:ascii="Arial Narrow" w:hAnsi="Arial Narrow" w:cs="Arial"/>
          <w:sz w:val="20"/>
          <w:szCs w:val="20"/>
        </w:rPr>
        <w:t xml:space="preserve">in Section 4) to enable potential </w:t>
      </w:r>
      <w:r>
        <w:rPr>
          <w:rFonts w:ascii="Arial Narrow" w:hAnsi="Arial Narrow" w:cs="Arial"/>
          <w:sz w:val="20"/>
          <w:szCs w:val="20"/>
        </w:rPr>
        <w:t>supplier</w:t>
      </w:r>
      <w:r w:rsidRPr="00986297">
        <w:rPr>
          <w:rFonts w:ascii="Arial Narrow" w:hAnsi="Arial Narrow" w:cs="Arial"/>
          <w:sz w:val="20"/>
          <w:szCs w:val="20"/>
        </w:rPr>
        <w:t xml:space="preserve">s to submit a formal response for consideration by </w:t>
      </w:r>
      <w:r>
        <w:rPr>
          <w:rFonts w:ascii="Arial Narrow" w:hAnsi="Arial Narrow" w:cs="Arial"/>
          <w:sz w:val="20"/>
          <w:szCs w:val="20"/>
        </w:rPr>
        <w:t>the</w:t>
      </w:r>
      <w:r w:rsidR="00751910">
        <w:rPr>
          <w:rFonts w:ascii="Arial Narrow" w:hAnsi="Arial Narrow" w:cs="Arial"/>
          <w:sz w:val="20"/>
          <w:szCs w:val="20"/>
        </w:rPr>
        <w:t>,</w:t>
      </w:r>
      <w:r w:rsidR="001B5FC4">
        <w:rPr>
          <w:rFonts w:ascii="Arial Narrow" w:hAnsi="Arial Narrow" w:cs="Arial"/>
          <w:sz w:val="20"/>
          <w:szCs w:val="20"/>
        </w:rPr>
        <w:t xml:space="preserve"> </w:t>
      </w:r>
      <w:r w:rsidRPr="00986297">
        <w:rPr>
          <w:rFonts w:ascii="Arial Narrow" w:hAnsi="Arial Narrow" w:cs="Arial"/>
          <w:sz w:val="20"/>
          <w:szCs w:val="20"/>
        </w:rPr>
        <w:t>on the terms and conditions of this RFP.</w:t>
      </w:r>
    </w:p>
    <w:p w14:paraId="2DA2E7DD" w14:textId="77777777" w:rsidR="00761088" w:rsidRPr="00986297" w:rsidRDefault="006008F5" w:rsidP="00761088">
      <w:pPr>
        <w:spacing w:line="300" w:lineRule="exact"/>
        <w:ind w:left="-900" w:right="-868"/>
        <w:rPr>
          <w:rFonts w:ascii="Arial Narrow" w:hAnsi="Arial Narrow" w:cs="Arial"/>
          <w:sz w:val="20"/>
          <w:szCs w:val="20"/>
        </w:rPr>
      </w:pPr>
      <w:r>
        <w:rPr>
          <w:rFonts w:ascii="Arial Narrow" w:hAnsi="Arial Narrow" w:cs="Arial"/>
          <w:noProof/>
          <w:sz w:val="20"/>
          <w:szCs w:val="20"/>
          <w:lang w:val="en-NZ" w:eastAsia="en-NZ"/>
        </w:rPr>
        <mc:AlternateContent>
          <mc:Choice Requires="wps">
            <w:drawing>
              <wp:anchor distT="0" distB="0" distL="114300" distR="114300" simplePos="0" relativeHeight="251658240" behindDoc="0" locked="0" layoutInCell="1" allowOverlap="1" wp14:anchorId="25C73515" wp14:editId="16D32073">
                <wp:simplePos x="0" y="0"/>
                <wp:positionH relativeFrom="column">
                  <wp:posOffset>-569595</wp:posOffset>
                </wp:positionH>
                <wp:positionV relativeFrom="paragraph">
                  <wp:posOffset>121920</wp:posOffset>
                </wp:positionV>
                <wp:extent cx="6400800" cy="72390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723900"/>
                        </a:xfrm>
                        <a:prstGeom prst="rect">
                          <a:avLst/>
                        </a:prstGeom>
                        <a:solidFill>
                          <a:srgbClr val="8CC63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9CD1CE" w14:textId="77777777" w:rsidR="00D83D11" w:rsidRDefault="00DA04D4" w:rsidP="000B1EE7">
                            <w:pPr>
                              <w:jc w:val="center"/>
                              <w:rPr>
                                <w:rFonts w:ascii="Arial Narrow" w:hAnsi="Arial Narrow" w:cs="Microsoft Sans Serif"/>
                                <w:b/>
                                <w:color w:val="FFFFFF"/>
                                <w:sz w:val="36"/>
                                <w:szCs w:val="36"/>
                              </w:rPr>
                            </w:pPr>
                            <w:r w:rsidRPr="000B1EE7">
                              <w:rPr>
                                <w:rFonts w:ascii="Arial Narrow" w:hAnsi="Arial Narrow" w:cs="Microsoft Sans Serif"/>
                                <w:b/>
                                <w:color w:val="FFFFFF"/>
                                <w:sz w:val="36"/>
                                <w:szCs w:val="36"/>
                              </w:rPr>
                              <w:t>RFP-</w:t>
                            </w:r>
                            <w:r w:rsidR="000B1EE7" w:rsidRPr="000B1EE7">
                              <w:t xml:space="preserve"> </w:t>
                            </w:r>
                            <w:r w:rsidR="0066576C" w:rsidRPr="0066576C">
                              <w:rPr>
                                <w:rFonts w:ascii="Arial Narrow" w:hAnsi="Arial Narrow" w:cs="Microsoft Sans Serif"/>
                                <w:b/>
                                <w:color w:val="FFFFFF"/>
                                <w:sz w:val="36"/>
                                <w:szCs w:val="36"/>
                              </w:rPr>
                              <w:t xml:space="preserve">Protocol for including mitigation actions in </w:t>
                            </w:r>
                          </w:p>
                          <w:p w14:paraId="507AA086" w14:textId="77777777" w:rsidR="00ED7AA2" w:rsidRPr="00B025C5" w:rsidRDefault="0066576C" w:rsidP="00ED7AA2">
                            <w:pPr>
                              <w:jc w:val="center"/>
                              <w:rPr>
                                <w:rFonts w:ascii="Arial Narrow" w:hAnsi="Arial Narrow" w:cs="Microsoft Sans Serif"/>
                                <w:b/>
                                <w:color w:val="FFFFFF"/>
                              </w:rPr>
                            </w:pPr>
                            <w:r w:rsidRPr="0066576C">
                              <w:rPr>
                                <w:rFonts w:ascii="Arial Narrow" w:hAnsi="Arial Narrow" w:cs="Microsoft Sans Serif"/>
                                <w:b/>
                                <w:color w:val="FFFFFF"/>
                                <w:sz w:val="36"/>
                                <w:szCs w:val="36"/>
                              </w:rPr>
                              <w:t>agricultural LCA assessments</w:t>
                            </w:r>
                            <w:r w:rsidR="00ED7AA2">
                              <w:rPr>
                                <w:rFonts w:ascii="Arial Narrow" w:hAnsi="Arial Narrow" w:cs="Microsoft Sans Serif"/>
                                <w:b/>
                                <w:color w:val="FFFFFF"/>
                                <w:sz w:val="36"/>
                                <w:szCs w:val="36"/>
                              </w:rPr>
                              <w:t xml:space="preserve"> </w:t>
                            </w:r>
                            <w:bookmarkStart w:id="0" w:name="_Hlk121918514"/>
                            <w:r w:rsidR="00ED7AA2" w:rsidRPr="006915D8">
                              <w:rPr>
                                <w:rFonts w:ascii="Arial Narrow" w:hAnsi="Arial Narrow"/>
                                <w:b/>
                                <w:color w:val="FFFFFF"/>
                                <w:sz w:val="36"/>
                                <w:szCs w:val="36"/>
                              </w:rPr>
                              <w:t>(MiLCA)</w:t>
                            </w:r>
                          </w:p>
                          <w:bookmarkEnd w:id="0"/>
                          <w:p w14:paraId="3366C7CA" w14:textId="0B6D1C29" w:rsidR="00DA04D4" w:rsidRPr="00FB598A" w:rsidRDefault="00DA04D4" w:rsidP="000B1EE7">
                            <w:pPr>
                              <w:jc w:val="center"/>
                              <w:rPr>
                                <w:rFonts w:ascii="Arial Narrow" w:hAnsi="Arial Narrow"/>
                                <w:b/>
                                <w:color w:val="FFFFFF"/>
                              </w:rPr>
                            </w:pPr>
                          </w:p>
                          <w:p w14:paraId="090B6907" w14:textId="77777777" w:rsidR="00DA04D4" w:rsidRPr="00A16A14" w:rsidRDefault="00DA04D4" w:rsidP="00967802">
                            <w:pPr>
                              <w:jc w:val="center"/>
                              <w:rPr>
                                <w:rFonts w:ascii="Arial Narrow" w:hAnsi="Arial Narrow" w:cs="Microsoft Sans Serif"/>
                                <w:b/>
                                <w:color w:val="FFFF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73515" id="Rectangle 2" o:spid="_x0000_s1026" style="position:absolute;left:0;text-align:left;margin-left:-44.85pt;margin-top:9.6pt;width:7in;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" fillcolor="#8cc63f" stroked="f">
                <v:textbox>
                  <w:txbxContent>
                    <w:p w14:paraId="009CD1CE" w14:textId="77777777" w:rsidR="00D83D11" w:rsidRDefault="00DA04D4" w:rsidP="000B1EE7">
                      <w:pPr>
                        <w:jc w:val="center"/>
                        <w:rPr>
                          <w:rFonts w:ascii="Arial Narrow" w:hAnsi="Arial Narrow" w:cs="Microsoft Sans Serif"/>
                          <w:b/>
                          <w:color w:val="FFFFFF"/>
                          <w:sz w:val="36"/>
                          <w:szCs w:val="36"/>
                        </w:rPr>
                      </w:pPr>
                      <w:r w:rsidRPr="000B1EE7">
                        <w:rPr>
                          <w:rFonts w:ascii="Arial Narrow" w:hAnsi="Arial Narrow" w:cs="Microsoft Sans Serif"/>
                          <w:b/>
                          <w:color w:val="FFFFFF"/>
                          <w:sz w:val="36"/>
                          <w:szCs w:val="36"/>
                        </w:rPr>
                        <w:t>RFP-</w:t>
                      </w:r>
                      <w:r w:rsidR="000B1EE7" w:rsidRPr="000B1EE7">
                        <w:t xml:space="preserve"> </w:t>
                      </w:r>
                      <w:r w:rsidR="0066576C" w:rsidRPr="0066576C">
                        <w:rPr>
                          <w:rFonts w:ascii="Arial Narrow" w:hAnsi="Arial Narrow" w:cs="Microsoft Sans Serif"/>
                          <w:b/>
                          <w:color w:val="FFFFFF"/>
                          <w:sz w:val="36"/>
                          <w:szCs w:val="36"/>
                        </w:rPr>
                        <w:t xml:space="preserve">Protocol for including mitigation actions in </w:t>
                      </w:r>
                    </w:p>
                    <w:p w14:paraId="507AA086" w14:textId="77777777" w:rsidR="00ED7AA2" w:rsidRPr="00B025C5" w:rsidRDefault="0066576C" w:rsidP="00ED7AA2">
                      <w:pPr>
                        <w:jc w:val="center"/>
                        <w:rPr>
                          <w:rFonts w:ascii="Arial Narrow" w:hAnsi="Arial Narrow" w:cs="Microsoft Sans Serif"/>
                          <w:b/>
                          <w:color w:val="FFFFFF"/>
                        </w:rPr>
                      </w:pPr>
                      <w:r w:rsidRPr="0066576C">
                        <w:rPr>
                          <w:rFonts w:ascii="Arial Narrow" w:hAnsi="Arial Narrow" w:cs="Microsoft Sans Serif"/>
                          <w:b/>
                          <w:color w:val="FFFFFF"/>
                          <w:sz w:val="36"/>
                          <w:szCs w:val="36"/>
                        </w:rPr>
                        <w:t>agricultural LCA assessments</w:t>
                      </w:r>
                      <w:r w:rsidR="00ED7AA2">
                        <w:rPr>
                          <w:rFonts w:ascii="Arial Narrow" w:hAnsi="Arial Narrow" w:cs="Microsoft Sans Serif"/>
                          <w:b/>
                          <w:color w:val="FFFFFF"/>
                          <w:sz w:val="36"/>
                          <w:szCs w:val="36"/>
                        </w:rPr>
                        <w:t xml:space="preserve"> </w:t>
                      </w:r>
                      <w:bookmarkStart w:id="1" w:name="_Hlk121918514"/>
                      <w:r w:rsidR="00ED7AA2" w:rsidRPr="006915D8">
                        <w:rPr>
                          <w:rFonts w:ascii="Arial Narrow" w:hAnsi="Arial Narrow"/>
                          <w:b/>
                          <w:color w:val="FFFFFF"/>
                          <w:sz w:val="36"/>
                          <w:szCs w:val="36"/>
                        </w:rPr>
                        <w:t>(MiLCA)</w:t>
                      </w:r>
                    </w:p>
                    <w:bookmarkEnd w:id="1"/>
                    <w:p w14:paraId="3366C7CA" w14:textId="0B6D1C29" w:rsidR="00DA04D4" w:rsidRPr="00FB598A" w:rsidRDefault="00DA04D4" w:rsidP="000B1EE7">
                      <w:pPr>
                        <w:jc w:val="center"/>
                        <w:rPr>
                          <w:rFonts w:ascii="Arial Narrow" w:hAnsi="Arial Narrow"/>
                          <w:b/>
                          <w:color w:val="FFFFFF"/>
                        </w:rPr>
                      </w:pPr>
                    </w:p>
                    <w:p w14:paraId="090B6907" w14:textId="77777777" w:rsidR="00DA04D4" w:rsidRPr="00A16A14" w:rsidRDefault="00DA04D4" w:rsidP="00967802">
                      <w:pPr>
                        <w:jc w:val="center"/>
                        <w:rPr>
                          <w:rFonts w:ascii="Arial Narrow" w:hAnsi="Arial Narrow" w:cs="Microsoft Sans Serif"/>
                          <w:b/>
                          <w:color w:val="FFFFFF"/>
                          <w:sz w:val="36"/>
                          <w:szCs w:val="36"/>
                        </w:rPr>
                      </w:pPr>
                    </w:p>
                  </w:txbxContent>
                </v:textbox>
              </v:rect>
            </w:pict>
          </mc:Fallback>
        </mc:AlternateContent>
      </w:r>
    </w:p>
    <w:p w14:paraId="5DA5D38A" w14:textId="77777777" w:rsidR="00761088" w:rsidRPr="00775567" w:rsidRDefault="00761088" w:rsidP="00761088">
      <w:pPr>
        <w:ind w:left="-900" w:right="-1048"/>
        <w:rPr>
          <w:rFonts w:ascii="Arial Narrow" w:hAnsi="Arial Narrow" w:cs="Microsoft Sans Serif"/>
          <w:sz w:val="20"/>
          <w:szCs w:val="20"/>
        </w:rPr>
      </w:pPr>
    </w:p>
    <w:p w14:paraId="3DB12F32" w14:textId="77777777" w:rsidR="00761088" w:rsidRDefault="00761088" w:rsidP="00761088">
      <w:pPr>
        <w:ind w:left="-900" w:right="-1048"/>
        <w:rPr>
          <w:rFonts w:ascii="Arial Narrow" w:hAnsi="Arial Narrow" w:cs="Microsoft Sans Serif"/>
          <w:sz w:val="20"/>
          <w:szCs w:val="20"/>
        </w:rPr>
      </w:pPr>
    </w:p>
    <w:p w14:paraId="516C77BD" w14:textId="77777777" w:rsidR="00761088" w:rsidRDefault="00761088" w:rsidP="00761088">
      <w:pPr>
        <w:ind w:left="-900" w:right="-1048"/>
        <w:rPr>
          <w:rFonts w:ascii="Arial Narrow" w:hAnsi="Arial Narrow" w:cs="Microsoft Sans Serif"/>
          <w:sz w:val="20"/>
          <w:szCs w:val="20"/>
        </w:rPr>
      </w:pPr>
    </w:p>
    <w:p w14:paraId="493A810D" w14:textId="77777777" w:rsidR="00761088" w:rsidRDefault="00761088" w:rsidP="00761088">
      <w:pPr>
        <w:ind w:left="-900" w:right="-1048"/>
        <w:rPr>
          <w:rFonts w:ascii="Arial Narrow" w:hAnsi="Arial Narrow"/>
        </w:rPr>
      </w:pPr>
    </w:p>
    <w:p w14:paraId="64759F12" w14:textId="77777777" w:rsidR="00761088" w:rsidRDefault="00761088" w:rsidP="00761088">
      <w:pPr>
        <w:ind w:left="-900" w:right="-1048"/>
        <w:rPr>
          <w:rFonts w:ascii="Arial Narrow" w:hAnsi="Arial Narrow"/>
        </w:rPr>
      </w:pPr>
    </w:p>
    <w:p w14:paraId="0F645D18" w14:textId="77777777" w:rsidR="00761088" w:rsidRDefault="00761088" w:rsidP="00DC4620">
      <w:pPr>
        <w:numPr>
          <w:ilvl w:val="0"/>
          <w:numId w:val="4"/>
        </w:numPr>
        <w:spacing w:line="240" w:lineRule="exact"/>
        <w:ind w:right="-868"/>
        <w:rPr>
          <w:rFonts w:ascii="Arial Narrow" w:hAnsi="Arial Narrow" w:cs="Arial"/>
          <w:b/>
          <w:color w:val="808080"/>
        </w:rPr>
      </w:pPr>
      <w:r>
        <w:rPr>
          <w:rFonts w:ascii="Arial Narrow" w:hAnsi="Arial Narrow" w:cs="Arial"/>
          <w:b/>
          <w:color w:val="808080"/>
        </w:rPr>
        <w:t>CONTENTS OF THIS RFP</w:t>
      </w:r>
    </w:p>
    <w:p w14:paraId="1854163F" w14:textId="77777777" w:rsidR="00761088" w:rsidRPr="009F410B" w:rsidRDefault="00761088" w:rsidP="00761088">
      <w:pPr>
        <w:spacing w:line="240" w:lineRule="exact"/>
        <w:ind w:left="-900" w:right="-868"/>
        <w:rPr>
          <w:rFonts w:ascii="Arial Narrow" w:hAnsi="Arial Narrow" w:cs="Arial"/>
          <w:b/>
          <w:color w:val="808080"/>
        </w:rPr>
      </w:pPr>
    </w:p>
    <w:p w14:paraId="6CE62F06" w14:textId="77777777" w:rsidR="00761088" w:rsidRPr="0022210F" w:rsidRDefault="00761088" w:rsidP="00761088">
      <w:pPr>
        <w:spacing w:line="300" w:lineRule="exact"/>
        <w:ind w:left="-900" w:right="-868"/>
        <w:rPr>
          <w:rFonts w:ascii="Arial Narrow" w:hAnsi="Arial Narrow" w:cs="Arial"/>
          <w:sz w:val="20"/>
          <w:szCs w:val="20"/>
        </w:rPr>
      </w:pPr>
      <w:r w:rsidRPr="0022210F">
        <w:rPr>
          <w:rFonts w:ascii="Arial Narrow" w:hAnsi="Arial Narrow" w:cs="Arial"/>
          <w:sz w:val="20"/>
          <w:szCs w:val="20"/>
        </w:rPr>
        <w:t xml:space="preserve">Section 3: </w:t>
      </w:r>
      <w:r w:rsidRPr="0022210F">
        <w:rPr>
          <w:rFonts w:ascii="Arial Narrow" w:hAnsi="Arial Narrow" w:cs="Arial"/>
          <w:sz w:val="20"/>
          <w:szCs w:val="20"/>
        </w:rPr>
        <w:tab/>
      </w:r>
      <w:r>
        <w:rPr>
          <w:rFonts w:ascii="Arial Narrow" w:hAnsi="Arial Narrow" w:cs="Arial"/>
          <w:sz w:val="20"/>
          <w:szCs w:val="20"/>
        </w:rPr>
        <w:tab/>
      </w:r>
      <w:r w:rsidRPr="0022210F">
        <w:rPr>
          <w:rFonts w:ascii="Arial Narrow" w:hAnsi="Arial Narrow" w:cs="Arial"/>
          <w:sz w:val="20"/>
          <w:szCs w:val="20"/>
        </w:rPr>
        <w:t>Overview</w:t>
      </w:r>
      <w:r>
        <w:rPr>
          <w:rFonts w:ascii="Arial Narrow" w:hAnsi="Arial Narrow" w:cs="Arial"/>
          <w:sz w:val="20"/>
          <w:szCs w:val="20"/>
        </w:rPr>
        <w:t xml:space="preserve"> of RFP</w:t>
      </w:r>
    </w:p>
    <w:p w14:paraId="55A6E59A" w14:textId="77777777" w:rsidR="00761088" w:rsidRPr="0022210F" w:rsidRDefault="00761088" w:rsidP="00761088">
      <w:pPr>
        <w:spacing w:line="300" w:lineRule="exact"/>
        <w:ind w:left="-900" w:right="-868"/>
        <w:rPr>
          <w:rFonts w:ascii="Arial Narrow" w:hAnsi="Arial Narrow" w:cs="Arial"/>
          <w:sz w:val="20"/>
          <w:szCs w:val="20"/>
        </w:rPr>
      </w:pPr>
      <w:r>
        <w:rPr>
          <w:rFonts w:ascii="Arial Narrow" w:hAnsi="Arial Narrow" w:cs="Arial"/>
          <w:sz w:val="20"/>
          <w:szCs w:val="20"/>
        </w:rPr>
        <w:t>Section 4</w:t>
      </w:r>
      <w:r w:rsidRPr="0022210F">
        <w:rPr>
          <w:rFonts w:ascii="Arial Narrow" w:hAnsi="Arial Narrow" w:cs="Arial"/>
          <w:sz w:val="20"/>
          <w:szCs w:val="20"/>
        </w:rPr>
        <w:t>:</w:t>
      </w:r>
      <w:r>
        <w:rPr>
          <w:rFonts w:ascii="Arial Narrow" w:hAnsi="Arial Narrow" w:cs="Arial"/>
          <w:sz w:val="20"/>
          <w:szCs w:val="20"/>
        </w:rPr>
        <w:tab/>
      </w:r>
      <w:r w:rsidRPr="0022210F">
        <w:rPr>
          <w:rFonts w:ascii="Arial Narrow" w:hAnsi="Arial Narrow" w:cs="Arial"/>
          <w:sz w:val="20"/>
          <w:szCs w:val="20"/>
        </w:rPr>
        <w:t xml:space="preserve">  </w:t>
      </w:r>
      <w:r w:rsidRPr="0022210F">
        <w:rPr>
          <w:rFonts w:ascii="Arial Narrow" w:hAnsi="Arial Narrow" w:cs="Arial"/>
          <w:sz w:val="20"/>
          <w:szCs w:val="20"/>
        </w:rPr>
        <w:tab/>
        <w:t>Procurement Specification</w:t>
      </w:r>
    </w:p>
    <w:p w14:paraId="7EC3187D" w14:textId="77777777" w:rsidR="00761088" w:rsidRPr="0022210F" w:rsidRDefault="00761088" w:rsidP="00761088">
      <w:pPr>
        <w:spacing w:line="300" w:lineRule="exact"/>
        <w:ind w:left="-900" w:right="-868"/>
        <w:rPr>
          <w:rFonts w:ascii="Arial Narrow" w:hAnsi="Arial Narrow" w:cs="Arial"/>
          <w:sz w:val="20"/>
          <w:szCs w:val="20"/>
        </w:rPr>
      </w:pPr>
      <w:r>
        <w:rPr>
          <w:rFonts w:ascii="Arial Narrow" w:hAnsi="Arial Narrow" w:cs="Arial"/>
          <w:sz w:val="20"/>
          <w:szCs w:val="20"/>
        </w:rPr>
        <w:t>Section 5</w:t>
      </w:r>
      <w:r w:rsidRPr="0022210F">
        <w:rPr>
          <w:rFonts w:ascii="Arial Narrow" w:hAnsi="Arial Narrow" w:cs="Arial"/>
          <w:sz w:val="20"/>
          <w:szCs w:val="20"/>
        </w:rPr>
        <w:t>:</w:t>
      </w:r>
      <w:r>
        <w:rPr>
          <w:rFonts w:ascii="Arial Narrow" w:hAnsi="Arial Narrow" w:cs="Arial"/>
          <w:sz w:val="20"/>
          <w:szCs w:val="20"/>
        </w:rPr>
        <w:tab/>
      </w:r>
      <w:r w:rsidRPr="0022210F">
        <w:rPr>
          <w:rFonts w:ascii="Arial Narrow" w:hAnsi="Arial Narrow" w:cs="Arial"/>
          <w:sz w:val="20"/>
          <w:szCs w:val="20"/>
        </w:rPr>
        <w:t xml:space="preserve">  </w:t>
      </w:r>
      <w:r w:rsidRPr="0022210F">
        <w:rPr>
          <w:rFonts w:ascii="Arial Narrow" w:hAnsi="Arial Narrow" w:cs="Arial"/>
          <w:sz w:val="20"/>
          <w:szCs w:val="20"/>
        </w:rPr>
        <w:tab/>
        <w:t>Response Template</w:t>
      </w:r>
    </w:p>
    <w:p w14:paraId="1D8F618F" w14:textId="77777777" w:rsidR="00761088" w:rsidRPr="0022210F" w:rsidRDefault="00761088" w:rsidP="00761088">
      <w:pPr>
        <w:spacing w:line="300" w:lineRule="exact"/>
        <w:ind w:left="-900" w:right="-868"/>
        <w:rPr>
          <w:rFonts w:ascii="Arial Narrow" w:hAnsi="Arial Narrow" w:cs="Arial"/>
          <w:sz w:val="20"/>
          <w:szCs w:val="20"/>
        </w:rPr>
      </w:pPr>
      <w:r>
        <w:rPr>
          <w:rFonts w:ascii="Arial Narrow" w:hAnsi="Arial Narrow" w:cs="Arial"/>
          <w:sz w:val="20"/>
          <w:szCs w:val="20"/>
        </w:rPr>
        <w:t>Section 6</w:t>
      </w:r>
      <w:r w:rsidRPr="0022210F">
        <w:rPr>
          <w:rFonts w:ascii="Arial Narrow" w:hAnsi="Arial Narrow" w:cs="Arial"/>
          <w:sz w:val="20"/>
          <w:szCs w:val="20"/>
        </w:rPr>
        <w:t>:</w:t>
      </w:r>
      <w:r w:rsidRPr="0022210F">
        <w:rPr>
          <w:rFonts w:ascii="Arial Narrow" w:hAnsi="Arial Narrow" w:cs="Arial"/>
          <w:sz w:val="20"/>
          <w:szCs w:val="20"/>
        </w:rPr>
        <w:tab/>
      </w:r>
      <w:r>
        <w:rPr>
          <w:rFonts w:ascii="Arial Narrow" w:hAnsi="Arial Narrow" w:cs="Arial"/>
          <w:sz w:val="20"/>
          <w:szCs w:val="20"/>
        </w:rPr>
        <w:tab/>
      </w:r>
      <w:r w:rsidRPr="0022210F">
        <w:rPr>
          <w:rFonts w:ascii="Arial Narrow" w:hAnsi="Arial Narrow" w:cs="Arial"/>
          <w:sz w:val="20"/>
          <w:szCs w:val="20"/>
        </w:rPr>
        <w:t>Evaluation of Responses</w:t>
      </w:r>
    </w:p>
    <w:p w14:paraId="209E5F07" w14:textId="77777777" w:rsidR="00761088" w:rsidRPr="0022210F" w:rsidRDefault="00761088" w:rsidP="00761088">
      <w:pPr>
        <w:spacing w:line="300" w:lineRule="exact"/>
        <w:ind w:left="-900" w:right="-868"/>
        <w:rPr>
          <w:rFonts w:ascii="Arial Narrow" w:hAnsi="Arial Narrow" w:cs="Arial"/>
          <w:sz w:val="20"/>
          <w:szCs w:val="20"/>
        </w:rPr>
      </w:pPr>
      <w:r>
        <w:rPr>
          <w:rFonts w:ascii="Arial Narrow" w:hAnsi="Arial Narrow" w:cs="Arial"/>
          <w:sz w:val="20"/>
          <w:szCs w:val="20"/>
        </w:rPr>
        <w:t>Section 7</w:t>
      </w:r>
      <w:r w:rsidRPr="0022210F">
        <w:rPr>
          <w:rFonts w:ascii="Arial Narrow" w:hAnsi="Arial Narrow" w:cs="Arial"/>
          <w:sz w:val="20"/>
          <w:szCs w:val="20"/>
        </w:rPr>
        <w:t xml:space="preserve">: </w:t>
      </w:r>
      <w:r w:rsidRPr="0022210F">
        <w:rPr>
          <w:rFonts w:ascii="Arial Narrow" w:hAnsi="Arial Narrow" w:cs="Arial"/>
          <w:sz w:val="20"/>
          <w:szCs w:val="20"/>
        </w:rPr>
        <w:tab/>
      </w:r>
      <w:r>
        <w:rPr>
          <w:rFonts w:ascii="Arial Narrow" w:hAnsi="Arial Narrow" w:cs="Arial"/>
          <w:sz w:val="20"/>
          <w:szCs w:val="20"/>
        </w:rPr>
        <w:tab/>
      </w:r>
      <w:r w:rsidRPr="0022210F">
        <w:rPr>
          <w:rFonts w:ascii="Arial Narrow" w:hAnsi="Arial Narrow" w:cs="Arial"/>
          <w:sz w:val="20"/>
          <w:szCs w:val="20"/>
        </w:rPr>
        <w:t>Terms &amp; Conditions</w:t>
      </w:r>
    </w:p>
    <w:p w14:paraId="76B04C3B" w14:textId="77777777" w:rsidR="00761088" w:rsidRPr="0022210F" w:rsidRDefault="00761088" w:rsidP="00761088">
      <w:pPr>
        <w:spacing w:line="300" w:lineRule="exact"/>
        <w:ind w:left="-900" w:right="-868"/>
        <w:rPr>
          <w:rFonts w:ascii="Arial Narrow" w:hAnsi="Arial Narrow" w:cs="Arial"/>
          <w:sz w:val="20"/>
          <w:szCs w:val="20"/>
        </w:rPr>
      </w:pPr>
      <w:r>
        <w:rPr>
          <w:rFonts w:ascii="Arial Narrow" w:hAnsi="Arial Narrow" w:cs="Arial"/>
          <w:sz w:val="20"/>
          <w:szCs w:val="20"/>
        </w:rPr>
        <w:t>Section 8</w:t>
      </w:r>
      <w:r w:rsidRPr="0022210F">
        <w:rPr>
          <w:rFonts w:ascii="Arial Narrow" w:hAnsi="Arial Narrow" w:cs="Arial"/>
          <w:sz w:val="20"/>
          <w:szCs w:val="20"/>
        </w:rPr>
        <w:t>:</w:t>
      </w:r>
      <w:r>
        <w:rPr>
          <w:rFonts w:ascii="Arial Narrow" w:hAnsi="Arial Narrow" w:cs="Arial"/>
          <w:sz w:val="20"/>
          <w:szCs w:val="20"/>
        </w:rPr>
        <w:tab/>
      </w:r>
      <w:r w:rsidRPr="0022210F">
        <w:rPr>
          <w:rFonts w:ascii="Arial Narrow" w:hAnsi="Arial Narrow" w:cs="Arial"/>
          <w:sz w:val="20"/>
          <w:szCs w:val="20"/>
        </w:rPr>
        <w:t xml:space="preserve"> </w:t>
      </w:r>
      <w:r w:rsidRPr="0022210F">
        <w:rPr>
          <w:rFonts w:ascii="Arial Narrow" w:hAnsi="Arial Narrow" w:cs="Arial"/>
          <w:sz w:val="20"/>
          <w:szCs w:val="20"/>
        </w:rPr>
        <w:tab/>
        <w:t>Written Agreement</w:t>
      </w:r>
    </w:p>
    <w:p w14:paraId="64697894" w14:textId="77777777" w:rsidR="00761088" w:rsidRDefault="00761088" w:rsidP="00761088">
      <w:pPr>
        <w:ind w:left="-900" w:right="-1048"/>
        <w:rPr>
          <w:rFonts w:ascii="Arial Narrow" w:hAnsi="Arial Narrow" w:cs="Microsoft Sans Serif"/>
          <w:sz w:val="20"/>
          <w:szCs w:val="20"/>
        </w:rPr>
      </w:pPr>
    </w:p>
    <w:p w14:paraId="3D43BD6D" w14:textId="77777777" w:rsidR="00761088" w:rsidRDefault="00761088" w:rsidP="00761088">
      <w:pPr>
        <w:ind w:left="-900" w:right="-1048"/>
        <w:rPr>
          <w:rFonts w:ascii="Arial Narrow" w:hAnsi="Arial Narrow" w:cs="Microsoft Sans Serif"/>
          <w:sz w:val="20"/>
          <w:szCs w:val="20"/>
        </w:rPr>
      </w:pPr>
    </w:p>
    <w:p w14:paraId="6AC6DB82" w14:textId="77777777" w:rsidR="00761088" w:rsidRPr="00011853" w:rsidRDefault="00761088" w:rsidP="00DC4620">
      <w:pPr>
        <w:numPr>
          <w:ilvl w:val="0"/>
          <w:numId w:val="4"/>
        </w:numPr>
        <w:spacing w:line="240" w:lineRule="exact"/>
        <w:ind w:right="-868"/>
        <w:rPr>
          <w:rFonts w:ascii="Arial Narrow" w:hAnsi="Arial Narrow" w:cs="Arial"/>
          <w:b/>
          <w:caps/>
          <w:color w:val="808080"/>
        </w:rPr>
      </w:pPr>
      <w:r w:rsidRPr="00011853">
        <w:rPr>
          <w:rFonts w:ascii="Arial Narrow" w:hAnsi="Arial Narrow" w:cs="Arial"/>
          <w:b/>
          <w:caps/>
          <w:color w:val="808080"/>
        </w:rPr>
        <w:t>Overview of RFP</w:t>
      </w:r>
    </w:p>
    <w:p w14:paraId="69DFED0E" w14:textId="77777777" w:rsidR="00761088" w:rsidRDefault="00761088" w:rsidP="00761088">
      <w:pPr>
        <w:ind w:left="-900" w:right="-1048"/>
        <w:rPr>
          <w:rFonts w:ascii="Arial Narrow" w:hAnsi="Arial Narrow" w:cs="Microsoft Sans Serif"/>
          <w:sz w:val="20"/>
          <w:szCs w:val="20"/>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6758"/>
      </w:tblGrid>
      <w:tr w:rsidR="00761088" w:rsidRPr="00DC7F10" w14:paraId="70B2ADF8" w14:textId="77777777">
        <w:trPr>
          <w:trHeight w:hRule="exact" w:val="284"/>
        </w:trPr>
        <w:tc>
          <w:tcPr>
            <w:tcW w:w="10080" w:type="dxa"/>
            <w:gridSpan w:val="2"/>
            <w:tcBorders>
              <w:bottom w:val="single" w:sz="4" w:space="0" w:color="auto"/>
            </w:tcBorders>
            <w:shd w:val="clear" w:color="auto" w:fill="000000"/>
          </w:tcPr>
          <w:p w14:paraId="4E962267" w14:textId="77777777" w:rsidR="00761088" w:rsidRPr="00DC7F10" w:rsidRDefault="00761088" w:rsidP="00761088">
            <w:pPr>
              <w:spacing w:before="60"/>
              <w:rPr>
                <w:rFonts w:ascii="Arial Narrow" w:hAnsi="Arial Narrow" w:cs="Arial"/>
                <w:b/>
                <w:sz w:val="20"/>
                <w:szCs w:val="20"/>
              </w:rPr>
            </w:pPr>
            <w:r w:rsidRPr="00DC7F10">
              <w:rPr>
                <w:rFonts w:ascii="Arial Narrow" w:hAnsi="Arial Narrow" w:cs="Arial"/>
                <w:b/>
                <w:spacing w:val="10"/>
                <w:sz w:val="20"/>
                <w:szCs w:val="20"/>
              </w:rPr>
              <w:t>SCOPE</w:t>
            </w:r>
          </w:p>
        </w:tc>
      </w:tr>
      <w:tr w:rsidR="00FD09E8" w:rsidRPr="00A764CE" w14:paraId="7BED7569" w14:textId="77777777">
        <w:trPr>
          <w:trHeight w:val="454"/>
        </w:trPr>
        <w:tc>
          <w:tcPr>
            <w:tcW w:w="3322" w:type="dxa"/>
            <w:tcBorders>
              <w:right w:val="single" w:sz="2" w:space="0" w:color="auto"/>
            </w:tcBorders>
            <w:shd w:val="clear" w:color="auto" w:fill="F3F3F3"/>
          </w:tcPr>
          <w:p w14:paraId="6A9A1064" w14:textId="0936698B" w:rsidR="00FD09E8" w:rsidRPr="00DC7F10" w:rsidRDefault="00FD09E8" w:rsidP="00761088">
            <w:pPr>
              <w:spacing w:before="120"/>
              <w:rPr>
                <w:rFonts w:ascii="Arial Narrow" w:hAnsi="Arial Narrow" w:cs="Arial"/>
                <w:sz w:val="20"/>
                <w:szCs w:val="20"/>
              </w:rPr>
            </w:pPr>
            <w:r>
              <w:rPr>
                <w:rFonts w:ascii="Arial Narrow" w:hAnsi="Arial Narrow" w:cs="Arial"/>
                <w:sz w:val="20"/>
                <w:szCs w:val="20"/>
              </w:rPr>
              <w:t>Background:</w:t>
            </w:r>
          </w:p>
        </w:tc>
        <w:tc>
          <w:tcPr>
            <w:tcW w:w="6758" w:type="dxa"/>
            <w:tcBorders>
              <w:left w:val="single" w:sz="2" w:space="0" w:color="auto"/>
            </w:tcBorders>
          </w:tcPr>
          <w:p w14:paraId="52C3D7B3" w14:textId="77777777" w:rsidR="0066576C" w:rsidRPr="0066576C" w:rsidRDefault="0066576C" w:rsidP="00D83D11">
            <w:pPr>
              <w:spacing w:before="120"/>
              <w:ind w:right="142"/>
              <w:jc w:val="both"/>
              <w:rPr>
                <w:rFonts w:ascii="Arial Narrow" w:hAnsi="Arial Narrow" w:cs="Arial"/>
                <w:sz w:val="20"/>
                <w:szCs w:val="20"/>
              </w:rPr>
            </w:pPr>
            <w:r w:rsidRPr="0066576C">
              <w:rPr>
                <w:rFonts w:ascii="Arial Narrow" w:hAnsi="Arial Narrow" w:cs="Arial"/>
                <w:sz w:val="20"/>
                <w:szCs w:val="20"/>
              </w:rPr>
              <w:t xml:space="preserve">The global dairy sector through its “net zero” ambitions is actively pursuing research and grass roots practice change to achieve the required mitigation outcomes.  A large number of major dairy organisations are proactively quantifying their value chain emissions to better understand the greatest mitigation opportunities and how best to action these.  There are many mitigation ‘levers’, possible, though incorporating the outcomes of the implementation of these in carbon footprint calculations is currently extremely challenging.  </w:t>
            </w:r>
          </w:p>
          <w:p w14:paraId="3E36E131" w14:textId="77777777" w:rsidR="0066576C" w:rsidRPr="0066576C" w:rsidRDefault="0066576C" w:rsidP="0066576C">
            <w:pPr>
              <w:ind w:right="141"/>
              <w:jc w:val="both"/>
              <w:rPr>
                <w:rFonts w:ascii="Arial Narrow" w:hAnsi="Arial Narrow" w:cs="Arial"/>
                <w:sz w:val="20"/>
                <w:szCs w:val="20"/>
              </w:rPr>
            </w:pPr>
          </w:p>
          <w:p w14:paraId="5A69F59B" w14:textId="77777777" w:rsidR="0066576C" w:rsidRPr="0066576C" w:rsidRDefault="0066576C" w:rsidP="0066576C">
            <w:pPr>
              <w:ind w:right="141"/>
              <w:jc w:val="both"/>
              <w:rPr>
                <w:rFonts w:ascii="Arial Narrow" w:hAnsi="Arial Narrow" w:cs="Arial"/>
                <w:sz w:val="20"/>
                <w:szCs w:val="20"/>
              </w:rPr>
            </w:pPr>
            <w:r w:rsidRPr="0066576C">
              <w:rPr>
                <w:rFonts w:ascii="Arial Narrow" w:hAnsi="Arial Narrow" w:cs="Arial"/>
                <w:sz w:val="20"/>
                <w:szCs w:val="20"/>
              </w:rPr>
              <w:t>Although there are established protocols for calculating the carbon footprint of dairy production, there are two main gaps limiting progress:</w:t>
            </w:r>
          </w:p>
          <w:p w14:paraId="2E002F39" w14:textId="77777777" w:rsidR="0066576C" w:rsidRPr="0066576C" w:rsidRDefault="0066576C" w:rsidP="0066576C">
            <w:pPr>
              <w:ind w:right="141"/>
              <w:jc w:val="both"/>
              <w:rPr>
                <w:rFonts w:ascii="Arial Narrow" w:hAnsi="Arial Narrow" w:cs="Arial"/>
                <w:sz w:val="20"/>
                <w:szCs w:val="20"/>
              </w:rPr>
            </w:pPr>
          </w:p>
          <w:p w14:paraId="58207778" w14:textId="15507698" w:rsidR="0066576C" w:rsidRPr="0066576C" w:rsidRDefault="0066576C" w:rsidP="0066576C">
            <w:pPr>
              <w:pStyle w:val="ListParagraph"/>
              <w:numPr>
                <w:ilvl w:val="0"/>
                <w:numId w:val="37"/>
              </w:numPr>
              <w:ind w:right="141"/>
              <w:jc w:val="both"/>
              <w:rPr>
                <w:rFonts w:ascii="Arial Narrow" w:hAnsi="Arial Narrow" w:cs="Arial"/>
                <w:sz w:val="20"/>
                <w:szCs w:val="20"/>
              </w:rPr>
            </w:pPr>
            <w:r w:rsidRPr="0066576C">
              <w:rPr>
                <w:rFonts w:ascii="Arial Narrow" w:hAnsi="Arial Narrow" w:cs="Arial"/>
                <w:sz w:val="20"/>
                <w:szCs w:val="20"/>
              </w:rPr>
              <w:t>The scientific standards required to provide the evidence on efficacy and associated claims for new technologies (e.g. how much evidence is required before a mitigation lever is ‘scientifically’ considered to result in a reduction on the carbon footprint and how much reduction can be claimed on the basis of the available evidence).</w:t>
            </w:r>
          </w:p>
          <w:p w14:paraId="709427A8" w14:textId="7B861B2C" w:rsidR="0066576C" w:rsidRPr="0066576C" w:rsidRDefault="0066576C" w:rsidP="0066576C">
            <w:pPr>
              <w:pStyle w:val="ListParagraph"/>
              <w:numPr>
                <w:ilvl w:val="0"/>
                <w:numId w:val="37"/>
              </w:numPr>
              <w:ind w:right="141"/>
              <w:jc w:val="both"/>
              <w:rPr>
                <w:rFonts w:ascii="Arial Narrow" w:hAnsi="Arial Narrow" w:cs="Arial"/>
                <w:sz w:val="20"/>
                <w:szCs w:val="20"/>
              </w:rPr>
            </w:pPr>
            <w:r w:rsidRPr="0066576C">
              <w:rPr>
                <w:rFonts w:ascii="Arial Narrow" w:hAnsi="Arial Narrow" w:cs="Arial"/>
                <w:sz w:val="20"/>
                <w:szCs w:val="20"/>
              </w:rPr>
              <w:t>How the implementation of these and associated impact can be included and reflected in carbon footprint calculations</w:t>
            </w:r>
          </w:p>
          <w:p w14:paraId="3373C8DC" w14:textId="0C97F090" w:rsidR="00FD09E8" w:rsidRPr="000B1EE7" w:rsidRDefault="00FD09E8" w:rsidP="002424EE">
            <w:pPr>
              <w:ind w:right="141"/>
              <w:jc w:val="both"/>
              <w:rPr>
                <w:rFonts w:ascii="Arial Narrow" w:hAnsi="Arial Narrow" w:cs="Arial"/>
                <w:sz w:val="20"/>
                <w:szCs w:val="20"/>
              </w:rPr>
            </w:pPr>
          </w:p>
        </w:tc>
      </w:tr>
      <w:tr w:rsidR="00761088" w:rsidRPr="00A764CE" w14:paraId="5F0E3E2D" w14:textId="77777777">
        <w:trPr>
          <w:trHeight w:val="454"/>
        </w:trPr>
        <w:tc>
          <w:tcPr>
            <w:tcW w:w="3322" w:type="dxa"/>
            <w:tcBorders>
              <w:right w:val="single" w:sz="2" w:space="0" w:color="auto"/>
            </w:tcBorders>
            <w:shd w:val="clear" w:color="auto" w:fill="F3F3F3"/>
          </w:tcPr>
          <w:p w14:paraId="11C8FA28" w14:textId="77777777" w:rsidR="00761088" w:rsidRPr="00DC7F10" w:rsidRDefault="00761088" w:rsidP="00761088">
            <w:pPr>
              <w:spacing w:before="120"/>
              <w:rPr>
                <w:rFonts w:ascii="Arial Narrow" w:hAnsi="Arial Narrow" w:cs="Arial"/>
                <w:sz w:val="20"/>
                <w:szCs w:val="20"/>
              </w:rPr>
            </w:pPr>
            <w:r w:rsidRPr="00DC7F10">
              <w:rPr>
                <w:rFonts w:ascii="Arial Narrow" w:hAnsi="Arial Narrow" w:cs="Arial"/>
                <w:sz w:val="20"/>
                <w:szCs w:val="20"/>
              </w:rPr>
              <w:t>Objective of this RFP:</w:t>
            </w:r>
          </w:p>
        </w:tc>
        <w:tc>
          <w:tcPr>
            <w:tcW w:w="6758" w:type="dxa"/>
            <w:tcBorders>
              <w:left w:val="single" w:sz="2" w:space="0" w:color="auto"/>
            </w:tcBorders>
          </w:tcPr>
          <w:p w14:paraId="372EF4E6" w14:textId="77777777" w:rsidR="002424EE" w:rsidRPr="0066576C" w:rsidRDefault="002424EE" w:rsidP="002424EE">
            <w:pPr>
              <w:spacing w:before="120"/>
              <w:ind w:right="142"/>
              <w:jc w:val="both"/>
              <w:rPr>
                <w:rFonts w:ascii="Arial Narrow" w:hAnsi="Arial Narrow" w:cs="Arial"/>
                <w:sz w:val="20"/>
                <w:szCs w:val="20"/>
              </w:rPr>
            </w:pPr>
            <w:r w:rsidRPr="0066576C">
              <w:rPr>
                <w:rFonts w:ascii="Arial Narrow" w:hAnsi="Arial Narrow" w:cs="Arial"/>
                <w:sz w:val="20"/>
                <w:szCs w:val="20"/>
              </w:rPr>
              <w:t>The dairy industry wants to drive and promote the implementation of these new technologies and wants to ensure that accounting of any reductions is undertaken in a robust and responsible way.  One of emerging and most promising mitigation levers to reduce the carbon footprint of dairy production are methane inhibitors</w:t>
            </w:r>
            <w:r>
              <w:rPr>
                <w:rStyle w:val="FootnoteReference"/>
                <w:rFonts w:ascii="Arial Narrow" w:hAnsi="Arial Narrow" w:cs="Arial"/>
                <w:sz w:val="20"/>
                <w:szCs w:val="20"/>
              </w:rPr>
              <w:footnoteReference w:id="2"/>
            </w:r>
            <w:r w:rsidRPr="0066576C">
              <w:rPr>
                <w:rFonts w:ascii="Arial Narrow" w:hAnsi="Arial Narrow" w:cs="Arial"/>
                <w:sz w:val="20"/>
                <w:szCs w:val="20"/>
              </w:rPr>
              <w:t>. Although methane inhibitory products are available in the marketplace and many on farm trials are being undertaken, very few dairy companies are including the associated emissions reductions in on-farm carbon footprint calculations as the process for doing this in a robust manner has not yet been established.</w:t>
            </w:r>
          </w:p>
          <w:p w14:paraId="1F75F505" w14:textId="77777777" w:rsidR="002424EE" w:rsidRPr="0066576C" w:rsidRDefault="002424EE" w:rsidP="002424EE">
            <w:pPr>
              <w:ind w:right="141"/>
              <w:jc w:val="both"/>
              <w:rPr>
                <w:rFonts w:ascii="Arial Narrow" w:hAnsi="Arial Narrow" w:cs="Arial"/>
                <w:sz w:val="20"/>
                <w:szCs w:val="20"/>
              </w:rPr>
            </w:pPr>
          </w:p>
          <w:p w14:paraId="0B459603" w14:textId="77777777" w:rsidR="002424EE" w:rsidRPr="0066576C" w:rsidRDefault="002424EE" w:rsidP="002424EE">
            <w:pPr>
              <w:ind w:right="141"/>
              <w:jc w:val="both"/>
              <w:rPr>
                <w:rFonts w:ascii="Arial Narrow" w:hAnsi="Arial Narrow" w:cs="Arial"/>
                <w:sz w:val="20"/>
                <w:szCs w:val="20"/>
              </w:rPr>
            </w:pPr>
            <w:r w:rsidRPr="0066576C">
              <w:rPr>
                <w:rFonts w:ascii="Arial Narrow" w:hAnsi="Arial Narrow" w:cs="Arial"/>
                <w:sz w:val="20"/>
                <w:szCs w:val="20"/>
              </w:rPr>
              <w:t>It is a critical time for the ruminant sector in the climate dialogues and it is important that technologies that are part of the emissions mitigation toolbox are used responsibly at the earliest opportunity.  As a result, the following organi</w:t>
            </w:r>
            <w:r>
              <w:rPr>
                <w:rFonts w:ascii="Arial Narrow" w:hAnsi="Arial Narrow" w:cs="Arial"/>
                <w:sz w:val="20"/>
                <w:szCs w:val="20"/>
              </w:rPr>
              <w:t>s</w:t>
            </w:r>
            <w:r w:rsidRPr="0066576C">
              <w:rPr>
                <w:rFonts w:ascii="Arial Narrow" w:hAnsi="Arial Narrow" w:cs="Arial"/>
                <w:sz w:val="20"/>
                <w:szCs w:val="20"/>
              </w:rPr>
              <w:t>ations have pooled resources and will collaborate with the aim of solving this challenge:</w:t>
            </w:r>
          </w:p>
          <w:p w14:paraId="0798B8BA" w14:textId="77777777" w:rsidR="002424EE" w:rsidRPr="0066576C" w:rsidRDefault="002424EE" w:rsidP="002424EE">
            <w:pPr>
              <w:ind w:right="141"/>
              <w:jc w:val="both"/>
              <w:rPr>
                <w:rFonts w:ascii="Arial Narrow" w:hAnsi="Arial Narrow" w:cs="Arial"/>
                <w:sz w:val="20"/>
                <w:szCs w:val="20"/>
              </w:rPr>
            </w:pPr>
          </w:p>
          <w:p w14:paraId="08F35D90" w14:textId="77777777" w:rsidR="002424EE" w:rsidRPr="0066576C" w:rsidRDefault="002424EE" w:rsidP="002424EE">
            <w:pPr>
              <w:pStyle w:val="ListParagraph"/>
              <w:numPr>
                <w:ilvl w:val="0"/>
                <w:numId w:val="38"/>
              </w:numPr>
              <w:ind w:right="141"/>
              <w:jc w:val="both"/>
              <w:rPr>
                <w:rFonts w:ascii="Arial Narrow" w:hAnsi="Arial Narrow" w:cs="Arial"/>
                <w:sz w:val="20"/>
                <w:szCs w:val="20"/>
              </w:rPr>
            </w:pPr>
            <w:r w:rsidRPr="0066576C">
              <w:rPr>
                <w:rFonts w:ascii="Arial Narrow" w:hAnsi="Arial Narrow" w:cs="Arial"/>
                <w:sz w:val="20"/>
                <w:szCs w:val="20"/>
              </w:rPr>
              <w:t>Arla Foods</w:t>
            </w:r>
          </w:p>
          <w:p w14:paraId="7B59144E" w14:textId="77777777" w:rsidR="002424EE" w:rsidRPr="0066576C" w:rsidRDefault="002424EE" w:rsidP="002424EE">
            <w:pPr>
              <w:pStyle w:val="ListParagraph"/>
              <w:numPr>
                <w:ilvl w:val="0"/>
                <w:numId w:val="38"/>
              </w:numPr>
              <w:ind w:right="141"/>
              <w:jc w:val="both"/>
              <w:rPr>
                <w:rFonts w:ascii="Arial Narrow" w:hAnsi="Arial Narrow" w:cs="Arial"/>
                <w:sz w:val="20"/>
                <w:szCs w:val="20"/>
              </w:rPr>
            </w:pPr>
            <w:r w:rsidRPr="0066576C">
              <w:rPr>
                <w:rFonts w:ascii="Arial Narrow" w:hAnsi="Arial Narrow" w:cs="Arial"/>
                <w:sz w:val="20"/>
                <w:szCs w:val="20"/>
              </w:rPr>
              <w:t>Danone</w:t>
            </w:r>
          </w:p>
          <w:p w14:paraId="236D00FA" w14:textId="77777777" w:rsidR="002424EE" w:rsidRPr="0066576C" w:rsidRDefault="002424EE" w:rsidP="002424EE">
            <w:pPr>
              <w:pStyle w:val="ListParagraph"/>
              <w:numPr>
                <w:ilvl w:val="0"/>
                <w:numId w:val="38"/>
              </w:numPr>
              <w:ind w:right="141"/>
              <w:jc w:val="both"/>
              <w:rPr>
                <w:rFonts w:ascii="Arial Narrow" w:hAnsi="Arial Narrow" w:cs="Arial"/>
                <w:sz w:val="20"/>
                <w:szCs w:val="20"/>
              </w:rPr>
            </w:pPr>
            <w:r w:rsidRPr="0066576C">
              <w:rPr>
                <w:rFonts w:ascii="Arial Narrow" w:hAnsi="Arial Narrow" w:cs="Arial"/>
                <w:sz w:val="20"/>
                <w:szCs w:val="20"/>
              </w:rPr>
              <w:t>Fonterra</w:t>
            </w:r>
          </w:p>
          <w:p w14:paraId="27CB4E6A" w14:textId="77777777" w:rsidR="002424EE" w:rsidRPr="0066576C" w:rsidRDefault="002424EE" w:rsidP="002424EE">
            <w:pPr>
              <w:pStyle w:val="ListParagraph"/>
              <w:numPr>
                <w:ilvl w:val="0"/>
                <w:numId w:val="38"/>
              </w:numPr>
              <w:ind w:right="141"/>
              <w:jc w:val="both"/>
              <w:rPr>
                <w:rFonts w:ascii="Arial Narrow" w:hAnsi="Arial Narrow" w:cs="Arial"/>
                <w:sz w:val="20"/>
                <w:szCs w:val="20"/>
              </w:rPr>
            </w:pPr>
            <w:r w:rsidRPr="0066576C">
              <w:rPr>
                <w:rFonts w:ascii="Arial Narrow" w:hAnsi="Arial Narrow" w:cs="Arial"/>
                <w:sz w:val="20"/>
                <w:szCs w:val="20"/>
              </w:rPr>
              <w:t>FrieslandCampina</w:t>
            </w:r>
          </w:p>
          <w:p w14:paraId="3D8BF8F2" w14:textId="77777777" w:rsidR="002424EE" w:rsidRPr="0066576C" w:rsidRDefault="002424EE" w:rsidP="002424EE">
            <w:pPr>
              <w:pStyle w:val="ListParagraph"/>
              <w:numPr>
                <w:ilvl w:val="0"/>
                <w:numId w:val="38"/>
              </w:numPr>
              <w:ind w:right="141"/>
              <w:jc w:val="both"/>
              <w:rPr>
                <w:rFonts w:ascii="Arial Narrow" w:hAnsi="Arial Narrow" w:cs="Arial"/>
                <w:sz w:val="20"/>
                <w:szCs w:val="20"/>
              </w:rPr>
            </w:pPr>
            <w:r w:rsidRPr="0066576C">
              <w:rPr>
                <w:rFonts w:ascii="Arial Narrow" w:hAnsi="Arial Narrow" w:cs="Arial"/>
                <w:sz w:val="20"/>
                <w:szCs w:val="20"/>
              </w:rPr>
              <w:t>Nestle</w:t>
            </w:r>
          </w:p>
          <w:p w14:paraId="3DDA3DD9" w14:textId="77777777" w:rsidR="002424EE" w:rsidRPr="0066576C" w:rsidRDefault="002424EE" w:rsidP="002424EE">
            <w:pPr>
              <w:pStyle w:val="ListParagraph"/>
              <w:numPr>
                <w:ilvl w:val="0"/>
                <w:numId w:val="38"/>
              </w:numPr>
              <w:ind w:right="141"/>
              <w:jc w:val="both"/>
              <w:rPr>
                <w:rFonts w:ascii="Arial Narrow" w:hAnsi="Arial Narrow" w:cs="Arial"/>
                <w:sz w:val="20"/>
                <w:szCs w:val="20"/>
              </w:rPr>
            </w:pPr>
            <w:r w:rsidRPr="0066576C">
              <w:rPr>
                <w:rFonts w:ascii="Arial Narrow" w:hAnsi="Arial Narrow" w:cs="Arial"/>
                <w:sz w:val="20"/>
                <w:szCs w:val="20"/>
              </w:rPr>
              <w:t>New Zealand Agricultural Greenhouse Gas Research Centre</w:t>
            </w:r>
          </w:p>
          <w:p w14:paraId="788370D1" w14:textId="77777777" w:rsidR="002424EE" w:rsidRDefault="002424EE" w:rsidP="002424EE">
            <w:pPr>
              <w:ind w:right="141"/>
              <w:jc w:val="both"/>
              <w:rPr>
                <w:rFonts w:ascii="Arial Narrow" w:hAnsi="Arial Narrow" w:cs="Arial"/>
                <w:sz w:val="20"/>
                <w:szCs w:val="20"/>
              </w:rPr>
            </w:pPr>
          </w:p>
          <w:p w14:paraId="658BEA99" w14:textId="040A5C6F" w:rsidR="002424EE" w:rsidRPr="002424EE" w:rsidRDefault="002424EE" w:rsidP="002424EE">
            <w:pPr>
              <w:ind w:right="141"/>
              <w:jc w:val="both"/>
              <w:rPr>
                <w:rFonts w:ascii="Arial Narrow" w:hAnsi="Arial Narrow" w:cs="Arial"/>
                <w:b/>
                <w:bCs/>
                <w:sz w:val="20"/>
                <w:szCs w:val="20"/>
              </w:rPr>
            </w:pPr>
            <w:r w:rsidRPr="002424EE">
              <w:rPr>
                <w:rFonts w:ascii="Arial Narrow" w:hAnsi="Arial Narrow" w:cs="Arial"/>
                <w:b/>
                <w:bCs/>
                <w:sz w:val="20"/>
                <w:szCs w:val="20"/>
              </w:rPr>
              <w:t>The above group of organisations is referred to in this R</w:t>
            </w:r>
            <w:r w:rsidR="00D777A4">
              <w:rPr>
                <w:rFonts w:ascii="Arial Narrow" w:hAnsi="Arial Narrow" w:cs="Arial"/>
                <w:b/>
                <w:bCs/>
                <w:sz w:val="20"/>
                <w:szCs w:val="20"/>
              </w:rPr>
              <w:t>F</w:t>
            </w:r>
            <w:r w:rsidRPr="002424EE">
              <w:rPr>
                <w:rFonts w:ascii="Arial Narrow" w:hAnsi="Arial Narrow" w:cs="Arial"/>
                <w:b/>
                <w:bCs/>
                <w:sz w:val="20"/>
                <w:szCs w:val="20"/>
              </w:rPr>
              <w:t>P as “the Collaboration”</w:t>
            </w:r>
            <w:r w:rsidR="00971093">
              <w:rPr>
                <w:rFonts w:ascii="Arial Narrow" w:hAnsi="Arial Narrow" w:cs="Arial"/>
                <w:b/>
                <w:bCs/>
                <w:sz w:val="20"/>
                <w:szCs w:val="20"/>
              </w:rPr>
              <w:t xml:space="preserve"> or “the Collaborators”</w:t>
            </w:r>
            <w:r w:rsidRPr="002424EE">
              <w:rPr>
                <w:rFonts w:ascii="Arial Narrow" w:hAnsi="Arial Narrow" w:cs="Arial"/>
                <w:b/>
                <w:bCs/>
                <w:sz w:val="20"/>
                <w:szCs w:val="20"/>
              </w:rPr>
              <w:t>.</w:t>
            </w:r>
          </w:p>
          <w:p w14:paraId="2B817BE0" w14:textId="171D658E" w:rsidR="002424EE" w:rsidRPr="002424EE" w:rsidRDefault="002424EE" w:rsidP="002424EE">
            <w:pPr>
              <w:spacing w:before="120"/>
              <w:ind w:right="142"/>
              <w:rPr>
                <w:rFonts w:ascii="Arial Narrow" w:hAnsi="Arial Narrow" w:cs="Arial"/>
                <w:sz w:val="20"/>
                <w:szCs w:val="20"/>
              </w:rPr>
            </w:pPr>
            <w:r w:rsidRPr="002424EE">
              <w:rPr>
                <w:rFonts w:ascii="Arial Narrow" w:hAnsi="Arial Narrow" w:cs="Arial"/>
                <w:sz w:val="20"/>
                <w:szCs w:val="20"/>
              </w:rPr>
              <w:t>This project seeks to develop a protocol that will be generally applicable for all on-farm mitigation technologies, though will initially be tested on methane inhibitors as this is currently highly relevant in relation to the net zero ambition.</w:t>
            </w:r>
          </w:p>
          <w:p w14:paraId="1023A02A" w14:textId="77777777" w:rsidR="00A059A0" w:rsidRDefault="002424EE" w:rsidP="00D83D11">
            <w:pPr>
              <w:spacing w:before="120"/>
              <w:ind w:right="142"/>
              <w:rPr>
                <w:rFonts w:ascii="Arial Narrow" w:hAnsi="Arial Narrow" w:cs="Arial"/>
                <w:sz w:val="20"/>
                <w:szCs w:val="20"/>
              </w:rPr>
            </w:pPr>
            <w:r w:rsidRPr="002424EE">
              <w:rPr>
                <w:rFonts w:ascii="Arial Narrow" w:hAnsi="Arial Narrow" w:cs="Arial"/>
                <w:sz w:val="20"/>
                <w:szCs w:val="20"/>
              </w:rPr>
              <w:t xml:space="preserve">This project will be conducted in close collaboration with and has the aim of building on the Global Research Alliance Flagship Project: </w:t>
            </w:r>
            <w:hyperlink r:id="rId11" w:history="1">
              <w:r w:rsidRPr="002424EE">
                <w:rPr>
                  <w:rStyle w:val="Hyperlink"/>
                  <w:rFonts w:ascii="Arial Narrow" w:hAnsi="Arial Narrow" w:cs="Arial"/>
                  <w:sz w:val="20"/>
                  <w:szCs w:val="20"/>
                </w:rPr>
                <w:t>Feed Additives to Reduce Methane</w:t>
              </w:r>
            </w:hyperlink>
            <w:r w:rsidRPr="002424EE">
              <w:rPr>
                <w:rFonts w:ascii="Arial Narrow" w:hAnsi="Arial Narrow" w:cs="Arial"/>
                <w:sz w:val="20"/>
                <w:szCs w:val="20"/>
              </w:rPr>
              <w:t>, that aims to facilitate the development and use of feed additives to reduce enteric methane emissions in the livestock sector by providing technical guidelines and protocols on good practices to test and develop feed additives of different nature, including the assessment of how to account for the benefit of using feed additives as a mitigation strategy.</w:t>
            </w:r>
          </w:p>
          <w:p w14:paraId="2220CABB" w14:textId="7307DFDA" w:rsidR="002424EE" w:rsidRPr="002424EE" w:rsidRDefault="002424EE" w:rsidP="00D83D11">
            <w:pPr>
              <w:spacing w:before="120"/>
              <w:ind w:right="142"/>
              <w:rPr>
                <w:rFonts w:ascii="Arial Narrow" w:hAnsi="Arial Narrow" w:cs="Arial"/>
                <w:sz w:val="20"/>
                <w:szCs w:val="20"/>
              </w:rPr>
            </w:pPr>
          </w:p>
        </w:tc>
      </w:tr>
      <w:tr w:rsidR="00761088" w:rsidRPr="00A764CE" w14:paraId="598A77E2" w14:textId="77777777" w:rsidTr="004A4794">
        <w:trPr>
          <w:trHeight w:val="454"/>
        </w:trPr>
        <w:tc>
          <w:tcPr>
            <w:tcW w:w="3322" w:type="dxa"/>
            <w:tcBorders>
              <w:right w:val="single" w:sz="2" w:space="0" w:color="auto"/>
            </w:tcBorders>
            <w:shd w:val="clear" w:color="auto" w:fill="F3F3F3"/>
          </w:tcPr>
          <w:p w14:paraId="407437D0" w14:textId="77777777" w:rsidR="00761088" w:rsidRPr="00C06CFC" w:rsidRDefault="00761088" w:rsidP="00761088">
            <w:pPr>
              <w:tabs>
                <w:tab w:val="left" w:pos="7513"/>
                <w:tab w:val="left" w:pos="8505"/>
              </w:tabs>
              <w:spacing w:before="120"/>
              <w:rPr>
                <w:rFonts w:ascii="Arial Narrow" w:hAnsi="Arial Narrow" w:cs="Arial"/>
                <w:sz w:val="20"/>
                <w:szCs w:val="20"/>
              </w:rPr>
            </w:pPr>
            <w:r w:rsidRPr="00C06CFC">
              <w:rPr>
                <w:rFonts w:ascii="Arial Narrow" w:hAnsi="Arial Narrow" w:cs="Arial"/>
                <w:sz w:val="20"/>
                <w:szCs w:val="20"/>
              </w:rPr>
              <w:lastRenderedPageBreak/>
              <w:t>Service Provision (Inclusions):</w:t>
            </w:r>
          </w:p>
        </w:tc>
        <w:tc>
          <w:tcPr>
            <w:tcW w:w="6758" w:type="dxa"/>
            <w:tcBorders>
              <w:left w:val="single" w:sz="2" w:space="0" w:color="auto"/>
            </w:tcBorders>
            <w:shd w:val="clear" w:color="auto" w:fill="auto"/>
          </w:tcPr>
          <w:p w14:paraId="5FE5EC53" w14:textId="018A1AC4" w:rsidR="00C06CFC" w:rsidRPr="004A4794" w:rsidRDefault="002424EE" w:rsidP="002E75F8">
            <w:pPr>
              <w:spacing w:before="120"/>
              <w:ind w:right="142"/>
              <w:jc w:val="both"/>
              <w:rPr>
                <w:rFonts w:ascii="Arial Narrow" w:hAnsi="Arial Narrow" w:cs="Arial"/>
                <w:sz w:val="20"/>
                <w:szCs w:val="20"/>
              </w:rPr>
            </w:pPr>
            <w:r>
              <w:rPr>
                <w:rFonts w:ascii="Arial Narrow" w:hAnsi="Arial Narrow" w:cs="Arial"/>
                <w:sz w:val="20"/>
                <w:szCs w:val="20"/>
              </w:rPr>
              <w:t>See section 4 below.</w:t>
            </w:r>
          </w:p>
          <w:p w14:paraId="732B272A" w14:textId="5331FFA1" w:rsidR="004A4794" w:rsidRPr="002C2764" w:rsidRDefault="004A4794" w:rsidP="002424EE">
            <w:pPr>
              <w:ind w:right="141"/>
              <w:jc w:val="both"/>
              <w:rPr>
                <w:rFonts w:ascii="Arial Narrow" w:hAnsi="Arial Narrow" w:cs="Arial"/>
                <w:sz w:val="20"/>
                <w:szCs w:val="20"/>
                <w:highlight w:val="yellow"/>
              </w:rPr>
            </w:pPr>
          </w:p>
        </w:tc>
      </w:tr>
      <w:tr w:rsidR="00761088" w:rsidRPr="00DC7F10" w14:paraId="3C4A4930" w14:textId="77777777">
        <w:trPr>
          <w:trHeight w:hRule="exact" w:val="284"/>
        </w:trPr>
        <w:tc>
          <w:tcPr>
            <w:tcW w:w="10080" w:type="dxa"/>
            <w:gridSpan w:val="2"/>
            <w:tcBorders>
              <w:bottom w:val="single" w:sz="4" w:space="0" w:color="auto"/>
            </w:tcBorders>
            <w:shd w:val="clear" w:color="auto" w:fill="000000"/>
          </w:tcPr>
          <w:p w14:paraId="3025FC3C" w14:textId="77777777" w:rsidR="00761088" w:rsidRPr="00DC7F10" w:rsidRDefault="00761088" w:rsidP="00761088">
            <w:pPr>
              <w:spacing w:before="60"/>
              <w:rPr>
                <w:rFonts w:ascii="Arial Narrow" w:hAnsi="Arial Narrow" w:cs="Arial"/>
                <w:b/>
                <w:sz w:val="20"/>
                <w:szCs w:val="20"/>
              </w:rPr>
            </w:pPr>
            <w:r w:rsidRPr="00DC7F10">
              <w:rPr>
                <w:rFonts w:ascii="Arial Narrow" w:hAnsi="Arial Narrow" w:cs="Arial"/>
                <w:b/>
                <w:spacing w:val="10"/>
                <w:sz w:val="20"/>
                <w:szCs w:val="20"/>
              </w:rPr>
              <w:t>TIMETABLE</w:t>
            </w:r>
          </w:p>
        </w:tc>
      </w:tr>
      <w:tr w:rsidR="00761088" w:rsidRPr="00A764CE" w14:paraId="5896EE35" w14:textId="77777777" w:rsidTr="00D83D11">
        <w:trPr>
          <w:trHeight w:val="454"/>
        </w:trPr>
        <w:tc>
          <w:tcPr>
            <w:tcW w:w="3322" w:type="dxa"/>
            <w:tcBorders>
              <w:right w:val="single" w:sz="2" w:space="0" w:color="auto"/>
            </w:tcBorders>
            <w:shd w:val="clear" w:color="auto" w:fill="F3F3F3"/>
          </w:tcPr>
          <w:p w14:paraId="08E6838B" w14:textId="77777777" w:rsidR="00761088" w:rsidRPr="00935E60" w:rsidRDefault="00761088" w:rsidP="00761088">
            <w:pPr>
              <w:tabs>
                <w:tab w:val="left" w:pos="7513"/>
                <w:tab w:val="left" w:pos="8505"/>
              </w:tabs>
              <w:spacing w:before="120"/>
              <w:rPr>
                <w:rFonts w:ascii="Arial Narrow" w:hAnsi="Arial Narrow" w:cs="Arial"/>
                <w:sz w:val="20"/>
                <w:szCs w:val="20"/>
                <w:highlight w:val="yellow"/>
              </w:rPr>
            </w:pPr>
            <w:r w:rsidRPr="00C8326D">
              <w:rPr>
                <w:rFonts w:ascii="Arial Narrow" w:hAnsi="Arial Narrow" w:cs="Arial"/>
                <w:sz w:val="20"/>
                <w:szCs w:val="20"/>
              </w:rPr>
              <w:t>RFP Issued:</w:t>
            </w:r>
          </w:p>
        </w:tc>
        <w:tc>
          <w:tcPr>
            <w:tcW w:w="6758" w:type="dxa"/>
            <w:tcBorders>
              <w:left w:val="single" w:sz="2" w:space="0" w:color="auto"/>
            </w:tcBorders>
            <w:shd w:val="clear" w:color="auto" w:fill="auto"/>
            <w:vAlign w:val="center"/>
          </w:tcPr>
          <w:p w14:paraId="0E511B74" w14:textId="384A7F46" w:rsidR="00761088" w:rsidRPr="00ED7AA2" w:rsidRDefault="0066576C" w:rsidP="0066576C">
            <w:pPr>
              <w:spacing w:before="60" w:after="60"/>
              <w:rPr>
                <w:rFonts w:ascii="Arial Narrow" w:hAnsi="Arial Narrow" w:cs="Arial"/>
                <w:b/>
                <w:sz w:val="20"/>
                <w:szCs w:val="20"/>
              </w:rPr>
            </w:pPr>
            <w:r w:rsidRPr="00ED7AA2">
              <w:rPr>
                <w:rFonts w:ascii="Arial Narrow" w:hAnsi="Arial Narrow" w:cs="Arial"/>
                <w:b/>
                <w:sz w:val="20"/>
                <w:szCs w:val="20"/>
              </w:rPr>
              <w:t>1</w:t>
            </w:r>
            <w:r w:rsidR="00C639BD">
              <w:rPr>
                <w:rFonts w:ascii="Arial Narrow" w:hAnsi="Arial Narrow" w:cs="Arial"/>
                <w:b/>
                <w:sz w:val="20"/>
                <w:szCs w:val="20"/>
              </w:rPr>
              <w:t>9</w:t>
            </w:r>
            <w:r w:rsidRPr="00ED7AA2">
              <w:rPr>
                <w:rFonts w:ascii="Arial Narrow" w:hAnsi="Arial Narrow" w:cs="Arial"/>
                <w:b/>
                <w:sz w:val="20"/>
                <w:szCs w:val="20"/>
              </w:rPr>
              <w:t xml:space="preserve"> December </w:t>
            </w:r>
            <w:r w:rsidR="004A4794" w:rsidRPr="00ED7AA2">
              <w:rPr>
                <w:rFonts w:ascii="Arial Narrow" w:hAnsi="Arial Narrow" w:cs="Arial"/>
                <w:b/>
                <w:sz w:val="20"/>
                <w:szCs w:val="20"/>
              </w:rPr>
              <w:t>2022</w:t>
            </w:r>
          </w:p>
        </w:tc>
      </w:tr>
      <w:tr w:rsidR="00761088" w:rsidRPr="00A764CE" w14:paraId="701D3CA3" w14:textId="77777777" w:rsidTr="00D83D11">
        <w:trPr>
          <w:trHeight w:val="454"/>
        </w:trPr>
        <w:tc>
          <w:tcPr>
            <w:tcW w:w="3322" w:type="dxa"/>
            <w:tcBorders>
              <w:right w:val="single" w:sz="2" w:space="0" w:color="auto"/>
            </w:tcBorders>
            <w:shd w:val="clear" w:color="auto" w:fill="F3F3F3"/>
          </w:tcPr>
          <w:p w14:paraId="313D4285" w14:textId="77777777" w:rsidR="00761088" w:rsidRPr="006D1BF4" w:rsidRDefault="00761088" w:rsidP="00761088">
            <w:pPr>
              <w:tabs>
                <w:tab w:val="left" w:pos="7513"/>
                <w:tab w:val="left" w:pos="8505"/>
              </w:tabs>
              <w:spacing w:before="120"/>
              <w:rPr>
                <w:rFonts w:ascii="Arial Narrow" w:hAnsi="Arial Narrow" w:cs="Arial"/>
                <w:sz w:val="20"/>
                <w:szCs w:val="20"/>
              </w:rPr>
            </w:pPr>
            <w:r w:rsidRPr="006D1BF4">
              <w:rPr>
                <w:rFonts w:ascii="Arial Narrow" w:hAnsi="Arial Narrow" w:cs="Arial"/>
                <w:sz w:val="20"/>
                <w:szCs w:val="20"/>
              </w:rPr>
              <w:t>Questions Close:</w:t>
            </w:r>
          </w:p>
        </w:tc>
        <w:tc>
          <w:tcPr>
            <w:tcW w:w="6758" w:type="dxa"/>
            <w:tcBorders>
              <w:left w:val="single" w:sz="2" w:space="0" w:color="auto"/>
            </w:tcBorders>
            <w:vAlign w:val="center"/>
          </w:tcPr>
          <w:p w14:paraId="162DA4F0" w14:textId="1C176802" w:rsidR="00761088" w:rsidRPr="00ED7AA2" w:rsidRDefault="00C8326D" w:rsidP="0066576C">
            <w:pPr>
              <w:spacing w:before="60" w:after="60"/>
              <w:rPr>
                <w:rFonts w:ascii="Arial Narrow" w:hAnsi="Arial Narrow" w:cs="Arial"/>
                <w:b/>
                <w:sz w:val="20"/>
                <w:szCs w:val="20"/>
              </w:rPr>
            </w:pPr>
            <w:r w:rsidRPr="00ED7AA2">
              <w:rPr>
                <w:rFonts w:ascii="Arial Narrow" w:hAnsi="Arial Narrow" w:cs="Arial"/>
                <w:b/>
                <w:sz w:val="20"/>
                <w:szCs w:val="20"/>
              </w:rPr>
              <w:t>05</w:t>
            </w:r>
            <w:r w:rsidR="00091F6E" w:rsidRPr="00ED7AA2">
              <w:rPr>
                <w:rFonts w:ascii="Arial Narrow" w:hAnsi="Arial Narrow" w:cs="Arial"/>
                <w:b/>
                <w:sz w:val="20"/>
                <w:szCs w:val="20"/>
              </w:rPr>
              <w:t xml:space="preserve"> </w:t>
            </w:r>
            <w:r w:rsidRPr="00ED7AA2">
              <w:rPr>
                <w:rFonts w:ascii="Arial Narrow" w:hAnsi="Arial Narrow" w:cs="Arial"/>
                <w:b/>
                <w:sz w:val="20"/>
                <w:szCs w:val="20"/>
              </w:rPr>
              <w:t>February</w:t>
            </w:r>
            <w:r w:rsidR="00091F6E" w:rsidRPr="00ED7AA2">
              <w:rPr>
                <w:rFonts w:ascii="Arial Narrow" w:hAnsi="Arial Narrow" w:cs="Arial"/>
                <w:b/>
                <w:sz w:val="20"/>
                <w:szCs w:val="20"/>
              </w:rPr>
              <w:t xml:space="preserve"> </w:t>
            </w:r>
            <w:r w:rsidR="004A4794" w:rsidRPr="00ED7AA2">
              <w:rPr>
                <w:rFonts w:ascii="Arial Narrow" w:hAnsi="Arial Narrow" w:cs="Arial"/>
                <w:b/>
                <w:sz w:val="20"/>
                <w:szCs w:val="20"/>
              </w:rPr>
              <w:t>202</w:t>
            </w:r>
            <w:r w:rsidRPr="00ED7AA2">
              <w:rPr>
                <w:rFonts w:ascii="Arial Narrow" w:hAnsi="Arial Narrow" w:cs="Arial"/>
                <w:b/>
                <w:sz w:val="20"/>
                <w:szCs w:val="20"/>
              </w:rPr>
              <w:t>3</w:t>
            </w:r>
          </w:p>
        </w:tc>
      </w:tr>
      <w:tr w:rsidR="00761088" w:rsidRPr="00A764CE" w14:paraId="24C8AF52" w14:textId="77777777" w:rsidTr="00D83D11">
        <w:trPr>
          <w:trHeight w:val="454"/>
        </w:trPr>
        <w:tc>
          <w:tcPr>
            <w:tcW w:w="3322" w:type="dxa"/>
            <w:tcBorders>
              <w:right w:val="single" w:sz="2" w:space="0" w:color="auto"/>
            </w:tcBorders>
            <w:shd w:val="clear" w:color="auto" w:fill="F3F3F3"/>
          </w:tcPr>
          <w:p w14:paraId="2CAC34EC" w14:textId="77777777" w:rsidR="00761088" w:rsidRPr="006D1BF4" w:rsidRDefault="00761088" w:rsidP="00761088">
            <w:pPr>
              <w:tabs>
                <w:tab w:val="left" w:pos="7513"/>
                <w:tab w:val="left" w:pos="8505"/>
              </w:tabs>
              <w:spacing w:before="120"/>
              <w:rPr>
                <w:rFonts w:ascii="Arial Narrow" w:hAnsi="Arial Narrow" w:cs="Arial"/>
                <w:sz w:val="20"/>
                <w:szCs w:val="20"/>
              </w:rPr>
            </w:pPr>
            <w:r w:rsidRPr="006D1BF4">
              <w:rPr>
                <w:rFonts w:ascii="Arial Narrow" w:hAnsi="Arial Narrow" w:cs="Arial"/>
                <w:sz w:val="20"/>
                <w:szCs w:val="20"/>
              </w:rPr>
              <w:t>RFP Closing Date and Time:</w:t>
            </w:r>
          </w:p>
        </w:tc>
        <w:tc>
          <w:tcPr>
            <w:tcW w:w="6758" w:type="dxa"/>
            <w:tcBorders>
              <w:left w:val="single" w:sz="2" w:space="0" w:color="auto"/>
            </w:tcBorders>
            <w:vAlign w:val="center"/>
          </w:tcPr>
          <w:p w14:paraId="65771760" w14:textId="30E75687" w:rsidR="00761088" w:rsidRPr="00ED7AA2" w:rsidRDefault="00F72BE9" w:rsidP="0066576C">
            <w:pPr>
              <w:spacing w:before="60" w:after="60"/>
              <w:rPr>
                <w:rFonts w:ascii="Arial Narrow" w:hAnsi="Arial Narrow" w:cs="Arial"/>
                <w:b/>
                <w:sz w:val="20"/>
                <w:szCs w:val="20"/>
              </w:rPr>
            </w:pPr>
            <w:r w:rsidRPr="00ED7AA2">
              <w:rPr>
                <w:rFonts w:ascii="Arial Narrow" w:hAnsi="Arial Narrow" w:cs="Arial"/>
                <w:b/>
                <w:sz w:val="20"/>
                <w:szCs w:val="20"/>
              </w:rPr>
              <w:t>14 February</w:t>
            </w:r>
            <w:r w:rsidR="00D83D11" w:rsidRPr="00ED7AA2">
              <w:rPr>
                <w:rFonts w:ascii="Arial Narrow" w:hAnsi="Arial Narrow" w:cs="Arial"/>
                <w:b/>
                <w:sz w:val="20"/>
                <w:szCs w:val="20"/>
              </w:rPr>
              <w:t xml:space="preserve"> 2023, 17:00 (NZDT)</w:t>
            </w:r>
          </w:p>
        </w:tc>
      </w:tr>
      <w:tr w:rsidR="00F72BE9" w:rsidRPr="00A764CE" w14:paraId="28E1E9B7" w14:textId="77777777" w:rsidTr="00D83D11">
        <w:trPr>
          <w:trHeight w:val="454"/>
        </w:trPr>
        <w:tc>
          <w:tcPr>
            <w:tcW w:w="3322" w:type="dxa"/>
            <w:tcBorders>
              <w:right w:val="single" w:sz="2" w:space="0" w:color="auto"/>
            </w:tcBorders>
            <w:shd w:val="clear" w:color="auto" w:fill="F3F3F3"/>
          </w:tcPr>
          <w:p w14:paraId="1C5943BA" w14:textId="4FF6C0C3" w:rsidR="00F72BE9" w:rsidRPr="006D1BF4" w:rsidRDefault="00A82793" w:rsidP="00761088">
            <w:pPr>
              <w:tabs>
                <w:tab w:val="left" w:pos="7513"/>
                <w:tab w:val="left" w:pos="8505"/>
              </w:tabs>
              <w:spacing w:before="120"/>
              <w:rPr>
                <w:rFonts w:ascii="Arial Narrow" w:hAnsi="Arial Narrow" w:cs="Arial"/>
                <w:sz w:val="20"/>
                <w:szCs w:val="20"/>
              </w:rPr>
            </w:pPr>
            <w:r>
              <w:rPr>
                <w:rFonts w:ascii="Arial Narrow" w:hAnsi="Arial Narrow" w:cs="Arial"/>
                <w:sz w:val="20"/>
                <w:szCs w:val="20"/>
              </w:rPr>
              <w:t>Virtual interview</w:t>
            </w:r>
            <w:r w:rsidR="00ED7AA2">
              <w:rPr>
                <w:rFonts w:ascii="Arial Narrow" w:hAnsi="Arial Narrow" w:cs="Arial"/>
                <w:sz w:val="20"/>
                <w:szCs w:val="20"/>
              </w:rPr>
              <w:t>(</w:t>
            </w:r>
            <w:r>
              <w:rPr>
                <w:rFonts w:ascii="Arial Narrow" w:hAnsi="Arial Narrow" w:cs="Arial"/>
                <w:sz w:val="20"/>
                <w:szCs w:val="20"/>
              </w:rPr>
              <w:t>s</w:t>
            </w:r>
            <w:r w:rsidR="00ED7AA2">
              <w:rPr>
                <w:rFonts w:ascii="Arial Narrow" w:hAnsi="Arial Narrow" w:cs="Arial"/>
                <w:sz w:val="20"/>
                <w:szCs w:val="20"/>
              </w:rPr>
              <w:t>)</w:t>
            </w:r>
            <w:r>
              <w:rPr>
                <w:rFonts w:ascii="Arial Narrow" w:hAnsi="Arial Narrow" w:cs="Arial"/>
                <w:sz w:val="20"/>
                <w:szCs w:val="20"/>
              </w:rPr>
              <w:t xml:space="preserve"> of selected application</w:t>
            </w:r>
            <w:r w:rsidR="00ED7AA2">
              <w:rPr>
                <w:rFonts w:ascii="Arial Narrow" w:hAnsi="Arial Narrow" w:cs="Arial"/>
                <w:sz w:val="20"/>
                <w:szCs w:val="20"/>
              </w:rPr>
              <w:t>(</w:t>
            </w:r>
            <w:r>
              <w:rPr>
                <w:rFonts w:ascii="Arial Narrow" w:hAnsi="Arial Narrow" w:cs="Arial"/>
                <w:sz w:val="20"/>
                <w:szCs w:val="20"/>
              </w:rPr>
              <w:t>s</w:t>
            </w:r>
            <w:r w:rsidR="00ED7AA2">
              <w:rPr>
                <w:rFonts w:ascii="Arial Narrow" w:hAnsi="Arial Narrow" w:cs="Arial"/>
                <w:sz w:val="20"/>
                <w:szCs w:val="20"/>
              </w:rPr>
              <w:t>)</w:t>
            </w:r>
            <w:r>
              <w:rPr>
                <w:rFonts w:ascii="Arial Narrow" w:hAnsi="Arial Narrow" w:cs="Arial"/>
                <w:sz w:val="20"/>
                <w:szCs w:val="20"/>
              </w:rPr>
              <w:t>:</w:t>
            </w:r>
          </w:p>
        </w:tc>
        <w:tc>
          <w:tcPr>
            <w:tcW w:w="6758" w:type="dxa"/>
            <w:tcBorders>
              <w:left w:val="single" w:sz="2" w:space="0" w:color="auto"/>
            </w:tcBorders>
          </w:tcPr>
          <w:p w14:paraId="27880985" w14:textId="3C9DD96E" w:rsidR="00F72BE9" w:rsidRPr="00ED7AA2" w:rsidRDefault="000D5348" w:rsidP="00D83D11">
            <w:pPr>
              <w:spacing w:before="120" w:after="60"/>
              <w:rPr>
                <w:rFonts w:ascii="Arial Narrow" w:hAnsi="Arial Narrow" w:cs="Arial"/>
                <w:b/>
                <w:sz w:val="20"/>
                <w:szCs w:val="20"/>
              </w:rPr>
            </w:pPr>
            <w:r w:rsidRPr="00ED7AA2">
              <w:rPr>
                <w:rFonts w:ascii="Arial Narrow" w:hAnsi="Arial Narrow" w:cs="Arial"/>
                <w:b/>
                <w:sz w:val="20"/>
                <w:szCs w:val="20"/>
              </w:rPr>
              <w:t>W/C 6 March 2023</w:t>
            </w:r>
          </w:p>
        </w:tc>
      </w:tr>
      <w:tr w:rsidR="00761088" w:rsidRPr="00A764CE" w14:paraId="735ADA0B" w14:textId="77777777" w:rsidTr="00D83D11">
        <w:trPr>
          <w:trHeight w:val="454"/>
        </w:trPr>
        <w:tc>
          <w:tcPr>
            <w:tcW w:w="3322" w:type="dxa"/>
            <w:tcBorders>
              <w:right w:val="single" w:sz="2" w:space="0" w:color="auto"/>
            </w:tcBorders>
            <w:shd w:val="clear" w:color="auto" w:fill="F3F3F3"/>
          </w:tcPr>
          <w:p w14:paraId="41FA906A" w14:textId="0B46FC4E" w:rsidR="00761088" w:rsidRPr="006D1BF4" w:rsidRDefault="00761088" w:rsidP="00761088">
            <w:pPr>
              <w:tabs>
                <w:tab w:val="left" w:pos="7513"/>
                <w:tab w:val="left" w:pos="8505"/>
              </w:tabs>
              <w:spacing w:before="120"/>
              <w:rPr>
                <w:rFonts w:ascii="Arial Narrow" w:hAnsi="Arial Narrow" w:cs="Arial"/>
                <w:sz w:val="20"/>
                <w:szCs w:val="20"/>
              </w:rPr>
            </w:pPr>
            <w:r w:rsidRPr="006D1BF4">
              <w:rPr>
                <w:rFonts w:ascii="Arial Narrow" w:hAnsi="Arial Narrow" w:cs="Arial"/>
                <w:sz w:val="20"/>
                <w:szCs w:val="20"/>
              </w:rPr>
              <w:t>Agreement executed:</w:t>
            </w:r>
            <w:r w:rsidRPr="006D1BF4">
              <w:rPr>
                <w:rFonts w:ascii="Arial Narrow" w:hAnsi="Arial Narrow" w:cs="Arial"/>
                <w:sz w:val="20"/>
                <w:szCs w:val="20"/>
              </w:rPr>
              <w:br/>
            </w:r>
          </w:p>
        </w:tc>
        <w:tc>
          <w:tcPr>
            <w:tcW w:w="6758" w:type="dxa"/>
            <w:tcBorders>
              <w:left w:val="single" w:sz="2" w:space="0" w:color="auto"/>
            </w:tcBorders>
          </w:tcPr>
          <w:p w14:paraId="4483121E" w14:textId="335E1368" w:rsidR="00761088" w:rsidRPr="00ED7AA2" w:rsidRDefault="007A1CF5" w:rsidP="00D83D11">
            <w:pPr>
              <w:spacing w:before="120" w:after="60"/>
              <w:rPr>
                <w:rFonts w:ascii="Arial Narrow" w:hAnsi="Arial Narrow" w:cs="Arial"/>
                <w:b/>
                <w:sz w:val="20"/>
                <w:szCs w:val="20"/>
              </w:rPr>
            </w:pPr>
            <w:r w:rsidRPr="00ED7AA2">
              <w:rPr>
                <w:rFonts w:ascii="Arial Narrow" w:hAnsi="Arial Narrow" w:cs="Arial"/>
                <w:b/>
                <w:sz w:val="20"/>
                <w:szCs w:val="20"/>
              </w:rPr>
              <w:t xml:space="preserve">W/C 27 </w:t>
            </w:r>
            <w:r w:rsidR="00D83D11" w:rsidRPr="00ED7AA2">
              <w:rPr>
                <w:rFonts w:ascii="Arial Narrow" w:hAnsi="Arial Narrow" w:cs="Arial"/>
                <w:b/>
                <w:sz w:val="20"/>
                <w:szCs w:val="20"/>
              </w:rPr>
              <w:t>March</w:t>
            </w:r>
            <w:r w:rsidR="006D1BF4" w:rsidRPr="00ED7AA2">
              <w:rPr>
                <w:rFonts w:ascii="Arial Narrow" w:hAnsi="Arial Narrow" w:cs="Arial"/>
                <w:b/>
                <w:sz w:val="20"/>
                <w:szCs w:val="20"/>
              </w:rPr>
              <w:t xml:space="preserve"> </w:t>
            </w:r>
            <w:r w:rsidR="004A4794" w:rsidRPr="00ED7AA2">
              <w:rPr>
                <w:rFonts w:ascii="Arial Narrow" w:hAnsi="Arial Narrow" w:cs="Arial"/>
                <w:b/>
                <w:sz w:val="20"/>
                <w:szCs w:val="20"/>
              </w:rPr>
              <w:t>202</w:t>
            </w:r>
            <w:r w:rsidR="006D1BF4" w:rsidRPr="00ED7AA2">
              <w:rPr>
                <w:rFonts w:ascii="Arial Narrow" w:hAnsi="Arial Narrow" w:cs="Arial"/>
                <w:b/>
                <w:sz w:val="20"/>
                <w:szCs w:val="20"/>
              </w:rPr>
              <w:t>3</w:t>
            </w:r>
            <w:r w:rsidR="00761088" w:rsidRPr="00ED7AA2">
              <w:rPr>
                <w:rFonts w:ascii="Arial Narrow" w:hAnsi="Arial Narrow" w:cs="Arial"/>
                <w:b/>
                <w:sz w:val="20"/>
                <w:szCs w:val="20"/>
              </w:rPr>
              <w:t xml:space="preserve"> (indicative date only)</w:t>
            </w:r>
          </w:p>
        </w:tc>
      </w:tr>
      <w:tr w:rsidR="00761088" w:rsidRPr="00A764CE" w14:paraId="574FB996" w14:textId="77777777" w:rsidTr="00D83D11">
        <w:trPr>
          <w:trHeight w:val="454"/>
        </w:trPr>
        <w:tc>
          <w:tcPr>
            <w:tcW w:w="3322" w:type="dxa"/>
            <w:tcBorders>
              <w:right w:val="single" w:sz="2" w:space="0" w:color="auto"/>
            </w:tcBorders>
            <w:shd w:val="clear" w:color="auto" w:fill="F3F3F3"/>
          </w:tcPr>
          <w:p w14:paraId="7F6BCD55" w14:textId="0369BC0F" w:rsidR="00761088" w:rsidRPr="006D1BF4" w:rsidRDefault="00761088" w:rsidP="00761088">
            <w:pPr>
              <w:tabs>
                <w:tab w:val="left" w:pos="7513"/>
                <w:tab w:val="left" w:pos="8505"/>
              </w:tabs>
              <w:spacing w:before="120"/>
              <w:rPr>
                <w:rFonts w:ascii="Arial Narrow" w:hAnsi="Arial Narrow" w:cs="Arial"/>
                <w:sz w:val="20"/>
                <w:szCs w:val="20"/>
              </w:rPr>
            </w:pPr>
            <w:r w:rsidRPr="006D1BF4">
              <w:rPr>
                <w:rFonts w:ascii="Arial Narrow" w:hAnsi="Arial Narrow" w:cs="Arial"/>
                <w:sz w:val="20"/>
                <w:szCs w:val="20"/>
              </w:rPr>
              <w:t>Unsuccessful suppliers notified:</w:t>
            </w:r>
            <w:r w:rsidRPr="006D1BF4">
              <w:rPr>
                <w:rFonts w:ascii="Arial Narrow" w:hAnsi="Arial Narrow" w:cs="Arial"/>
                <w:sz w:val="20"/>
                <w:szCs w:val="20"/>
              </w:rPr>
              <w:br/>
            </w:r>
          </w:p>
        </w:tc>
        <w:tc>
          <w:tcPr>
            <w:tcW w:w="6758" w:type="dxa"/>
            <w:tcBorders>
              <w:left w:val="single" w:sz="2" w:space="0" w:color="auto"/>
            </w:tcBorders>
          </w:tcPr>
          <w:p w14:paraId="65B12119" w14:textId="4C8094CD" w:rsidR="00761088" w:rsidRPr="00ED7AA2" w:rsidRDefault="007A1CF5" w:rsidP="00D83D11">
            <w:pPr>
              <w:spacing w:before="120" w:after="60"/>
              <w:rPr>
                <w:rFonts w:ascii="Arial Narrow" w:hAnsi="Arial Narrow" w:cs="Arial"/>
                <w:b/>
                <w:sz w:val="20"/>
                <w:szCs w:val="20"/>
              </w:rPr>
            </w:pPr>
            <w:r w:rsidRPr="00ED7AA2">
              <w:rPr>
                <w:rFonts w:ascii="Arial Narrow" w:hAnsi="Arial Narrow" w:cs="Arial"/>
                <w:b/>
                <w:sz w:val="20"/>
                <w:szCs w:val="20"/>
              </w:rPr>
              <w:t xml:space="preserve">W/C 27 </w:t>
            </w:r>
            <w:r w:rsidR="00D83D11" w:rsidRPr="00ED7AA2">
              <w:rPr>
                <w:rFonts w:ascii="Arial Narrow" w:hAnsi="Arial Narrow" w:cs="Arial"/>
                <w:b/>
                <w:sz w:val="20"/>
                <w:szCs w:val="20"/>
              </w:rPr>
              <w:t>March</w:t>
            </w:r>
            <w:r w:rsidR="006D1BF4" w:rsidRPr="00ED7AA2">
              <w:rPr>
                <w:rFonts w:ascii="Arial Narrow" w:hAnsi="Arial Narrow" w:cs="Arial"/>
                <w:b/>
                <w:sz w:val="20"/>
                <w:szCs w:val="20"/>
              </w:rPr>
              <w:t xml:space="preserve"> </w:t>
            </w:r>
            <w:r w:rsidR="004A4794" w:rsidRPr="00ED7AA2">
              <w:rPr>
                <w:rFonts w:ascii="Arial Narrow" w:hAnsi="Arial Narrow" w:cs="Arial"/>
                <w:b/>
                <w:sz w:val="20"/>
                <w:szCs w:val="20"/>
              </w:rPr>
              <w:t>202</w:t>
            </w:r>
            <w:r w:rsidR="006D1BF4" w:rsidRPr="00ED7AA2">
              <w:rPr>
                <w:rFonts w:ascii="Arial Narrow" w:hAnsi="Arial Narrow" w:cs="Arial"/>
                <w:b/>
                <w:sz w:val="20"/>
                <w:szCs w:val="20"/>
              </w:rPr>
              <w:t>3</w:t>
            </w:r>
            <w:r w:rsidR="004A4794" w:rsidRPr="00ED7AA2">
              <w:rPr>
                <w:rFonts w:ascii="Arial Narrow" w:hAnsi="Arial Narrow" w:cs="Arial"/>
                <w:b/>
                <w:sz w:val="20"/>
                <w:szCs w:val="20"/>
              </w:rPr>
              <w:t xml:space="preserve"> </w:t>
            </w:r>
            <w:r w:rsidR="00761088" w:rsidRPr="00ED7AA2">
              <w:rPr>
                <w:rFonts w:ascii="Arial Narrow" w:hAnsi="Arial Narrow" w:cs="Arial"/>
                <w:b/>
                <w:sz w:val="20"/>
                <w:szCs w:val="20"/>
              </w:rPr>
              <w:t>(indicative date only)</w:t>
            </w:r>
          </w:p>
        </w:tc>
      </w:tr>
      <w:tr w:rsidR="00761088" w:rsidRPr="00DC7F10" w14:paraId="27016321" w14:textId="77777777">
        <w:trPr>
          <w:trHeight w:hRule="exact" w:val="284"/>
        </w:trPr>
        <w:tc>
          <w:tcPr>
            <w:tcW w:w="10080" w:type="dxa"/>
            <w:gridSpan w:val="2"/>
            <w:tcBorders>
              <w:bottom w:val="single" w:sz="4" w:space="0" w:color="auto"/>
            </w:tcBorders>
            <w:shd w:val="clear" w:color="auto" w:fill="000000"/>
          </w:tcPr>
          <w:p w14:paraId="288F92D9" w14:textId="77777777" w:rsidR="00761088" w:rsidRPr="00DC7F10" w:rsidRDefault="00761088" w:rsidP="00761088">
            <w:pPr>
              <w:spacing w:before="60"/>
              <w:rPr>
                <w:rFonts w:ascii="Arial Narrow" w:hAnsi="Arial Narrow" w:cs="Arial"/>
                <w:b/>
                <w:sz w:val="20"/>
                <w:szCs w:val="20"/>
              </w:rPr>
            </w:pPr>
            <w:r w:rsidRPr="00DC7F10">
              <w:rPr>
                <w:rFonts w:ascii="Arial Narrow" w:hAnsi="Arial Narrow" w:cs="Arial"/>
                <w:b/>
                <w:spacing w:val="10"/>
                <w:sz w:val="20"/>
                <w:szCs w:val="20"/>
              </w:rPr>
              <w:t>CONTACT DETAILS</w:t>
            </w:r>
          </w:p>
        </w:tc>
      </w:tr>
      <w:tr w:rsidR="00761088" w:rsidRPr="009F410B" w14:paraId="79E44122" w14:textId="77777777">
        <w:trPr>
          <w:trHeight w:val="454"/>
        </w:trPr>
        <w:tc>
          <w:tcPr>
            <w:tcW w:w="3322" w:type="dxa"/>
            <w:tcBorders>
              <w:right w:val="single" w:sz="2" w:space="0" w:color="auto"/>
            </w:tcBorders>
            <w:shd w:val="clear" w:color="auto" w:fill="F3F3F3"/>
          </w:tcPr>
          <w:p w14:paraId="7B44A9B9" w14:textId="306A4FDB" w:rsidR="00761088" w:rsidRPr="004A4794" w:rsidRDefault="00A53E21" w:rsidP="00761088">
            <w:pPr>
              <w:tabs>
                <w:tab w:val="left" w:pos="7513"/>
                <w:tab w:val="left" w:pos="8505"/>
              </w:tabs>
              <w:spacing w:before="120"/>
              <w:rPr>
                <w:rFonts w:ascii="Arial Narrow" w:hAnsi="Arial Narrow" w:cs="Arial"/>
                <w:sz w:val="20"/>
                <w:szCs w:val="20"/>
              </w:rPr>
            </w:pPr>
            <w:r>
              <w:rPr>
                <w:rFonts w:ascii="Arial Narrow" w:hAnsi="Arial Narrow" w:cs="Arial"/>
                <w:sz w:val="20"/>
                <w:szCs w:val="20"/>
              </w:rPr>
              <w:t xml:space="preserve">Collaboration </w:t>
            </w:r>
            <w:r w:rsidR="00761088" w:rsidRPr="004A4794">
              <w:rPr>
                <w:rFonts w:ascii="Arial Narrow" w:hAnsi="Arial Narrow" w:cs="Arial"/>
                <w:sz w:val="20"/>
                <w:szCs w:val="20"/>
              </w:rPr>
              <w:t>Contact Person:</w:t>
            </w:r>
          </w:p>
        </w:tc>
        <w:tc>
          <w:tcPr>
            <w:tcW w:w="6758" w:type="dxa"/>
            <w:tcBorders>
              <w:left w:val="single" w:sz="2" w:space="0" w:color="auto"/>
            </w:tcBorders>
          </w:tcPr>
          <w:p w14:paraId="14301C04" w14:textId="32E040BA" w:rsidR="00761088" w:rsidRPr="004A4794" w:rsidRDefault="00761088" w:rsidP="000214F1">
            <w:pPr>
              <w:spacing w:before="60" w:after="60"/>
              <w:jc w:val="both"/>
              <w:rPr>
                <w:rFonts w:ascii="Arial Narrow" w:hAnsi="Arial Narrow" w:cs="Arial"/>
                <w:sz w:val="20"/>
                <w:szCs w:val="20"/>
              </w:rPr>
            </w:pPr>
            <w:r w:rsidRPr="004A4794">
              <w:rPr>
                <w:rFonts w:ascii="Arial Narrow" w:hAnsi="Arial Narrow" w:cs="Arial"/>
                <w:sz w:val="20"/>
                <w:szCs w:val="20"/>
              </w:rPr>
              <w:t xml:space="preserve">This RFP is being administered by the </w:t>
            </w:r>
            <w:r w:rsidR="00D83D11">
              <w:rPr>
                <w:rFonts w:ascii="Arial Narrow" w:hAnsi="Arial Narrow" w:cs="Arial"/>
                <w:sz w:val="20"/>
                <w:szCs w:val="20"/>
              </w:rPr>
              <w:t xml:space="preserve">Project Manager, Brian Lindsay, on behalf of the </w:t>
            </w:r>
            <w:r w:rsidR="002424EE">
              <w:rPr>
                <w:rFonts w:ascii="Arial Narrow" w:hAnsi="Arial Narrow" w:cs="Arial"/>
                <w:sz w:val="20"/>
                <w:szCs w:val="20"/>
              </w:rPr>
              <w:t>C</w:t>
            </w:r>
            <w:r w:rsidR="00D83D11">
              <w:rPr>
                <w:rFonts w:ascii="Arial Narrow" w:hAnsi="Arial Narrow" w:cs="Arial"/>
                <w:sz w:val="20"/>
                <w:szCs w:val="20"/>
              </w:rPr>
              <w:t xml:space="preserve">ollaboration. </w:t>
            </w:r>
            <w:r w:rsidRPr="004A4794">
              <w:rPr>
                <w:rFonts w:ascii="Arial Narrow" w:hAnsi="Arial Narrow" w:cs="Arial"/>
                <w:sz w:val="20"/>
                <w:szCs w:val="20"/>
              </w:rPr>
              <w:t>All communication regarding this RFP should be directed to:</w:t>
            </w:r>
          </w:p>
          <w:p w14:paraId="14AF7808" w14:textId="77777777" w:rsidR="002A7338" w:rsidRPr="004A4794" w:rsidRDefault="002A7338" w:rsidP="000214F1">
            <w:pPr>
              <w:spacing w:before="60" w:after="60"/>
              <w:jc w:val="both"/>
              <w:rPr>
                <w:rFonts w:ascii="Arial Narrow" w:hAnsi="Arial Narrow" w:cs="Arial"/>
                <w:sz w:val="20"/>
                <w:szCs w:val="20"/>
              </w:rPr>
            </w:pPr>
          </w:p>
          <w:p w14:paraId="2A9C95B0" w14:textId="601FF91C" w:rsidR="00761088" w:rsidRDefault="00D83D11" w:rsidP="000214F1">
            <w:pPr>
              <w:spacing w:before="60" w:after="60"/>
              <w:jc w:val="both"/>
              <w:rPr>
                <w:rFonts w:ascii="Arial Narrow" w:hAnsi="Arial Narrow" w:cs="Arial"/>
                <w:sz w:val="20"/>
                <w:szCs w:val="20"/>
              </w:rPr>
            </w:pPr>
            <w:r>
              <w:rPr>
                <w:rFonts w:ascii="Arial Narrow" w:hAnsi="Arial Narrow" w:cs="Arial"/>
                <w:sz w:val="20"/>
                <w:szCs w:val="20"/>
              </w:rPr>
              <w:t>Brian Lindsay</w:t>
            </w:r>
          </w:p>
          <w:p w14:paraId="006A169A" w14:textId="764029FB" w:rsidR="00D83D11" w:rsidRPr="004A4794" w:rsidRDefault="00D83D11" w:rsidP="000214F1">
            <w:pPr>
              <w:spacing w:before="60" w:after="60"/>
              <w:jc w:val="both"/>
              <w:rPr>
                <w:rFonts w:ascii="Arial Narrow" w:hAnsi="Arial Narrow" w:cs="Arial"/>
                <w:sz w:val="20"/>
                <w:szCs w:val="20"/>
              </w:rPr>
            </w:pPr>
            <w:r>
              <w:rPr>
                <w:rFonts w:ascii="Arial Narrow" w:hAnsi="Arial Narrow" w:cs="Arial"/>
                <w:sz w:val="20"/>
                <w:szCs w:val="20"/>
              </w:rPr>
              <w:t>Brian@lindsay-consulting.com</w:t>
            </w:r>
          </w:p>
          <w:p w14:paraId="1B968E78" w14:textId="62E3EB96" w:rsidR="00761088" w:rsidRPr="004A4794" w:rsidRDefault="00761088" w:rsidP="00761088">
            <w:pPr>
              <w:spacing w:before="60" w:after="60"/>
              <w:rPr>
                <w:rFonts w:ascii="Arial Narrow" w:hAnsi="Arial Narrow" w:cs="Arial"/>
                <w:sz w:val="20"/>
                <w:szCs w:val="20"/>
              </w:rPr>
            </w:pPr>
          </w:p>
        </w:tc>
      </w:tr>
    </w:tbl>
    <w:p w14:paraId="44A3AC00" w14:textId="77777777" w:rsidR="00761088" w:rsidRDefault="00761088"/>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6758"/>
      </w:tblGrid>
      <w:tr w:rsidR="00761088" w:rsidRPr="00DC7F10" w14:paraId="6649A23D" w14:textId="77777777">
        <w:trPr>
          <w:trHeight w:hRule="exact" w:val="284"/>
        </w:trPr>
        <w:tc>
          <w:tcPr>
            <w:tcW w:w="10080" w:type="dxa"/>
            <w:gridSpan w:val="2"/>
            <w:tcBorders>
              <w:bottom w:val="single" w:sz="4" w:space="0" w:color="auto"/>
            </w:tcBorders>
            <w:shd w:val="clear" w:color="auto" w:fill="000000"/>
          </w:tcPr>
          <w:p w14:paraId="560A5AC9" w14:textId="77777777" w:rsidR="00761088" w:rsidRPr="00DC7F10" w:rsidRDefault="00761088" w:rsidP="00761088">
            <w:pPr>
              <w:spacing w:before="60"/>
              <w:rPr>
                <w:rFonts w:ascii="Arial Narrow" w:hAnsi="Arial Narrow" w:cs="Arial"/>
                <w:b/>
                <w:sz w:val="20"/>
                <w:szCs w:val="20"/>
              </w:rPr>
            </w:pPr>
            <w:r>
              <w:rPr>
                <w:rFonts w:ascii="Arial Narrow" w:hAnsi="Arial Narrow" w:cs="Arial"/>
                <w:b/>
                <w:spacing w:val="10"/>
                <w:sz w:val="20"/>
                <w:szCs w:val="20"/>
              </w:rPr>
              <w:t>Q</w:t>
            </w:r>
            <w:r w:rsidRPr="00DC7F10">
              <w:rPr>
                <w:rFonts w:ascii="Arial Narrow" w:hAnsi="Arial Narrow" w:cs="Arial"/>
                <w:b/>
                <w:spacing w:val="10"/>
                <w:sz w:val="20"/>
                <w:szCs w:val="20"/>
              </w:rPr>
              <w:t>U</w:t>
            </w:r>
            <w:r>
              <w:rPr>
                <w:rFonts w:ascii="Arial Narrow" w:hAnsi="Arial Narrow" w:cs="Arial"/>
                <w:b/>
                <w:spacing w:val="10"/>
                <w:sz w:val="20"/>
                <w:szCs w:val="20"/>
              </w:rPr>
              <w:t>E</w:t>
            </w:r>
            <w:r w:rsidRPr="00DC7F10">
              <w:rPr>
                <w:rFonts w:ascii="Arial Narrow" w:hAnsi="Arial Narrow" w:cs="Arial"/>
                <w:b/>
                <w:spacing w:val="10"/>
                <w:sz w:val="20"/>
                <w:szCs w:val="20"/>
              </w:rPr>
              <w:t>STIONS ABOUT THE RFP</w:t>
            </w:r>
          </w:p>
        </w:tc>
      </w:tr>
      <w:tr w:rsidR="00761088" w:rsidRPr="009F410B" w14:paraId="20A0A470" w14:textId="77777777">
        <w:trPr>
          <w:trHeight w:val="454"/>
        </w:trPr>
        <w:tc>
          <w:tcPr>
            <w:tcW w:w="3322" w:type="dxa"/>
            <w:tcBorders>
              <w:right w:val="single" w:sz="2" w:space="0" w:color="auto"/>
            </w:tcBorders>
            <w:shd w:val="clear" w:color="auto" w:fill="F3F3F3"/>
          </w:tcPr>
          <w:p w14:paraId="31E1FA78" w14:textId="77777777" w:rsidR="00761088" w:rsidRPr="009839DC" w:rsidRDefault="00761088" w:rsidP="00761088">
            <w:pPr>
              <w:tabs>
                <w:tab w:val="left" w:pos="7513"/>
                <w:tab w:val="left" w:pos="8505"/>
              </w:tabs>
              <w:spacing w:before="120"/>
              <w:rPr>
                <w:rFonts w:ascii="Arial Narrow" w:hAnsi="Arial Narrow" w:cs="Arial"/>
                <w:sz w:val="20"/>
                <w:szCs w:val="20"/>
              </w:rPr>
            </w:pPr>
            <w:r w:rsidRPr="009839DC">
              <w:rPr>
                <w:rFonts w:ascii="Arial Narrow" w:hAnsi="Arial Narrow" w:cs="Arial"/>
                <w:sz w:val="20"/>
                <w:szCs w:val="20"/>
              </w:rPr>
              <w:t>Questions:</w:t>
            </w:r>
          </w:p>
        </w:tc>
        <w:tc>
          <w:tcPr>
            <w:tcW w:w="6758" w:type="dxa"/>
            <w:tcBorders>
              <w:left w:val="single" w:sz="2" w:space="0" w:color="auto"/>
            </w:tcBorders>
          </w:tcPr>
          <w:p w14:paraId="45528E2F" w14:textId="0D5C9488" w:rsidR="00761088" w:rsidRPr="004A4794" w:rsidRDefault="00761088" w:rsidP="000214F1">
            <w:pPr>
              <w:numPr>
                <w:ilvl w:val="0"/>
                <w:numId w:val="6"/>
              </w:numPr>
              <w:tabs>
                <w:tab w:val="num" w:pos="370"/>
              </w:tabs>
              <w:spacing w:before="60" w:after="60"/>
              <w:jc w:val="both"/>
              <w:rPr>
                <w:rFonts w:ascii="Arial Narrow" w:hAnsi="Arial Narrow" w:cs="Arial"/>
                <w:sz w:val="20"/>
                <w:szCs w:val="20"/>
              </w:rPr>
            </w:pPr>
            <w:r w:rsidRPr="004A4794">
              <w:rPr>
                <w:rFonts w:ascii="Arial Narrow" w:hAnsi="Arial Narrow" w:cs="Arial"/>
                <w:sz w:val="20"/>
                <w:szCs w:val="20"/>
              </w:rPr>
              <w:t xml:space="preserve">All questions should be emailed to the </w:t>
            </w:r>
            <w:r w:rsidR="00A53E21">
              <w:rPr>
                <w:rFonts w:ascii="Arial Narrow" w:hAnsi="Arial Narrow" w:cs="Arial"/>
                <w:sz w:val="20"/>
                <w:szCs w:val="20"/>
              </w:rPr>
              <w:t xml:space="preserve">Collaboration </w:t>
            </w:r>
            <w:r w:rsidRPr="004A4794">
              <w:rPr>
                <w:rFonts w:ascii="Arial Narrow" w:hAnsi="Arial Narrow" w:cs="Arial"/>
                <w:sz w:val="20"/>
                <w:szCs w:val="20"/>
              </w:rPr>
              <w:t xml:space="preserve">Contact Person before the Questions Close date. </w:t>
            </w:r>
          </w:p>
          <w:p w14:paraId="357690E0" w14:textId="406BC5E6" w:rsidR="00761088" w:rsidRPr="004F089B" w:rsidRDefault="00761088" w:rsidP="004F089B">
            <w:pPr>
              <w:numPr>
                <w:ilvl w:val="0"/>
                <w:numId w:val="6"/>
              </w:numPr>
              <w:tabs>
                <w:tab w:val="num" w:pos="370"/>
              </w:tabs>
              <w:spacing w:before="60" w:after="60"/>
              <w:jc w:val="both"/>
              <w:rPr>
                <w:rFonts w:ascii="Arial Narrow" w:hAnsi="Arial Narrow" w:cs="Arial"/>
                <w:sz w:val="20"/>
                <w:szCs w:val="20"/>
              </w:rPr>
            </w:pPr>
            <w:r w:rsidRPr="004A4794">
              <w:rPr>
                <w:rFonts w:ascii="Arial Narrow" w:hAnsi="Arial Narrow" w:cs="Arial"/>
                <w:sz w:val="20"/>
                <w:szCs w:val="20"/>
              </w:rPr>
              <w:t xml:space="preserve">The </w:t>
            </w:r>
            <w:r w:rsidR="00A53E21">
              <w:rPr>
                <w:rFonts w:ascii="Arial Narrow" w:hAnsi="Arial Narrow" w:cs="Arial"/>
                <w:sz w:val="20"/>
                <w:szCs w:val="20"/>
              </w:rPr>
              <w:t xml:space="preserve">Collaboration </w:t>
            </w:r>
            <w:r w:rsidR="00D83D11">
              <w:rPr>
                <w:rFonts w:ascii="Arial Narrow" w:hAnsi="Arial Narrow" w:cs="Arial"/>
                <w:sz w:val="20"/>
                <w:szCs w:val="20"/>
              </w:rPr>
              <w:t>Contact Person</w:t>
            </w:r>
            <w:r w:rsidR="00D83D11" w:rsidRPr="004A4794">
              <w:rPr>
                <w:rFonts w:ascii="Arial Narrow" w:hAnsi="Arial Narrow" w:cs="Arial"/>
                <w:sz w:val="20"/>
                <w:szCs w:val="20"/>
              </w:rPr>
              <w:t xml:space="preserve"> </w:t>
            </w:r>
            <w:r w:rsidRPr="004A4794">
              <w:rPr>
                <w:rFonts w:ascii="Arial Narrow" w:hAnsi="Arial Narrow" w:cs="Arial"/>
                <w:sz w:val="20"/>
                <w:szCs w:val="20"/>
              </w:rPr>
              <w:t>will endeavour to respond promptly to enquiries about this RFP.</w:t>
            </w:r>
          </w:p>
        </w:tc>
      </w:tr>
      <w:tr w:rsidR="00761088" w:rsidRPr="00DC7F10" w14:paraId="6BAA674B" w14:textId="77777777">
        <w:trPr>
          <w:trHeight w:hRule="exact" w:val="284"/>
        </w:trPr>
        <w:tc>
          <w:tcPr>
            <w:tcW w:w="10080" w:type="dxa"/>
            <w:gridSpan w:val="2"/>
            <w:tcBorders>
              <w:bottom w:val="single" w:sz="4" w:space="0" w:color="auto"/>
            </w:tcBorders>
            <w:shd w:val="clear" w:color="auto" w:fill="000000"/>
          </w:tcPr>
          <w:p w14:paraId="4DD125F8" w14:textId="77777777" w:rsidR="00761088" w:rsidRPr="00DC7F10" w:rsidRDefault="00761088" w:rsidP="00761088">
            <w:pPr>
              <w:spacing w:before="60"/>
              <w:rPr>
                <w:rFonts w:ascii="Arial Narrow" w:hAnsi="Arial Narrow" w:cs="Arial"/>
                <w:b/>
                <w:sz w:val="20"/>
                <w:szCs w:val="20"/>
              </w:rPr>
            </w:pPr>
            <w:r w:rsidRPr="00DC7F10">
              <w:rPr>
                <w:rFonts w:ascii="Arial Narrow" w:hAnsi="Arial Narrow" w:cs="Arial"/>
                <w:b/>
                <w:spacing w:val="10"/>
                <w:sz w:val="20"/>
                <w:szCs w:val="20"/>
              </w:rPr>
              <w:t>RESPONSE INFORMATION</w:t>
            </w:r>
          </w:p>
        </w:tc>
      </w:tr>
      <w:tr w:rsidR="00761088" w:rsidRPr="009F410B" w14:paraId="1EE0C468" w14:textId="77777777">
        <w:trPr>
          <w:trHeight w:val="454"/>
        </w:trPr>
        <w:tc>
          <w:tcPr>
            <w:tcW w:w="3322" w:type="dxa"/>
            <w:tcBorders>
              <w:right w:val="single" w:sz="2" w:space="0" w:color="auto"/>
            </w:tcBorders>
            <w:shd w:val="clear" w:color="auto" w:fill="F3F3F3"/>
          </w:tcPr>
          <w:p w14:paraId="03499E0A" w14:textId="77777777" w:rsidR="00761088" w:rsidRPr="009839DC" w:rsidRDefault="00761088" w:rsidP="00761088">
            <w:pPr>
              <w:tabs>
                <w:tab w:val="left" w:pos="7513"/>
                <w:tab w:val="left" w:pos="8505"/>
              </w:tabs>
              <w:spacing w:before="120"/>
              <w:rPr>
                <w:rFonts w:ascii="Arial Narrow" w:hAnsi="Arial Narrow" w:cs="Arial"/>
                <w:sz w:val="20"/>
                <w:szCs w:val="20"/>
              </w:rPr>
            </w:pPr>
            <w:r w:rsidRPr="009839DC">
              <w:rPr>
                <w:rFonts w:ascii="Arial Narrow" w:hAnsi="Arial Narrow" w:cs="Arial"/>
                <w:sz w:val="20"/>
                <w:szCs w:val="20"/>
              </w:rPr>
              <w:t>Number of Copies:</w:t>
            </w:r>
          </w:p>
        </w:tc>
        <w:tc>
          <w:tcPr>
            <w:tcW w:w="6758" w:type="dxa"/>
            <w:tcBorders>
              <w:left w:val="single" w:sz="2" w:space="0" w:color="auto"/>
              <w:bottom w:val="single" w:sz="4" w:space="0" w:color="auto"/>
            </w:tcBorders>
          </w:tcPr>
          <w:p w14:paraId="3A40876D" w14:textId="77777777" w:rsidR="00761088" w:rsidRPr="004F1917" w:rsidRDefault="00761088" w:rsidP="00473560">
            <w:pPr>
              <w:spacing w:before="60" w:after="60"/>
              <w:jc w:val="both"/>
              <w:rPr>
                <w:rFonts w:ascii="Arial Narrow" w:hAnsi="Arial Narrow" w:cs="Arial"/>
                <w:color w:val="000000"/>
                <w:sz w:val="20"/>
                <w:szCs w:val="20"/>
              </w:rPr>
            </w:pPr>
            <w:r w:rsidRPr="009839DC">
              <w:rPr>
                <w:rFonts w:ascii="Arial Narrow" w:hAnsi="Arial Narrow" w:cs="Arial"/>
                <w:sz w:val="20"/>
                <w:szCs w:val="20"/>
              </w:rPr>
              <w:t>Respondents must supply:</w:t>
            </w:r>
          </w:p>
          <w:p w14:paraId="6290E8AA" w14:textId="1F83C267" w:rsidR="00761088" w:rsidRPr="004A4794" w:rsidRDefault="00761088" w:rsidP="00473560">
            <w:pPr>
              <w:numPr>
                <w:ilvl w:val="0"/>
                <w:numId w:val="7"/>
              </w:numPr>
              <w:spacing w:after="240"/>
              <w:jc w:val="both"/>
              <w:rPr>
                <w:rFonts w:ascii="Arial Narrow" w:hAnsi="Arial Narrow" w:cs="Arial"/>
                <w:sz w:val="20"/>
                <w:szCs w:val="20"/>
              </w:rPr>
            </w:pPr>
            <w:r w:rsidRPr="004A4794">
              <w:rPr>
                <w:rFonts w:ascii="Arial Narrow" w:hAnsi="Arial Narrow" w:cs="Arial"/>
                <w:sz w:val="20"/>
                <w:szCs w:val="20"/>
              </w:rPr>
              <w:lastRenderedPageBreak/>
              <w:t xml:space="preserve">1 electronic copy (PDF format) emailed to the </w:t>
            </w:r>
            <w:r w:rsidR="00A53E21">
              <w:rPr>
                <w:rFonts w:ascii="Arial Narrow" w:hAnsi="Arial Narrow" w:cs="Arial"/>
                <w:sz w:val="20"/>
                <w:szCs w:val="20"/>
              </w:rPr>
              <w:t>Collaboration</w:t>
            </w:r>
            <w:r w:rsidRPr="004A4794">
              <w:rPr>
                <w:rFonts w:ascii="Arial Narrow" w:hAnsi="Arial Narrow" w:cs="Arial"/>
                <w:sz w:val="20"/>
                <w:szCs w:val="20"/>
              </w:rPr>
              <w:t xml:space="preserve"> Contact Person before the RFP </w:t>
            </w:r>
            <w:r w:rsidR="00901BB5" w:rsidRPr="004A4794">
              <w:rPr>
                <w:rFonts w:ascii="Arial Narrow" w:hAnsi="Arial Narrow" w:cs="Arial"/>
                <w:sz w:val="20"/>
                <w:szCs w:val="20"/>
              </w:rPr>
              <w:t>c</w:t>
            </w:r>
            <w:r w:rsidRPr="004A4794">
              <w:rPr>
                <w:rFonts w:ascii="Arial Narrow" w:hAnsi="Arial Narrow" w:cs="Arial"/>
                <w:sz w:val="20"/>
                <w:szCs w:val="20"/>
              </w:rPr>
              <w:t>losing time and date.</w:t>
            </w:r>
          </w:p>
          <w:p w14:paraId="205603E9" w14:textId="1CC59B9F" w:rsidR="005E4E52" w:rsidRPr="009839DC" w:rsidRDefault="00761088" w:rsidP="00473560">
            <w:pPr>
              <w:spacing w:after="240"/>
              <w:jc w:val="both"/>
              <w:rPr>
                <w:rFonts w:ascii="Arial Narrow" w:hAnsi="Arial Narrow" w:cs="Arial"/>
                <w:sz w:val="20"/>
                <w:szCs w:val="20"/>
              </w:rPr>
            </w:pPr>
            <w:r w:rsidRPr="009839DC">
              <w:rPr>
                <w:rFonts w:ascii="Arial Narrow" w:hAnsi="Arial Narrow" w:cs="Arial"/>
                <w:sz w:val="20"/>
                <w:szCs w:val="20"/>
              </w:rPr>
              <w:t>Email</w:t>
            </w:r>
            <w:r>
              <w:rPr>
                <w:rFonts w:ascii="Arial Narrow" w:hAnsi="Arial Narrow" w:cs="Arial"/>
                <w:sz w:val="20"/>
                <w:szCs w:val="20"/>
              </w:rPr>
              <w:t xml:space="preserve"> attachments </w:t>
            </w:r>
            <w:r w:rsidRPr="009839DC">
              <w:rPr>
                <w:rFonts w:ascii="Arial Narrow" w:hAnsi="Arial Narrow" w:cs="Arial"/>
                <w:sz w:val="20"/>
                <w:szCs w:val="20"/>
              </w:rPr>
              <w:t>are to be formatted in a Microsoft Office application</w:t>
            </w:r>
            <w:r>
              <w:rPr>
                <w:rFonts w:ascii="Arial Narrow" w:hAnsi="Arial Narrow" w:cs="Arial"/>
                <w:sz w:val="20"/>
                <w:szCs w:val="20"/>
              </w:rPr>
              <w:t xml:space="preserve"> of PDF</w:t>
            </w:r>
            <w:r w:rsidRPr="009839DC">
              <w:rPr>
                <w:rFonts w:ascii="Arial Narrow" w:hAnsi="Arial Narrow" w:cs="Arial"/>
                <w:sz w:val="20"/>
                <w:szCs w:val="20"/>
              </w:rPr>
              <w:t xml:space="preserve">. It is the </w:t>
            </w:r>
            <w:r w:rsidRPr="00AA2ACE">
              <w:rPr>
                <w:rFonts w:ascii="Arial Narrow" w:hAnsi="Arial Narrow" w:cs="Arial"/>
                <w:sz w:val="20"/>
                <w:szCs w:val="20"/>
              </w:rPr>
              <w:t xml:space="preserve">responsibility of the Respondent to ensure that the emailed response has been received by </w:t>
            </w:r>
            <w:r w:rsidR="00A53E21">
              <w:rPr>
                <w:rFonts w:ascii="Arial Narrow" w:hAnsi="Arial Narrow" w:cs="Arial"/>
                <w:sz w:val="20"/>
                <w:szCs w:val="20"/>
              </w:rPr>
              <w:t xml:space="preserve">Collaboration </w:t>
            </w:r>
            <w:r w:rsidR="00D83D11">
              <w:rPr>
                <w:rFonts w:ascii="Arial Narrow" w:hAnsi="Arial Narrow" w:cs="Arial"/>
                <w:sz w:val="20"/>
                <w:szCs w:val="20"/>
              </w:rPr>
              <w:t>Contact Person</w:t>
            </w:r>
            <w:r w:rsidR="00D83D11" w:rsidRPr="00AA2ACE">
              <w:rPr>
                <w:rFonts w:ascii="Arial Narrow" w:hAnsi="Arial Narrow" w:cs="Arial"/>
                <w:sz w:val="20"/>
                <w:szCs w:val="20"/>
              </w:rPr>
              <w:t xml:space="preserve"> </w:t>
            </w:r>
            <w:r w:rsidRPr="00AA2ACE">
              <w:rPr>
                <w:rFonts w:ascii="Arial Narrow" w:hAnsi="Arial Narrow" w:cs="Arial"/>
                <w:sz w:val="20"/>
                <w:szCs w:val="20"/>
              </w:rPr>
              <w:t xml:space="preserve">before </w:t>
            </w:r>
            <w:r w:rsidRPr="009839DC">
              <w:rPr>
                <w:rFonts w:ascii="Arial Narrow" w:hAnsi="Arial Narrow" w:cs="Arial"/>
                <w:sz w:val="20"/>
                <w:szCs w:val="20"/>
              </w:rPr>
              <w:t xml:space="preserve">the RFP </w:t>
            </w:r>
            <w:r w:rsidR="00DE3E29">
              <w:rPr>
                <w:rFonts w:ascii="Arial Narrow" w:hAnsi="Arial Narrow" w:cs="Arial"/>
                <w:sz w:val="20"/>
                <w:szCs w:val="20"/>
              </w:rPr>
              <w:t>c</w:t>
            </w:r>
            <w:r w:rsidRPr="009839DC">
              <w:rPr>
                <w:rFonts w:ascii="Arial Narrow" w:hAnsi="Arial Narrow" w:cs="Arial"/>
                <w:sz w:val="20"/>
                <w:szCs w:val="20"/>
              </w:rPr>
              <w:t>losing time and date</w:t>
            </w:r>
            <w:r w:rsidR="005E4E52">
              <w:rPr>
                <w:rFonts w:ascii="Arial Narrow" w:hAnsi="Arial Narrow" w:cs="Arial"/>
                <w:sz w:val="20"/>
                <w:szCs w:val="20"/>
              </w:rPr>
              <w:t>.</w:t>
            </w:r>
          </w:p>
        </w:tc>
      </w:tr>
      <w:tr w:rsidR="00761088" w:rsidRPr="009F410B" w14:paraId="22334549" w14:textId="77777777">
        <w:trPr>
          <w:trHeight w:val="454"/>
        </w:trPr>
        <w:tc>
          <w:tcPr>
            <w:tcW w:w="3322" w:type="dxa"/>
            <w:tcBorders>
              <w:right w:val="single" w:sz="2" w:space="0" w:color="auto"/>
            </w:tcBorders>
            <w:shd w:val="clear" w:color="auto" w:fill="F3F3F3"/>
          </w:tcPr>
          <w:p w14:paraId="2FDB9D8D" w14:textId="77777777" w:rsidR="00761088" w:rsidRPr="009839DC" w:rsidRDefault="00761088" w:rsidP="00761088">
            <w:pPr>
              <w:tabs>
                <w:tab w:val="left" w:pos="7513"/>
                <w:tab w:val="left" w:pos="8505"/>
              </w:tabs>
              <w:spacing w:before="120" w:after="80"/>
              <w:rPr>
                <w:rFonts w:ascii="Arial Narrow" w:hAnsi="Arial Narrow" w:cs="Arial"/>
                <w:sz w:val="20"/>
                <w:szCs w:val="20"/>
              </w:rPr>
            </w:pPr>
            <w:r>
              <w:rPr>
                <w:rFonts w:ascii="Arial Narrow" w:hAnsi="Arial Narrow" w:cs="Arial"/>
                <w:sz w:val="20"/>
                <w:szCs w:val="20"/>
              </w:rPr>
              <w:lastRenderedPageBreak/>
              <w:t xml:space="preserve">Response </w:t>
            </w:r>
            <w:r w:rsidRPr="009839DC">
              <w:rPr>
                <w:rFonts w:ascii="Arial Narrow" w:hAnsi="Arial Narrow" w:cs="Arial"/>
                <w:sz w:val="20"/>
                <w:szCs w:val="20"/>
              </w:rPr>
              <w:t>Instructions:</w:t>
            </w:r>
          </w:p>
        </w:tc>
        <w:tc>
          <w:tcPr>
            <w:tcW w:w="6758" w:type="dxa"/>
            <w:tcBorders>
              <w:left w:val="single" w:sz="2" w:space="0" w:color="auto"/>
            </w:tcBorders>
          </w:tcPr>
          <w:p w14:paraId="173806E9" w14:textId="4DEB8C37" w:rsidR="00761088" w:rsidRPr="004C7C8F" w:rsidRDefault="00761088" w:rsidP="00473560">
            <w:pPr>
              <w:numPr>
                <w:ilvl w:val="0"/>
                <w:numId w:val="8"/>
              </w:numPr>
              <w:spacing w:before="60" w:after="60"/>
              <w:jc w:val="both"/>
              <w:rPr>
                <w:rFonts w:ascii="Arial Narrow" w:hAnsi="Arial Narrow" w:cs="Arial"/>
                <w:sz w:val="20"/>
                <w:szCs w:val="20"/>
              </w:rPr>
            </w:pPr>
            <w:r w:rsidRPr="004C7C8F">
              <w:rPr>
                <w:rFonts w:ascii="Arial Narrow" w:hAnsi="Arial Narrow" w:cs="Arial"/>
                <w:sz w:val="20"/>
                <w:szCs w:val="20"/>
              </w:rPr>
              <w:t xml:space="preserve">A response must </w:t>
            </w:r>
            <w:r w:rsidRPr="004C7C8F">
              <w:rPr>
                <w:rFonts w:ascii="Arial Narrow" w:hAnsi="Arial Narrow" w:cs="Arial"/>
                <w:b/>
                <w:sz w:val="20"/>
                <w:szCs w:val="20"/>
                <w:u w:val="single"/>
              </w:rPr>
              <w:t xml:space="preserve">include all the information, in the order and format, specified in </w:t>
            </w:r>
            <w:r w:rsidRPr="00A170AE">
              <w:rPr>
                <w:rFonts w:ascii="Arial Narrow" w:hAnsi="Arial Narrow" w:cs="Arial"/>
                <w:b/>
                <w:sz w:val="20"/>
                <w:szCs w:val="20"/>
                <w:u w:val="single"/>
              </w:rPr>
              <w:t>Section 5</w:t>
            </w:r>
            <w:r w:rsidRPr="004C7C8F">
              <w:rPr>
                <w:rFonts w:ascii="Arial Narrow" w:hAnsi="Arial Narrow" w:cs="Arial"/>
                <w:b/>
                <w:sz w:val="20"/>
                <w:szCs w:val="20"/>
                <w:u w:val="single"/>
              </w:rPr>
              <w:t xml:space="preserve"> </w:t>
            </w:r>
            <w:r w:rsidRPr="004C7C8F">
              <w:rPr>
                <w:rFonts w:ascii="Arial Narrow" w:hAnsi="Arial Narrow" w:cs="Arial"/>
                <w:sz w:val="20"/>
                <w:szCs w:val="20"/>
              </w:rPr>
              <w:t>and be signed by the supplier’s authorised representative. Responses must state the supplier’s name, and the name and number of the RFP</w:t>
            </w:r>
            <w:r w:rsidR="005E4E52">
              <w:rPr>
                <w:rFonts w:ascii="Arial Narrow" w:hAnsi="Arial Narrow" w:cs="Arial"/>
                <w:sz w:val="20"/>
                <w:szCs w:val="20"/>
              </w:rPr>
              <w:t>, as well as which project is being responded to</w:t>
            </w:r>
            <w:r w:rsidRPr="004C7C8F">
              <w:rPr>
                <w:rFonts w:ascii="Arial Narrow" w:hAnsi="Arial Narrow" w:cs="Arial"/>
                <w:sz w:val="20"/>
                <w:szCs w:val="20"/>
              </w:rPr>
              <w:t xml:space="preserve">. Suppliers may include </w:t>
            </w:r>
            <w:r w:rsidR="00E8401A">
              <w:rPr>
                <w:rFonts w:ascii="Arial Narrow" w:hAnsi="Arial Narrow" w:cs="Arial"/>
                <w:sz w:val="20"/>
                <w:szCs w:val="20"/>
              </w:rPr>
              <w:t xml:space="preserve">requested </w:t>
            </w:r>
            <w:r w:rsidRPr="004C7C8F">
              <w:rPr>
                <w:rFonts w:ascii="Arial Narrow" w:hAnsi="Arial Narrow" w:cs="Arial"/>
                <w:sz w:val="20"/>
                <w:szCs w:val="20"/>
              </w:rPr>
              <w:t>additional information in an appendix.</w:t>
            </w:r>
          </w:p>
          <w:p w14:paraId="5B6DE692" w14:textId="63EFF10F" w:rsidR="00761088" w:rsidRPr="004C7C8F" w:rsidRDefault="00761088" w:rsidP="00473560">
            <w:pPr>
              <w:numPr>
                <w:ilvl w:val="0"/>
                <w:numId w:val="8"/>
              </w:numPr>
              <w:spacing w:before="60" w:after="60"/>
              <w:jc w:val="both"/>
              <w:rPr>
                <w:rFonts w:ascii="Arial Narrow" w:hAnsi="Arial Narrow" w:cs="Arial"/>
                <w:sz w:val="20"/>
                <w:szCs w:val="20"/>
              </w:rPr>
            </w:pPr>
            <w:r w:rsidRPr="004C7C8F">
              <w:rPr>
                <w:rFonts w:ascii="Arial Narrow" w:hAnsi="Arial Narrow" w:cs="Arial"/>
                <w:sz w:val="20"/>
                <w:szCs w:val="20"/>
              </w:rPr>
              <w:t xml:space="preserve">Ensure your response is </w:t>
            </w:r>
            <w:r w:rsidRPr="00717FE3">
              <w:rPr>
                <w:rFonts w:ascii="Arial Narrow" w:hAnsi="Arial Narrow" w:cs="Arial"/>
                <w:sz w:val="20"/>
                <w:szCs w:val="20"/>
              </w:rPr>
              <w:t xml:space="preserve">received </w:t>
            </w:r>
            <w:r w:rsidR="00D83D11">
              <w:rPr>
                <w:rFonts w:ascii="Arial Narrow" w:hAnsi="Arial Narrow" w:cs="Arial"/>
                <w:sz w:val="20"/>
                <w:szCs w:val="20"/>
              </w:rPr>
              <w:t xml:space="preserve">by the </w:t>
            </w:r>
            <w:r w:rsidR="00A53E21">
              <w:rPr>
                <w:rFonts w:ascii="Arial Narrow" w:hAnsi="Arial Narrow" w:cs="Arial"/>
                <w:sz w:val="20"/>
                <w:szCs w:val="20"/>
              </w:rPr>
              <w:t xml:space="preserve">Collaboration </w:t>
            </w:r>
            <w:r w:rsidR="00D83D11">
              <w:rPr>
                <w:rFonts w:ascii="Arial Narrow" w:hAnsi="Arial Narrow" w:cs="Arial"/>
                <w:sz w:val="20"/>
                <w:szCs w:val="20"/>
              </w:rPr>
              <w:t>Contact Person</w:t>
            </w:r>
            <w:r w:rsidRPr="00717FE3">
              <w:rPr>
                <w:rFonts w:ascii="Arial Narrow" w:hAnsi="Arial Narrow" w:cs="Arial"/>
                <w:sz w:val="20"/>
                <w:szCs w:val="20"/>
              </w:rPr>
              <w:t xml:space="preserve"> by</w:t>
            </w:r>
            <w:r w:rsidRPr="004C7C8F">
              <w:rPr>
                <w:rFonts w:ascii="Arial Narrow" w:hAnsi="Arial Narrow" w:cs="Arial"/>
                <w:sz w:val="20"/>
                <w:szCs w:val="20"/>
              </w:rPr>
              <w:t xml:space="preserve"> the specified closing date and time.</w:t>
            </w:r>
          </w:p>
        </w:tc>
      </w:tr>
    </w:tbl>
    <w:p w14:paraId="23F5B79F" w14:textId="77777777" w:rsidR="00761088" w:rsidRDefault="00761088" w:rsidP="00761088">
      <w:pPr>
        <w:ind w:left="-900" w:right="-1048"/>
        <w:rPr>
          <w:rFonts w:ascii="Arial Narrow" w:hAnsi="Arial Narrow" w:cs="Microsoft Sans Serif"/>
          <w:sz w:val="20"/>
          <w:szCs w:val="20"/>
        </w:rPr>
      </w:pPr>
    </w:p>
    <w:p w14:paraId="249207C9" w14:textId="77777777" w:rsidR="00761088" w:rsidRDefault="00761088" w:rsidP="00761088">
      <w:pPr>
        <w:ind w:left="-900" w:right="-1048"/>
        <w:rPr>
          <w:rFonts w:ascii="Arial Narrow" w:hAnsi="Arial Narrow" w:cs="Microsoft Sans Serif"/>
          <w:sz w:val="20"/>
          <w:szCs w:val="20"/>
        </w:rPr>
      </w:pPr>
    </w:p>
    <w:p w14:paraId="11416644" w14:textId="77777777" w:rsidR="00761088" w:rsidRDefault="00761088" w:rsidP="00DC4620">
      <w:pPr>
        <w:numPr>
          <w:ilvl w:val="0"/>
          <w:numId w:val="4"/>
        </w:numPr>
        <w:spacing w:line="240" w:lineRule="exact"/>
        <w:ind w:right="-868"/>
        <w:rPr>
          <w:rFonts w:ascii="Arial Narrow" w:hAnsi="Arial Narrow" w:cs="Arial"/>
          <w:b/>
          <w:caps/>
          <w:color w:val="808080"/>
        </w:rPr>
      </w:pPr>
      <w:r>
        <w:rPr>
          <w:rFonts w:ascii="Arial Narrow" w:hAnsi="Arial Narrow" w:cs="Arial"/>
          <w:b/>
          <w:caps/>
          <w:color w:val="808080"/>
        </w:rPr>
        <w:br w:type="page"/>
      </w:r>
      <w:r>
        <w:rPr>
          <w:rFonts w:ascii="Arial Narrow" w:hAnsi="Arial Narrow" w:cs="Arial"/>
          <w:b/>
          <w:caps/>
          <w:color w:val="808080"/>
        </w:rPr>
        <w:lastRenderedPageBreak/>
        <w:t>procurement specification</w:t>
      </w:r>
    </w:p>
    <w:p w14:paraId="14FCF3AE" w14:textId="77777777" w:rsidR="00761088" w:rsidRDefault="00761088" w:rsidP="00761088">
      <w:pPr>
        <w:spacing w:line="300" w:lineRule="exact"/>
        <w:ind w:left="-900" w:right="-868"/>
        <w:rPr>
          <w:rFonts w:ascii="Arial Narrow" w:hAnsi="Arial Narrow" w:cs="Arial"/>
          <w:b/>
          <w:sz w:val="20"/>
          <w:szCs w:val="20"/>
        </w:rPr>
      </w:pPr>
    </w:p>
    <w:p w14:paraId="471D1DCC" w14:textId="3D86AD97" w:rsidR="00761088" w:rsidRDefault="00D265E3" w:rsidP="00761088">
      <w:pPr>
        <w:spacing w:after="120"/>
        <w:ind w:left="-902" w:right="-868"/>
        <w:rPr>
          <w:rFonts w:ascii="Arial Narrow" w:hAnsi="Arial Narrow" w:cs="Arial"/>
          <w:b/>
          <w:sz w:val="20"/>
          <w:szCs w:val="20"/>
        </w:rPr>
      </w:pPr>
      <w:r w:rsidRPr="002424EE">
        <w:rPr>
          <w:rFonts w:ascii="Arial Narrow" w:hAnsi="Arial Narrow" w:cs="Arial"/>
          <w:b/>
          <w:sz w:val="20"/>
          <w:szCs w:val="20"/>
        </w:rPr>
        <w:t>4.1</w:t>
      </w:r>
      <w:r w:rsidRPr="002424EE">
        <w:rPr>
          <w:rFonts w:ascii="Arial Narrow" w:hAnsi="Arial Narrow" w:cs="Arial"/>
          <w:b/>
          <w:sz w:val="20"/>
          <w:szCs w:val="20"/>
        </w:rPr>
        <w:tab/>
      </w:r>
      <w:r w:rsidR="002424EE" w:rsidRPr="002424EE">
        <w:rPr>
          <w:rFonts w:ascii="Arial Narrow" w:hAnsi="Arial Narrow" w:cs="Arial"/>
          <w:b/>
          <w:sz w:val="20"/>
          <w:szCs w:val="20"/>
        </w:rPr>
        <w:t>Wha</w:t>
      </w:r>
      <w:r w:rsidR="002424EE">
        <w:rPr>
          <w:rFonts w:ascii="Arial Narrow" w:hAnsi="Arial Narrow" w:cs="Arial"/>
          <w:b/>
          <w:sz w:val="20"/>
          <w:szCs w:val="20"/>
        </w:rPr>
        <w:t>t we want</w:t>
      </w:r>
    </w:p>
    <w:p w14:paraId="31E5E143" w14:textId="5ACAF360" w:rsidR="00CE5531" w:rsidRPr="00CE5531" w:rsidRDefault="00CE5531" w:rsidP="00CE5531">
      <w:pPr>
        <w:ind w:left="-902" w:right="-868"/>
        <w:jc w:val="both"/>
        <w:rPr>
          <w:rFonts w:ascii="Arial Narrow" w:hAnsi="Arial Narrow" w:cs="Arial"/>
          <w:b/>
          <w:bCs/>
          <w:i/>
          <w:iCs/>
          <w:sz w:val="20"/>
          <w:szCs w:val="20"/>
        </w:rPr>
      </w:pPr>
      <w:r w:rsidRPr="00CE5531">
        <w:rPr>
          <w:rFonts w:ascii="Arial Narrow" w:hAnsi="Arial Narrow" w:cs="Arial"/>
          <w:b/>
          <w:bCs/>
          <w:i/>
          <w:iCs/>
          <w:sz w:val="20"/>
          <w:szCs w:val="20"/>
        </w:rPr>
        <w:t xml:space="preserve">The </w:t>
      </w:r>
      <w:r w:rsidR="00971093">
        <w:rPr>
          <w:rFonts w:ascii="Arial Narrow" w:hAnsi="Arial Narrow" w:cs="Arial"/>
          <w:b/>
          <w:bCs/>
          <w:i/>
          <w:iCs/>
          <w:sz w:val="20"/>
          <w:szCs w:val="20"/>
        </w:rPr>
        <w:t>C</w:t>
      </w:r>
      <w:r w:rsidRPr="00CE5531">
        <w:rPr>
          <w:rFonts w:ascii="Arial Narrow" w:hAnsi="Arial Narrow" w:cs="Arial"/>
          <w:b/>
          <w:bCs/>
          <w:i/>
          <w:iCs/>
          <w:sz w:val="20"/>
          <w:szCs w:val="20"/>
        </w:rPr>
        <w:t xml:space="preserve">ollaboration is seeking the development of a protocol that must support the inclusion of the impact (benefits) of on-farm mitigation actions in two parts.  </w:t>
      </w:r>
    </w:p>
    <w:p w14:paraId="5AFF9C88" w14:textId="77777777" w:rsidR="00CE5531" w:rsidRPr="00CE5531" w:rsidRDefault="00CE5531" w:rsidP="00CE5531">
      <w:pPr>
        <w:ind w:left="-902" w:right="-868"/>
        <w:jc w:val="both"/>
        <w:rPr>
          <w:rFonts w:ascii="Arial Narrow" w:hAnsi="Arial Narrow" w:cs="Arial"/>
          <w:sz w:val="20"/>
          <w:szCs w:val="20"/>
        </w:rPr>
      </w:pPr>
    </w:p>
    <w:p w14:paraId="1B24FB67" w14:textId="77777777" w:rsidR="00CE5531" w:rsidRPr="00CE5531" w:rsidRDefault="00CE5531" w:rsidP="00CE5531">
      <w:pPr>
        <w:ind w:left="-902" w:right="-868"/>
        <w:jc w:val="both"/>
        <w:rPr>
          <w:rFonts w:ascii="Arial Narrow" w:hAnsi="Arial Narrow" w:cs="Arial"/>
          <w:sz w:val="20"/>
          <w:szCs w:val="20"/>
        </w:rPr>
      </w:pPr>
      <w:r w:rsidRPr="00CE5531">
        <w:rPr>
          <w:rFonts w:ascii="Arial Narrow" w:hAnsi="Arial Narrow" w:cs="Arial"/>
          <w:b/>
          <w:bCs/>
          <w:sz w:val="20"/>
          <w:szCs w:val="20"/>
        </w:rPr>
        <w:t>The first component</w:t>
      </w:r>
      <w:r w:rsidRPr="00CE5531">
        <w:rPr>
          <w:rFonts w:ascii="Arial Narrow" w:hAnsi="Arial Narrow" w:cs="Arial"/>
          <w:sz w:val="20"/>
          <w:szCs w:val="20"/>
        </w:rPr>
        <w:t xml:space="preserve"> is the development of a protocol that describes the requirements when a mitigation technology is applied, and that can be implemented in product life-cycle analysis and on-farm carbon footprint calculations, providing a high level of confidence that the claimed benefits (across all agricultural GHG’s) have been realised.  The protocol will need to relate to the methodologies used for estimating National GHG emissions Inventories, though there is no expectation that the protocol will be the methodology used in National Inventory reporting.</w:t>
      </w:r>
    </w:p>
    <w:p w14:paraId="74CD6AC4" w14:textId="77777777" w:rsidR="00CE5531" w:rsidRPr="00CE5531" w:rsidRDefault="00CE5531" w:rsidP="00CE5531">
      <w:pPr>
        <w:ind w:left="-902" w:right="-868"/>
        <w:jc w:val="both"/>
        <w:rPr>
          <w:rFonts w:ascii="Arial Narrow" w:hAnsi="Arial Narrow" w:cs="Arial"/>
          <w:sz w:val="20"/>
          <w:szCs w:val="20"/>
        </w:rPr>
      </w:pPr>
    </w:p>
    <w:p w14:paraId="0785E4EE" w14:textId="77777777" w:rsidR="00CE5531" w:rsidRPr="00CE5531" w:rsidRDefault="00CE5531" w:rsidP="00CE5531">
      <w:pPr>
        <w:ind w:left="-902" w:right="-868"/>
        <w:jc w:val="both"/>
        <w:rPr>
          <w:rFonts w:ascii="Arial Narrow" w:hAnsi="Arial Narrow" w:cs="Arial"/>
          <w:sz w:val="20"/>
          <w:szCs w:val="20"/>
        </w:rPr>
      </w:pPr>
      <w:r w:rsidRPr="00CE5531">
        <w:rPr>
          <w:rFonts w:ascii="Arial Narrow" w:hAnsi="Arial Narrow" w:cs="Arial"/>
          <w:sz w:val="20"/>
          <w:szCs w:val="20"/>
        </w:rPr>
        <w:t xml:space="preserve">This will include the scientific evidence and statistical basis for benefit claims and means of providing assurance that products have been used in a manner that enables the claimed benefits.  </w:t>
      </w:r>
    </w:p>
    <w:p w14:paraId="36AC3E87" w14:textId="77777777" w:rsidR="00CE5531" w:rsidRPr="00CE5531" w:rsidRDefault="00CE5531" w:rsidP="00CE5531">
      <w:pPr>
        <w:ind w:left="-902" w:right="-868"/>
        <w:jc w:val="both"/>
        <w:rPr>
          <w:rFonts w:ascii="Arial Narrow" w:hAnsi="Arial Narrow" w:cs="Arial"/>
          <w:sz w:val="20"/>
          <w:szCs w:val="20"/>
        </w:rPr>
      </w:pPr>
    </w:p>
    <w:p w14:paraId="08E78023" w14:textId="77777777" w:rsidR="00CE5531" w:rsidRPr="00CE5531" w:rsidRDefault="00CE5531" w:rsidP="00CE5531">
      <w:pPr>
        <w:ind w:left="-902" w:right="-868"/>
        <w:jc w:val="both"/>
        <w:rPr>
          <w:rFonts w:ascii="Arial Narrow" w:hAnsi="Arial Narrow" w:cs="Arial"/>
          <w:sz w:val="20"/>
          <w:szCs w:val="20"/>
        </w:rPr>
      </w:pPr>
      <w:r w:rsidRPr="00CE5531">
        <w:rPr>
          <w:rFonts w:ascii="Arial Narrow" w:hAnsi="Arial Narrow" w:cs="Arial"/>
          <w:sz w:val="20"/>
          <w:szCs w:val="20"/>
        </w:rPr>
        <w:t>The protocol should address the following, though not be limited to:</w:t>
      </w:r>
    </w:p>
    <w:p w14:paraId="342B6FF2" w14:textId="77777777" w:rsidR="00CE5531" w:rsidRPr="00CE5531" w:rsidRDefault="00CE5531" w:rsidP="00CE5531">
      <w:pPr>
        <w:ind w:left="-902" w:right="-868"/>
        <w:jc w:val="both"/>
        <w:rPr>
          <w:rFonts w:ascii="Arial Narrow" w:hAnsi="Arial Narrow" w:cs="Arial"/>
          <w:sz w:val="20"/>
          <w:szCs w:val="20"/>
        </w:rPr>
      </w:pPr>
    </w:p>
    <w:p w14:paraId="0172575B" w14:textId="77777777" w:rsidR="00CE5531" w:rsidRPr="00CE5531" w:rsidRDefault="00CE5531" w:rsidP="00CE5531">
      <w:pPr>
        <w:ind w:right="-868"/>
        <w:jc w:val="both"/>
        <w:rPr>
          <w:rFonts w:ascii="Arial Narrow" w:hAnsi="Arial Narrow" w:cs="Arial"/>
          <w:sz w:val="20"/>
          <w:szCs w:val="20"/>
        </w:rPr>
      </w:pPr>
      <w:r w:rsidRPr="00CE5531">
        <w:rPr>
          <w:rFonts w:ascii="Arial Narrow" w:hAnsi="Arial Narrow" w:cs="Arial"/>
          <w:sz w:val="20"/>
          <w:szCs w:val="20"/>
        </w:rPr>
        <w:t>Type of intervention/technology</w:t>
      </w:r>
    </w:p>
    <w:p w14:paraId="1A8DF9A1" w14:textId="77777777" w:rsidR="00CE5531" w:rsidRPr="00CE5531" w:rsidRDefault="00CE5531" w:rsidP="00CE5531">
      <w:pPr>
        <w:ind w:left="357" w:right="-868"/>
        <w:jc w:val="both"/>
        <w:rPr>
          <w:rFonts w:ascii="Arial Narrow" w:hAnsi="Arial Narrow" w:cs="Arial"/>
          <w:sz w:val="20"/>
          <w:szCs w:val="20"/>
        </w:rPr>
      </w:pPr>
      <w:r w:rsidRPr="00CE5531">
        <w:rPr>
          <w:rFonts w:ascii="Arial Narrow" w:hAnsi="Arial Narrow" w:cs="Arial"/>
          <w:sz w:val="20"/>
          <w:szCs w:val="20"/>
        </w:rPr>
        <w:t>a.</w:t>
      </w:r>
      <w:r w:rsidRPr="00CE5531">
        <w:rPr>
          <w:rFonts w:ascii="Arial Narrow" w:hAnsi="Arial Narrow" w:cs="Arial"/>
          <w:sz w:val="20"/>
          <w:szCs w:val="20"/>
        </w:rPr>
        <w:tab/>
        <w:t>Short description and introduction</w:t>
      </w:r>
    </w:p>
    <w:p w14:paraId="53AE5879" w14:textId="77777777" w:rsidR="00CE5531" w:rsidRPr="00CE5531" w:rsidRDefault="00CE5531" w:rsidP="00CE5531">
      <w:pPr>
        <w:ind w:left="357" w:right="-868"/>
        <w:jc w:val="both"/>
        <w:rPr>
          <w:rFonts w:ascii="Arial Narrow" w:hAnsi="Arial Narrow" w:cs="Arial"/>
          <w:sz w:val="20"/>
          <w:szCs w:val="20"/>
        </w:rPr>
      </w:pPr>
      <w:r w:rsidRPr="00CE5531">
        <w:rPr>
          <w:rFonts w:ascii="Arial Narrow" w:hAnsi="Arial Narrow" w:cs="Arial"/>
          <w:sz w:val="20"/>
          <w:szCs w:val="20"/>
        </w:rPr>
        <w:t>b.</w:t>
      </w:r>
      <w:r w:rsidRPr="00CE5531">
        <w:rPr>
          <w:rFonts w:ascii="Arial Narrow" w:hAnsi="Arial Narrow" w:cs="Arial"/>
          <w:sz w:val="20"/>
          <w:szCs w:val="20"/>
        </w:rPr>
        <w:tab/>
        <w:t>Applicability in different production systems</w:t>
      </w:r>
    </w:p>
    <w:p w14:paraId="62850E22" w14:textId="77777777" w:rsidR="00CE5531" w:rsidRPr="00CE5531" w:rsidRDefault="00CE5531" w:rsidP="00CE5531">
      <w:pPr>
        <w:ind w:left="357" w:right="-868"/>
        <w:jc w:val="both"/>
        <w:rPr>
          <w:rFonts w:ascii="Arial Narrow" w:hAnsi="Arial Narrow" w:cs="Arial"/>
          <w:sz w:val="20"/>
          <w:szCs w:val="20"/>
        </w:rPr>
      </w:pPr>
      <w:r w:rsidRPr="00CE5531">
        <w:rPr>
          <w:rFonts w:ascii="Arial Narrow" w:hAnsi="Arial Narrow" w:cs="Arial"/>
          <w:sz w:val="20"/>
          <w:szCs w:val="20"/>
        </w:rPr>
        <w:t>c.</w:t>
      </w:r>
      <w:r w:rsidRPr="00CE5531">
        <w:rPr>
          <w:rFonts w:ascii="Arial Narrow" w:hAnsi="Arial Narrow" w:cs="Arial"/>
          <w:sz w:val="20"/>
          <w:szCs w:val="20"/>
        </w:rPr>
        <w:tab/>
        <w:t>Mode of action</w:t>
      </w:r>
    </w:p>
    <w:p w14:paraId="257C0D5D" w14:textId="77777777" w:rsidR="00CE5531" w:rsidRPr="00CE5531" w:rsidRDefault="00CE5531" w:rsidP="00CE5531">
      <w:pPr>
        <w:ind w:left="357" w:right="-868"/>
        <w:jc w:val="both"/>
        <w:rPr>
          <w:rFonts w:ascii="Arial Narrow" w:hAnsi="Arial Narrow" w:cs="Arial"/>
          <w:sz w:val="20"/>
          <w:szCs w:val="20"/>
        </w:rPr>
      </w:pPr>
      <w:r w:rsidRPr="00CE5531">
        <w:rPr>
          <w:rFonts w:ascii="Arial Narrow" w:hAnsi="Arial Narrow" w:cs="Arial"/>
          <w:sz w:val="20"/>
          <w:szCs w:val="20"/>
        </w:rPr>
        <w:t>d.</w:t>
      </w:r>
      <w:r w:rsidRPr="00CE5531">
        <w:rPr>
          <w:rFonts w:ascii="Arial Narrow" w:hAnsi="Arial Narrow" w:cs="Arial"/>
          <w:sz w:val="20"/>
          <w:szCs w:val="20"/>
        </w:rPr>
        <w:tab/>
        <w:t>Legal Status of the additive</w:t>
      </w:r>
    </w:p>
    <w:p w14:paraId="2319688D" w14:textId="77777777" w:rsidR="00CE5531" w:rsidRPr="00CE5531" w:rsidRDefault="00CE5531" w:rsidP="00CE5531">
      <w:pPr>
        <w:ind w:left="357" w:right="-868"/>
        <w:jc w:val="both"/>
        <w:rPr>
          <w:rFonts w:ascii="Arial Narrow" w:hAnsi="Arial Narrow" w:cs="Arial"/>
          <w:sz w:val="20"/>
          <w:szCs w:val="20"/>
        </w:rPr>
      </w:pPr>
      <w:r w:rsidRPr="00CE5531">
        <w:rPr>
          <w:rFonts w:ascii="Arial Narrow" w:hAnsi="Arial Narrow" w:cs="Arial"/>
          <w:sz w:val="20"/>
          <w:szCs w:val="20"/>
        </w:rPr>
        <w:t>e.</w:t>
      </w:r>
      <w:r w:rsidRPr="00CE5531">
        <w:rPr>
          <w:rFonts w:ascii="Arial Narrow" w:hAnsi="Arial Narrow" w:cs="Arial"/>
          <w:sz w:val="20"/>
          <w:szCs w:val="20"/>
        </w:rPr>
        <w:tab/>
        <w:t>Mitigation potentials</w:t>
      </w:r>
    </w:p>
    <w:p w14:paraId="20CCB2CE" w14:textId="77777777" w:rsidR="00CE5531" w:rsidRPr="00CE5531" w:rsidRDefault="00CE5531" w:rsidP="00CE5531">
      <w:pPr>
        <w:ind w:left="720" w:right="-868"/>
        <w:jc w:val="both"/>
        <w:rPr>
          <w:rFonts w:ascii="Arial Narrow" w:hAnsi="Arial Narrow" w:cs="Arial"/>
          <w:sz w:val="20"/>
          <w:szCs w:val="20"/>
        </w:rPr>
      </w:pPr>
      <w:r w:rsidRPr="00CE5531">
        <w:rPr>
          <w:rFonts w:ascii="Arial Narrow" w:hAnsi="Arial Narrow" w:cs="Arial"/>
          <w:sz w:val="20"/>
          <w:szCs w:val="20"/>
        </w:rPr>
        <w:t>i.</w:t>
      </w:r>
      <w:r w:rsidRPr="00CE5531">
        <w:rPr>
          <w:rFonts w:ascii="Arial Narrow" w:hAnsi="Arial Narrow" w:cs="Arial"/>
          <w:sz w:val="20"/>
          <w:szCs w:val="20"/>
        </w:rPr>
        <w:tab/>
        <w:t>Methodologies to quantify efficacy</w:t>
      </w:r>
    </w:p>
    <w:p w14:paraId="67F44A8C" w14:textId="77777777" w:rsidR="00CE5531" w:rsidRPr="00CE5531" w:rsidRDefault="00CE5531" w:rsidP="00CE5531">
      <w:pPr>
        <w:ind w:left="720" w:right="-868"/>
        <w:jc w:val="both"/>
        <w:rPr>
          <w:rFonts w:ascii="Arial Narrow" w:hAnsi="Arial Narrow" w:cs="Arial"/>
          <w:sz w:val="20"/>
          <w:szCs w:val="20"/>
        </w:rPr>
      </w:pPr>
      <w:r w:rsidRPr="00CE5531">
        <w:rPr>
          <w:rFonts w:ascii="Arial Narrow" w:hAnsi="Arial Narrow" w:cs="Arial"/>
          <w:sz w:val="20"/>
          <w:szCs w:val="20"/>
        </w:rPr>
        <w:t>ii.</w:t>
      </w:r>
      <w:r w:rsidRPr="00CE5531">
        <w:rPr>
          <w:rFonts w:ascii="Arial Narrow" w:hAnsi="Arial Narrow" w:cs="Arial"/>
          <w:sz w:val="20"/>
          <w:szCs w:val="20"/>
        </w:rPr>
        <w:tab/>
        <w:t>Calculate the potential reduction for the unique scenario</w:t>
      </w:r>
    </w:p>
    <w:p w14:paraId="21DCC22A" w14:textId="77777777" w:rsidR="00CE5531" w:rsidRPr="00CE5531" w:rsidRDefault="00CE5531" w:rsidP="00CE5531">
      <w:pPr>
        <w:ind w:left="720" w:right="-868"/>
        <w:jc w:val="both"/>
        <w:rPr>
          <w:rFonts w:ascii="Arial Narrow" w:hAnsi="Arial Narrow" w:cs="Arial"/>
          <w:sz w:val="20"/>
          <w:szCs w:val="20"/>
        </w:rPr>
      </w:pPr>
      <w:r w:rsidRPr="00CE5531">
        <w:rPr>
          <w:rFonts w:ascii="Arial Narrow" w:hAnsi="Arial Narrow" w:cs="Arial"/>
          <w:sz w:val="20"/>
          <w:szCs w:val="20"/>
        </w:rPr>
        <w:t>iii.</w:t>
      </w:r>
      <w:r w:rsidRPr="00CE5531">
        <w:rPr>
          <w:rFonts w:ascii="Arial Narrow" w:hAnsi="Arial Narrow" w:cs="Arial"/>
          <w:sz w:val="20"/>
          <w:szCs w:val="20"/>
        </w:rPr>
        <w:tab/>
        <w:t>Potential reduction when used in combination with other mitigation approaches</w:t>
      </w:r>
    </w:p>
    <w:p w14:paraId="2D118EEA" w14:textId="77777777" w:rsidR="00CE5531" w:rsidRPr="00CE5531" w:rsidRDefault="00CE5531" w:rsidP="00CE5531">
      <w:pPr>
        <w:ind w:left="720" w:right="-868"/>
        <w:jc w:val="both"/>
        <w:rPr>
          <w:rFonts w:ascii="Arial Narrow" w:hAnsi="Arial Narrow" w:cs="Arial"/>
          <w:sz w:val="20"/>
          <w:szCs w:val="20"/>
        </w:rPr>
      </w:pPr>
      <w:r w:rsidRPr="00CE5531">
        <w:rPr>
          <w:rFonts w:ascii="Arial Narrow" w:hAnsi="Arial Narrow" w:cs="Arial"/>
          <w:sz w:val="20"/>
          <w:szCs w:val="20"/>
        </w:rPr>
        <w:t>iv.</w:t>
      </w:r>
      <w:r w:rsidRPr="00CE5531">
        <w:rPr>
          <w:rFonts w:ascii="Arial Narrow" w:hAnsi="Arial Narrow" w:cs="Arial"/>
          <w:sz w:val="20"/>
          <w:szCs w:val="20"/>
        </w:rPr>
        <w:tab/>
        <w:t>Trade-offs and co-benefits</w:t>
      </w:r>
    </w:p>
    <w:p w14:paraId="15A46FB1" w14:textId="77777777" w:rsidR="00CE5531" w:rsidRPr="00CE5531" w:rsidRDefault="00CE5531" w:rsidP="00CE5531">
      <w:pPr>
        <w:ind w:left="357" w:right="-868"/>
        <w:jc w:val="both"/>
        <w:rPr>
          <w:rFonts w:ascii="Arial Narrow" w:hAnsi="Arial Narrow" w:cs="Arial"/>
          <w:sz w:val="20"/>
          <w:szCs w:val="20"/>
        </w:rPr>
      </w:pPr>
      <w:r w:rsidRPr="00CE5531">
        <w:rPr>
          <w:rFonts w:ascii="Arial Narrow" w:hAnsi="Arial Narrow" w:cs="Arial"/>
          <w:sz w:val="20"/>
          <w:szCs w:val="20"/>
        </w:rPr>
        <w:t>f.</w:t>
      </w:r>
      <w:r w:rsidRPr="00CE5531">
        <w:rPr>
          <w:rFonts w:ascii="Arial Narrow" w:hAnsi="Arial Narrow" w:cs="Arial"/>
          <w:sz w:val="20"/>
          <w:szCs w:val="20"/>
        </w:rPr>
        <w:tab/>
        <w:t>Evidence published in peer reviewed journal (e.g. impact factors) or referenced by IPCC</w:t>
      </w:r>
    </w:p>
    <w:p w14:paraId="605D941E" w14:textId="77777777" w:rsidR="00CE5531" w:rsidRPr="00CE5531" w:rsidRDefault="00CE5531" w:rsidP="00CE5531">
      <w:pPr>
        <w:ind w:left="357" w:right="-868"/>
        <w:jc w:val="both"/>
        <w:rPr>
          <w:rFonts w:ascii="Arial Narrow" w:hAnsi="Arial Narrow" w:cs="Arial"/>
          <w:sz w:val="20"/>
          <w:szCs w:val="20"/>
        </w:rPr>
      </w:pPr>
      <w:r w:rsidRPr="00CE5531">
        <w:rPr>
          <w:rFonts w:ascii="Arial Narrow" w:hAnsi="Arial Narrow" w:cs="Arial"/>
          <w:sz w:val="20"/>
          <w:szCs w:val="20"/>
        </w:rPr>
        <w:t>g.</w:t>
      </w:r>
      <w:r w:rsidRPr="00CE5531">
        <w:rPr>
          <w:rFonts w:ascii="Arial Narrow" w:hAnsi="Arial Narrow" w:cs="Arial"/>
          <w:sz w:val="20"/>
          <w:szCs w:val="20"/>
        </w:rPr>
        <w:tab/>
        <w:t>Safety (Health and Safety)</w:t>
      </w:r>
    </w:p>
    <w:p w14:paraId="0108334C" w14:textId="77777777" w:rsidR="00CE5531" w:rsidRPr="00CE5531" w:rsidRDefault="00CE5531" w:rsidP="00CE5531">
      <w:pPr>
        <w:ind w:left="720" w:right="-868"/>
        <w:jc w:val="both"/>
        <w:rPr>
          <w:rFonts w:ascii="Arial Narrow" w:hAnsi="Arial Narrow" w:cs="Arial"/>
          <w:sz w:val="20"/>
          <w:szCs w:val="20"/>
        </w:rPr>
      </w:pPr>
      <w:r w:rsidRPr="00CE5531">
        <w:rPr>
          <w:rFonts w:ascii="Arial Narrow" w:hAnsi="Arial Narrow" w:cs="Arial"/>
          <w:sz w:val="20"/>
          <w:szCs w:val="20"/>
        </w:rPr>
        <w:t>i.</w:t>
      </w:r>
      <w:r w:rsidRPr="00CE5531">
        <w:rPr>
          <w:rFonts w:ascii="Arial Narrow" w:hAnsi="Arial Narrow" w:cs="Arial"/>
          <w:sz w:val="20"/>
          <w:szCs w:val="20"/>
        </w:rPr>
        <w:tab/>
        <w:t>For animals</w:t>
      </w:r>
    </w:p>
    <w:p w14:paraId="32A48968" w14:textId="77777777" w:rsidR="00CE5531" w:rsidRPr="00CE5531" w:rsidRDefault="00CE5531" w:rsidP="00CE5531">
      <w:pPr>
        <w:ind w:left="720" w:right="-868"/>
        <w:jc w:val="both"/>
        <w:rPr>
          <w:rFonts w:ascii="Arial Narrow" w:hAnsi="Arial Narrow" w:cs="Arial"/>
          <w:sz w:val="20"/>
          <w:szCs w:val="20"/>
        </w:rPr>
      </w:pPr>
      <w:r w:rsidRPr="00CE5531">
        <w:rPr>
          <w:rFonts w:ascii="Arial Narrow" w:hAnsi="Arial Narrow" w:cs="Arial"/>
          <w:sz w:val="20"/>
          <w:szCs w:val="20"/>
        </w:rPr>
        <w:t>ii.</w:t>
      </w:r>
      <w:r w:rsidRPr="00CE5531">
        <w:rPr>
          <w:rFonts w:ascii="Arial Narrow" w:hAnsi="Arial Narrow" w:cs="Arial"/>
          <w:sz w:val="20"/>
          <w:szCs w:val="20"/>
        </w:rPr>
        <w:tab/>
        <w:t>For humans (direct and indirect)</w:t>
      </w:r>
    </w:p>
    <w:p w14:paraId="6D38275B" w14:textId="77777777" w:rsidR="00CE5531" w:rsidRPr="00CE5531" w:rsidRDefault="00CE5531" w:rsidP="00CE5531">
      <w:pPr>
        <w:ind w:left="720" w:right="-868"/>
        <w:jc w:val="both"/>
        <w:rPr>
          <w:rFonts w:ascii="Arial Narrow" w:hAnsi="Arial Narrow" w:cs="Arial"/>
          <w:sz w:val="20"/>
          <w:szCs w:val="20"/>
        </w:rPr>
      </w:pPr>
      <w:r w:rsidRPr="00CE5531">
        <w:rPr>
          <w:rFonts w:ascii="Arial Narrow" w:hAnsi="Arial Narrow" w:cs="Arial"/>
          <w:sz w:val="20"/>
          <w:szCs w:val="20"/>
        </w:rPr>
        <w:t>iii.</w:t>
      </w:r>
      <w:r w:rsidRPr="00CE5531">
        <w:rPr>
          <w:rFonts w:ascii="Arial Narrow" w:hAnsi="Arial Narrow" w:cs="Arial"/>
          <w:sz w:val="20"/>
          <w:szCs w:val="20"/>
        </w:rPr>
        <w:tab/>
        <w:t>For the environment (direct and indirect)</w:t>
      </w:r>
    </w:p>
    <w:p w14:paraId="1E4ACBD4" w14:textId="77777777" w:rsidR="00CE5531" w:rsidRPr="00CE5531" w:rsidRDefault="00CE5531" w:rsidP="00CE5531">
      <w:pPr>
        <w:ind w:left="720" w:right="-868"/>
        <w:jc w:val="both"/>
        <w:rPr>
          <w:rFonts w:ascii="Arial Narrow" w:hAnsi="Arial Narrow" w:cs="Arial"/>
          <w:sz w:val="20"/>
          <w:szCs w:val="20"/>
        </w:rPr>
      </w:pPr>
      <w:r w:rsidRPr="00CE5531">
        <w:rPr>
          <w:rFonts w:ascii="Arial Narrow" w:hAnsi="Arial Narrow" w:cs="Arial"/>
          <w:sz w:val="20"/>
          <w:szCs w:val="20"/>
        </w:rPr>
        <w:t>iv.</w:t>
      </w:r>
      <w:r w:rsidRPr="00CE5531">
        <w:rPr>
          <w:rFonts w:ascii="Arial Narrow" w:hAnsi="Arial Narrow" w:cs="Arial"/>
          <w:sz w:val="20"/>
          <w:szCs w:val="20"/>
        </w:rPr>
        <w:tab/>
        <w:t>Transfer to product – product safety</w:t>
      </w:r>
    </w:p>
    <w:p w14:paraId="367A4654" w14:textId="77777777" w:rsidR="00CE5531" w:rsidRPr="00CE5531" w:rsidRDefault="00CE5531" w:rsidP="00CE5531">
      <w:pPr>
        <w:ind w:left="357" w:right="-868"/>
        <w:jc w:val="both"/>
        <w:rPr>
          <w:rFonts w:ascii="Arial Narrow" w:hAnsi="Arial Narrow" w:cs="Arial"/>
          <w:sz w:val="20"/>
          <w:szCs w:val="20"/>
        </w:rPr>
      </w:pPr>
      <w:r w:rsidRPr="00CE5531">
        <w:rPr>
          <w:rFonts w:ascii="Arial Narrow" w:hAnsi="Arial Narrow" w:cs="Arial"/>
          <w:sz w:val="20"/>
          <w:szCs w:val="20"/>
        </w:rPr>
        <w:t>h.</w:t>
      </w:r>
      <w:r w:rsidRPr="00CE5531">
        <w:rPr>
          <w:rFonts w:ascii="Arial Narrow" w:hAnsi="Arial Narrow" w:cs="Arial"/>
          <w:sz w:val="20"/>
          <w:szCs w:val="20"/>
        </w:rPr>
        <w:tab/>
        <w:t>Other consequences on production</w:t>
      </w:r>
    </w:p>
    <w:p w14:paraId="0BE8D4D8" w14:textId="77777777" w:rsidR="00CE5531" w:rsidRPr="00CE5531" w:rsidRDefault="00CE5531" w:rsidP="00CE5531">
      <w:pPr>
        <w:ind w:left="720" w:right="-868"/>
        <w:jc w:val="both"/>
        <w:rPr>
          <w:rFonts w:ascii="Arial Narrow" w:hAnsi="Arial Narrow" w:cs="Arial"/>
          <w:sz w:val="20"/>
          <w:szCs w:val="20"/>
        </w:rPr>
      </w:pPr>
      <w:r w:rsidRPr="00CE5531">
        <w:rPr>
          <w:rFonts w:ascii="Arial Narrow" w:hAnsi="Arial Narrow" w:cs="Arial"/>
          <w:sz w:val="20"/>
          <w:szCs w:val="20"/>
        </w:rPr>
        <w:t>i.</w:t>
      </w:r>
      <w:r w:rsidRPr="00CE5531">
        <w:rPr>
          <w:rFonts w:ascii="Arial Narrow" w:hAnsi="Arial Narrow" w:cs="Arial"/>
          <w:sz w:val="20"/>
          <w:szCs w:val="20"/>
        </w:rPr>
        <w:tab/>
        <w:t>LCA (evaluation system)</w:t>
      </w:r>
    </w:p>
    <w:p w14:paraId="7E3A0B27" w14:textId="77777777" w:rsidR="00CE5531" w:rsidRPr="00CE5531" w:rsidRDefault="00CE5531" w:rsidP="00CE5531">
      <w:pPr>
        <w:ind w:left="720" w:right="-868"/>
        <w:jc w:val="both"/>
        <w:rPr>
          <w:rFonts w:ascii="Arial Narrow" w:hAnsi="Arial Narrow" w:cs="Arial"/>
          <w:sz w:val="20"/>
          <w:szCs w:val="20"/>
        </w:rPr>
      </w:pPr>
      <w:r w:rsidRPr="00CE5531">
        <w:rPr>
          <w:rFonts w:ascii="Arial Narrow" w:hAnsi="Arial Narrow" w:cs="Arial"/>
          <w:sz w:val="20"/>
          <w:szCs w:val="20"/>
        </w:rPr>
        <w:t>ii.</w:t>
      </w:r>
      <w:r w:rsidRPr="00CE5531">
        <w:rPr>
          <w:rFonts w:ascii="Arial Narrow" w:hAnsi="Arial Narrow" w:cs="Arial"/>
          <w:sz w:val="20"/>
          <w:szCs w:val="20"/>
        </w:rPr>
        <w:tab/>
        <w:t>Within the value chain and between impact categories such as biodiversity</w:t>
      </w:r>
    </w:p>
    <w:p w14:paraId="13CAC936" w14:textId="77777777" w:rsidR="00CE5531" w:rsidRPr="00CE5531" w:rsidRDefault="00CE5531" w:rsidP="00CE5531">
      <w:pPr>
        <w:ind w:left="720" w:right="-868"/>
        <w:jc w:val="both"/>
        <w:rPr>
          <w:rFonts w:ascii="Arial Narrow" w:hAnsi="Arial Narrow" w:cs="Arial"/>
          <w:sz w:val="20"/>
          <w:szCs w:val="20"/>
        </w:rPr>
      </w:pPr>
      <w:r w:rsidRPr="00CE5531">
        <w:rPr>
          <w:rFonts w:ascii="Arial Narrow" w:hAnsi="Arial Narrow" w:cs="Arial"/>
          <w:sz w:val="20"/>
          <w:szCs w:val="20"/>
        </w:rPr>
        <w:t>iii.</w:t>
      </w:r>
      <w:r w:rsidRPr="00CE5531">
        <w:rPr>
          <w:rFonts w:ascii="Arial Narrow" w:hAnsi="Arial Narrow" w:cs="Arial"/>
          <w:sz w:val="20"/>
          <w:szCs w:val="20"/>
        </w:rPr>
        <w:tab/>
        <w:t>Production</w:t>
      </w:r>
    </w:p>
    <w:p w14:paraId="6595E1C6" w14:textId="77777777" w:rsidR="00CE5531" w:rsidRPr="00CE5531" w:rsidRDefault="00CE5531" w:rsidP="00CE5531">
      <w:pPr>
        <w:ind w:left="720" w:right="-868"/>
        <w:jc w:val="both"/>
        <w:rPr>
          <w:rFonts w:ascii="Arial Narrow" w:hAnsi="Arial Narrow" w:cs="Arial"/>
          <w:sz w:val="20"/>
          <w:szCs w:val="20"/>
        </w:rPr>
      </w:pPr>
      <w:r w:rsidRPr="00CE5531">
        <w:rPr>
          <w:rFonts w:ascii="Arial Narrow" w:hAnsi="Arial Narrow" w:cs="Arial"/>
          <w:sz w:val="20"/>
          <w:szCs w:val="20"/>
        </w:rPr>
        <w:t>iv.</w:t>
      </w:r>
      <w:r w:rsidRPr="00CE5531">
        <w:rPr>
          <w:rFonts w:ascii="Arial Narrow" w:hAnsi="Arial Narrow" w:cs="Arial"/>
          <w:sz w:val="20"/>
          <w:szCs w:val="20"/>
        </w:rPr>
        <w:tab/>
        <w:t>Product composition</w:t>
      </w:r>
    </w:p>
    <w:p w14:paraId="42035BDF" w14:textId="77777777" w:rsidR="00CE5531" w:rsidRPr="00CE5531" w:rsidRDefault="00CE5531" w:rsidP="00CE5531">
      <w:pPr>
        <w:ind w:left="720" w:right="-868"/>
        <w:jc w:val="both"/>
        <w:rPr>
          <w:rFonts w:ascii="Arial Narrow" w:hAnsi="Arial Narrow" w:cs="Arial"/>
          <w:sz w:val="20"/>
          <w:szCs w:val="20"/>
        </w:rPr>
      </w:pPr>
      <w:r w:rsidRPr="00CE5531">
        <w:rPr>
          <w:rFonts w:ascii="Arial Narrow" w:hAnsi="Arial Narrow" w:cs="Arial"/>
          <w:sz w:val="20"/>
          <w:szCs w:val="20"/>
        </w:rPr>
        <w:t>v.</w:t>
      </w:r>
      <w:r w:rsidRPr="00CE5531">
        <w:rPr>
          <w:rFonts w:ascii="Arial Narrow" w:hAnsi="Arial Narrow" w:cs="Arial"/>
          <w:sz w:val="20"/>
          <w:szCs w:val="20"/>
        </w:rPr>
        <w:tab/>
        <w:t>Economics</w:t>
      </w:r>
    </w:p>
    <w:p w14:paraId="15E845EB" w14:textId="77777777" w:rsidR="00CE5531" w:rsidRPr="00CE5531" w:rsidRDefault="00CE5531" w:rsidP="00CE5531">
      <w:pPr>
        <w:ind w:left="720" w:right="-868"/>
        <w:jc w:val="both"/>
        <w:rPr>
          <w:rFonts w:ascii="Arial Narrow" w:hAnsi="Arial Narrow" w:cs="Arial"/>
          <w:sz w:val="20"/>
          <w:szCs w:val="20"/>
        </w:rPr>
      </w:pPr>
      <w:r w:rsidRPr="00CE5531">
        <w:rPr>
          <w:rFonts w:ascii="Arial Narrow" w:hAnsi="Arial Narrow" w:cs="Arial"/>
          <w:sz w:val="20"/>
          <w:szCs w:val="20"/>
        </w:rPr>
        <w:t>vi.</w:t>
      </w:r>
      <w:r w:rsidRPr="00CE5531">
        <w:rPr>
          <w:rFonts w:ascii="Arial Narrow" w:hAnsi="Arial Narrow" w:cs="Arial"/>
          <w:sz w:val="20"/>
          <w:szCs w:val="20"/>
        </w:rPr>
        <w:tab/>
        <w:t>KPI’s: estimated cost per tonne of carbon; litre or milk etc.</w:t>
      </w:r>
    </w:p>
    <w:p w14:paraId="0ACEFBED" w14:textId="77777777" w:rsidR="00CE5531" w:rsidRPr="00CE5531" w:rsidRDefault="00CE5531" w:rsidP="00CE5531">
      <w:pPr>
        <w:ind w:left="357" w:right="-868"/>
        <w:jc w:val="both"/>
        <w:rPr>
          <w:rFonts w:ascii="Arial Narrow" w:hAnsi="Arial Narrow" w:cs="Arial"/>
          <w:sz w:val="20"/>
          <w:szCs w:val="20"/>
        </w:rPr>
      </w:pPr>
      <w:r w:rsidRPr="00CE5531">
        <w:rPr>
          <w:rFonts w:ascii="Arial Narrow" w:hAnsi="Arial Narrow" w:cs="Arial"/>
          <w:sz w:val="20"/>
          <w:szCs w:val="20"/>
        </w:rPr>
        <w:t>i.</w:t>
      </w:r>
      <w:r w:rsidRPr="00CE5531">
        <w:rPr>
          <w:rFonts w:ascii="Arial Narrow" w:hAnsi="Arial Narrow" w:cs="Arial"/>
          <w:sz w:val="20"/>
          <w:szCs w:val="20"/>
        </w:rPr>
        <w:tab/>
        <w:t>LCA of the additive itself</w:t>
      </w:r>
    </w:p>
    <w:p w14:paraId="41A36560" w14:textId="77777777" w:rsidR="00CE5531" w:rsidRPr="00CE5531" w:rsidRDefault="00CE5531" w:rsidP="00CE5531">
      <w:pPr>
        <w:ind w:left="357" w:right="-868"/>
        <w:jc w:val="both"/>
        <w:rPr>
          <w:rFonts w:ascii="Arial Narrow" w:hAnsi="Arial Narrow" w:cs="Arial"/>
          <w:sz w:val="20"/>
          <w:szCs w:val="20"/>
        </w:rPr>
      </w:pPr>
      <w:r w:rsidRPr="00CE5531">
        <w:rPr>
          <w:rFonts w:ascii="Arial Narrow" w:hAnsi="Arial Narrow" w:cs="Arial"/>
          <w:sz w:val="20"/>
          <w:szCs w:val="20"/>
        </w:rPr>
        <w:t>j.</w:t>
      </w:r>
      <w:r w:rsidRPr="00CE5531">
        <w:rPr>
          <w:rFonts w:ascii="Arial Narrow" w:hAnsi="Arial Narrow" w:cs="Arial"/>
          <w:sz w:val="20"/>
          <w:szCs w:val="20"/>
        </w:rPr>
        <w:tab/>
        <w:t>Appropriate use of the additive/inhibitor</w:t>
      </w:r>
    </w:p>
    <w:p w14:paraId="3474E925" w14:textId="77777777" w:rsidR="00CE5531" w:rsidRPr="00CE5531" w:rsidRDefault="00CE5531" w:rsidP="00CE5531">
      <w:pPr>
        <w:ind w:left="-902" w:right="-868"/>
        <w:jc w:val="both"/>
        <w:rPr>
          <w:rFonts w:ascii="Arial Narrow" w:hAnsi="Arial Narrow" w:cs="Arial"/>
          <w:sz w:val="20"/>
          <w:szCs w:val="20"/>
        </w:rPr>
      </w:pPr>
    </w:p>
    <w:p w14:paraId="0420FF0C" w14:textId="77777777" w:rsidR="00CE5531" w:rsidRPr="00CE5531" w:rsidRDefault="00CE5531" w:rsidP="00CE5531">
      <w:pPr>
        <w:ind w:left="-902" w:right="-868"/>
        <w:jc w:val="both"/>
        <w:rPr>
          <w:rFonts w:ascii="Arial Narrow" w:hAnsi="Arial Narrow" w:cs="Arial"/>
          <w:sz w:val="20"/>
          <w:szCs w:val="20"/>
        </w:rPr>
      </w:pPr>
      <w:r w:rsidRPr="00CE5531">
        <w:rPr>
          <w:rFonts w:ascii="Arial Narrow" w:hAnsi="Arial Narrow" w:cs="Arial"/>
          <w:sz w:val="20"/>
          <w:szCs w:val="20"/>
        </w:rPr>
        <w:t>This protocol must also provide a balance between the cost of implementation – both on farm and in providing oversight – and the economic value of the emissions reductions (</w:t>
      </w:r>
      <w:r w:rsidRPr="00CE5531">
        <w:rPr>
          <w:rFonts w:ascii="Arial Narrow" w:hAnsi="Arial Narrow" w:cs="Arial"/>
          <w:i/>
          <w:iCs/>
          <w:sz w:val="20"/>
          <w:szCs w:val="20"/>
        </w:rPr>
        <w:t>i.e. the cost of assurance must be appropriate for the size and value of the claimed benefits</w:t>
      </w:r>
      <w:r w:rsidRPr="00CE5531">
        <w:rPr>
          <w:rFonts w:ascii="Arial Narrow" w:hAnsi="Arial Narrow" w:cs="Arial"/>
          <w:sz w:val="20"/>
          <w:szCs w:val="20"/>
        </w:rPr>
        <w:t>), and ideally be able to generally fit within the on-farm compliance and assurance programmes typically operated by dairy companies. Hence, the establishment of this protocol should not hinder implementation of new technologies, and thus slow down climate mitigation action, but ensure a scientifically robust approach on focusing on the technologies that result in a reduction in GHG emissions whilst maintaining other key KPI’s.</w:t>
      </w:r>
    </w:p>
    <w:p w14:paraId="00E5113B" w14:textId="77777777" w:rsidR="00CE5531" w:rsidRPr="00CE5531" w:rsidRDefault="00CE5531" w:rsidP="00CE5531">
      <w:pPr>
        <w:ind w:left="-902" w:right="-868"/>
        <w:jc w:val="both"/>
        <w:rPr>
          <w:rFonts w:ascii="Arial Narrow" w:hAnsi="Arial Narrow" w:cs="Arial"/>
          <w:sz w:val="20"/>
          <w:szCs w:val="20"/>
        </w:rPr>
      </w:pPr>
    </w:p>
    <w:p w14:paraId="6ED2BBCE" w14:textId="77777777" w:rsidR="00CE5531" w:rsidRPr="00CE5531" w:rsidRDefault="00CE5531" w:rsidP="00CE5531">
      <w:pPr>
        <w:ind w:left="-902" w:right="-868"/>
        <w:jc w:val="both"/>
        <w:rPr>
          <w:rFonts w:ascii="Arial Narrow" w:hAnsi="Arial Narrow" w:cs="Arial"/>
          <w:sz w:val="20"/>
          <w:szCs w:val="20"/>
        </w:rPr>
      </w:pPr>
      <w:r w:rsidRPr="00CE5531">
        <w:rPr>
          <w:rFonts w:ascii="Arial Narrow" w:hAnsi="Arial Narrow" w:cs="Arial"/>
          <w:b/>
          <w:bCs/>
          <w:sz w:val="20"/>
          <w:szCs w:val="20"/>
        </w:rPr>
        <w:t>The second aspect of this project</w:t>
      </w:r>
      <w:r w:rsidRPr="00CE5531">
        <w:rPr>
          <w:rFonts w:ascii="Arial Narrow" w:hAnsi="Arial Narrow" w:cs="Arial"/>
          <w:sz w:val="20"/>
          <w:szCs w:val="20"/>
        </w:rPr>
        <w:t xml:space="preserve"> will be to apply this protocol on methane inhibitors as one of the most exciting new technologies that the sector would like to explore and implement responsibly at the earliest opportunity.</w:t>
      </w:r>
    </w:p>
    <w:p w14:paraId="257BB098" w14:textId="77777777" w:rsidR="00CE5531" w:rsidRPr="00CE5531" w:rsidRDefault="00CE5531" w:rsidP="00CE5531">
      <w:pPr>
        <w:ind w:left="-902" w:right="-868"/>
        <w:jc w:val="both"/>
        <w:rPr>
          <w:rFonts w:ascii="Arial Narrow" w:hAnsi="Arial Narrow" w:cs="Arial"/>
          <w:sz w:val="20"/>
          <w:szCs w:val="20"/>
        </w:rPr>
      </w:pPr>
    </w:p>
    <w:p w14:paraId="64C1385F" w14:textId="6D751577" w:rsidR="00CE5531" w:rsidRDefault="00CE5531" w:rsidP="00CE5531">
      <w:pPr>
        <w:ind w:left="-902" w:right="-868"/>
        <w:jc w:val="both"/>
        <w:rPr>
          <w:rFonts w:ascii="Arial Narrow" w:hAnsi="Arial Narrow" w:cs="Arial"/>
          <w:sz w:val="20"/>
          <w:szCs w:val="20"/>
        </w:rPr>
      </w:pPr>
      <w:r w:rsidRPr="00CE5531">
        <w:rPr>
          <w:rFonts w:ascii="Arial Narrow" w:hAnsi="Arial Narrow" w:cs="Arial"/>
          <w:sz w:val="20"/>
          <w:szCs w:val="20"/>
        </w:rPr>
        <w:t xml:space="preserve">The </w:t>
      </w:r>
      <w:r w:rsidR="00971093">
        <w:rPr>
          <w:rFonts w:ascii="Arial Narrow" w:hAnsi="Arial Narrow" w:cs="Arial"/>
          <w:sz w:val="20"/>
          <w:szCs w:val="20"/>
        </w:rPr>
        <w:t>C</w:t>
      </w:r>
      <w:r w:rsidRPr="00CE5531">
        <w:rPr>
          <w:rFonts w:ascii="Arial Narrow" w:hAnsi="Arial Narrow" w:cs="Arial"/>
          <w:sz w:val="20"/>
          <w:szCs w:val="20"/>
        </w:rPr>
        <w:t>ollaborating parties’ ambition is for this protocol to become the publicly available global standard for application by any stakeholder when including methane inhibitors or other mitigation actions in carbon footprint calculations on agricultural animal products.  This protocol will be internationally recognised as a scientifically robust method of accounting for methane mitigation approaches, alone or in combination with other actions, and importantly avoid any potential accusations of greenwashing in calculations or reporting.</w:t>
      </w:r>
    </w:p>
    <w:p w14:paraId="11DD6122" w14:textId="74E406E0" w:rsidR="00CE5531" w:rsidRDefault="00CE5531" w:rsidP="00CE5531">
      <w:pPr>
        <w:ind w:left="-902" w:right="-868"/>
        <w:jc w:val="both"/>
        <w:rPr>
          <w:rFonts w:ascii="Arial Narrow" w:hAnsi="Arial Narrow" w:cs="Arial"/>
          <w:sz w:val="20"/>
          <w:szCs w:val="20"/>
        </w:rPr>
      </w:pPr>
    </w:p>
    <w:p w14:paraId="6AE8C20C" w14:textId="77777777" w:rsidR="00CE5531" w:rsidRDefault="00CE5531" w:rsidP="00CE5531">
      <w:pPr>
        <w:ind w:left="-902" w:right="-868"/>
        <w:jc w:val="both"/>
        <w:rPr>
          <w:rFonts w:ascii="Arial Narrow" w:hAnsi="Arial Narrow" w:cs="Arial"/>
          <w:sz w:val="20"/>
          <w:szCs w:val="20"/>
        </w:rPr>
      </w:pPr>
    </w:p>
    <w:p w14:paraId="38B8B72F" w14:textId="72648003" w:rsidR="00AA4A4B" w:rsidRDefault="00CE5531" w:rsidP="004B75C5">
      <w:pPr>
        <w:pStyle w:val="ListParagraph"/>
        <w:numPr>
          <w:ilvl w:val="1"/>
          <w:numId w:val="4"/>
        </w:numPr>
        <w:spacing w:after="120"/>
        <w:ind w:right="-868"/>
        <w:jc w:val="both"/>
        <w:rPr>
          <w:rFonts w:ascii="Arial Narrow" w:hAnsi="Arial Narrow" w:cs="Arial"/>
          <w:b/>
          <w:sz w:val="20"/>
          <w:szCs w:val="20"/>
        </w:rPr>
      </w:pPr>
      <w:r>
        <w:rPr>
          <w:rFonts w:ascii="Arial Narrow" w:hAnsi="Arial Narrow" w:cs="Arial"/>
          <w:b/>
          <w:sz w:val="20"/>
          <w:szCs w:val="20"/>
        </w:rPr>
        <w:t>Project details</w:t>
      </w:r>
    </w:p>
    <w:p w14:paraId="0AD90E71" w14:textId="77777777" w:rsidR="00CE5531" w:rsidRPr="00CE5531" w:rsidRDefault="00CE5531" w:rsidP="00CE5531">
      <w:pPr>
        <w:ind w:left="-902" w:right="-868"/>
        <w:jc w:val="both"/>
        <w:rPr>
          <w:rFonts w:ascii="Arial Narrow" w:hAnsi="Arial Narrow" w:cs="Arial"/>
          <w:b/>
          <w:bCs/>
          <w:sz w:val="20"/>
          <w:szCs w:val="20"/>
        </w:rPr>
      </w:pPr>
      <w:r w:rsidRPr="00CE5531">
        <w:rPr>
          <w:rFonts w:ascii="Arial Narrow" w:hAnsi="Arial Narrow" w:cs="Arial"/>
          <w:b/>
          <w:bCs/>
          <w:sz w:val="20"/>
          <w:szCs w:val="20"/>
        </w:rPr>
        <w:t>Timeline:</w:t>
      </w:r>
    </w:p>
    <w:p w14:paraId="440BBC59" w14:textId="30A3007D" w:rsidR="00CE5531" w:rsidRPr="00CE5531" w:rsidRDefault="00CE5531" w:rsidP="00CE5531">
      <w:pPr>
        <w:ind w:left="-902" w:right="-868"/>
        <w:jc w:val="both"/>
        <w:rPr>
          <w:rFonts w:ascii="Arial Narrow" w:hAnsi="Arial Narrow" w:cs="Arial"/>
          <w:sz w:val="20"/>
          <w:szCs w:val="20"/>
        </w:rPr>
      </w:pPr>
      <w:r w:rsidRPr="00CE5531">
        <w:rPr>
          <w:rFonts w:ascii="Arial Narrow" w:hAnsi="Arial Narrow" w:cs="Arial"/>
          <w:sz w:val="20"/>
          <w:szCs w:val="20"/>
        </w:rPr>
        <w:t>The final protocol will be delivered with 8 months of the agreement to initiate</w:t>
      </w:r>
      <w:r>
        <w:rPr>
          <w:rFonts w:ascii="Arial Narrow" w:hAnsi="Arial Narrow" w:cs="Arial"/>
          <w:sz w:val="20"/>
          <w:szCs w:val="20"/>
        </w:rPr>
        <w:t xml:space="preserve"> the project</w:t>
      </w:r>
      <w:r w:rsidRPr="00CE5531">
        <w:rPr>
          <w:rFonts w:ascii="Arial Narrow" w:hAnsi="Arial Narrow" w:cs="Arial"/>
          <w:sz w:val="20"/>
          <w:szCs w:val="20"/>
        </w:rPr>
        <w:t>.</w:t>
      </w:r>
    </w:p>
    <w:p w14:paraId="11457E1F" w14:textId="77777777" w:rsidR="00CE5531" w:rsidRPr="00CE5531" w:rsidRDefault="00CE5531" w:rsidP="00CE5531">
      <w:pPr>
        <w:ind w:left="-902" w:right="-868"/>
        <w:jc w:val="both"/>
        <w:rPr>
          <w:rFonts w:ascii="Arial Narrow" w:hAnsi="Arial Narrow" w:cs="Arial"/>
          <w:sz w:val="20"/>
          <w:szCs w:val="20"/>
        </w:rPr>
      </w:pPr>
    </w:p>
    <w:p w14:paraId="2682E28C" w14:textId="77777777" w:rsidR="00CE5531" w:rsidRDefault="00CE5531" w:rsidP="00CE5531">
      <w:pPr>
        <w:ind w:left="-902" w:right="-868"/>
        <w:jc w:val="both"/>
        <w:rPr>
          <w:rFonts w:ascii="Arial Narrow" w:hAnsi="Arial Narrow" w:cs="Arial"/>
          <w:b/>
          <w:bCs/>
          <w:sz w:val="20"/>
          <w:szCs w:val="20"/>
        </w:rPr>
      </w:pPr>
    </w:p>
    <w:p w14:paraId="3204324B" w14:textId="7E693E2B" w:rsidR="00CE5531" w:rsidRPr="00CE5531" w:rsidRDefault="00CE5531" w:rsidP="00CE5531">
      <w:pPr>
        <w:ind w:left="-902" w:right="-868"/>
        <w:jc w:val="both"/>
        <w:rPr>
          <w:rFonts w:ascii="Arial Narrow" w:hAnsi="Arial Narrow" w:cs="Arial"/>
          <w:b/>
          <w:bCs/>
          <w:sz w:val="20"/>
          <w:szCs w:val="20"/>
        </w:rPr>
      </w:pPr>
      <w:r w:rsidRPr="00CE5531">
        <w:rPr>
          <w:rFonts w:ascii="Arial Narrow" w:hAnsi="Arial Narrow" w:cs="Arial"/>
          <w:b/>
          <w:bCs/>
          <w:sz w:val="20"/>
          <w:szCs w:val="20"/>
        </w:rPr>
        <w:lastRenderedPageBreak/>
        <w:t>Ways of working:</w:t>
      </w:r>
    </w:p>
    <w:p w14:paraId="660A4893" w14:textId="16A6C8C1" w:rsidR="00CE5531" w:rsidRPr="00CE5531" w:rsidRDefault="00CE5531" w:rsidP="00CE5531">
      <w:pPr>
        <w:pStyle w:val="ListParagraph"/>
        <w:numPr>
          <w:ilvl w:val="0"/>
          <w:numId w:val="40"/>
        </w:numPr>
        <w:ind w:left="73" w:right="-868" w:hanging="357"/>
        <w:jc w:val="both"/>
        <w:rPr>
          <w:rFonts w:ascii="Arial Narrow" w:hAnsi="Arial Narrow" w:cs="Arial"/>
          <w:sz w:val="20"/>
          <w:szCs w:val="20"/>
        </w:rPr>
      </w:pPr>
      <w:r w:rsidRPr="00CE5531">
        <w:rPr>
          <w:rFonts w:ascii="Arial Narrow" w:hAnsi="Arial Narrow" w:cs="Arial"/>
          <w:sz w:val="20"/>
          <w:szCs w:val="20"/>
        </w:rPr>
        <w:t>Point of contact for the Collaborators will be Brian Lindsay – Project Manager</w:t>
      </w:r>
    </w:p>
    <w:p w14:paraId="338F2DBC" w14:textId="13778801" w:rsidR="00CE5531" w:rsidRPr="00CE5531" w:rsidRDefault="00CE5531" w:rsidP="00CE5531">
      <w:pPr>
        <w:pStyle w:val="ListParagraph"/>
        <w:numPr>
          <w:ilvl w:val="0"/>
          <w:numId w:val="40"/>
        </w:numPr>
        <w:ind w:left="73" w:right="-868" w:hanging="357"/>
        <w:jc w:val="both"/>
        <w:rPr>
          <w:rFonts w:ascii="Arial Narrow" w:hAnsi="Arial Narrow" w:cs="Arial"/>
          <w:sz w:val="20"/>
          <w:szCs w:val="20"/>
        </w:rPr>
      </w:pPr>
      <w:r w:rsidRPr="00CE5531">
        <w:rPr>
          <w:rFonts w:ascii="Arial Narrow" w:hAnsi="Arial Narrow" w:cs="Arial"/>
          <w:sz w:val="20"/>
          <w:szCs w:val="20"/>
        </w:rPr>
        <w:t xml:space="preserve">Regular meetings of the </w:t>
      </w:r>
      <w:r w:rsidR="00971093">
        <w:rPr>
          <w:rFonts w:ascii="Arial Narrow" w:hAnsi="Arial Narrow" w:cs="Arial"/>
          <w:sz w:val="20"/>
          <w:szCs w:val="20"/>
        </w:rPr>
        <w:t>C</w:t>
      </w:r>
      <w:r w:rsidRPr="00CE5531">
        <w:rPr>
          <w:rFonts w:ascii="Arial Narrow" w:hAnsi="Arial Narrow" w:cs="Arial"/>
          <w:sz w:val="20"/>
          <w:szCs w:val="20"/>
        </w:rPr>
        <w:t>ollaborating parties will be conducted (currently every 3 weeks).  Input to these meetings by the project team will be required regularly to inform of progress and provide the opportunity to discuss any associated challenges with delivering the agreed outcome.</w:t>
      </w:r>
    </w:p>
    <w:p w14:paraId="16DA4237" w14:textId="5A382548" w:rsidR="00CE5531" w:rsidRPr="00CE5531" w:rsidRDefault="00CE5531" w:rsidP="00CE5531">
      <w:pPr>
        <w:pStyle w:val="ListParagraph"/>
        <w:numPr>
          <w:ilvl w:val="0"/>
          <w:numId w:val="40"/>
        </w:numPr>
        <w:ind w:left="73" w:right="-868" w:hanging="357"/>
        <w:jc w:val="both"/>
        <w:rPr>
          <w:rFonts w:ascii="Arial Narrow" w:hAnsi="Arial Narrow" w:cs="Arial"/>
          <w:sz w:val="20"/>
          <w:szCs w:val="20"/>
        </w:rPr>
      </w:pPr>
      <w:r w:rsidRPr="00CE5531">
        <w:rPr>
          <w:rFonts w:ascii="Arial Narrow" w:hAnsi="Arial Narrow" w:cs="Arial"/>
          <w:sz w:val="20"/>
          <w:szCs w:val="20"/>
        </w:rPr>
        <w:t xml:space="preserve">A work plan will be agreed between the successful applicant and the </w:t>
      </w:r>
      <w:r w:rsidR="00971093">
        <w:rPr>
          <w:rFonts w:ascii="Arial Narrow" w:hAnsi="Arial Narrow" w:cs="Arial"/>
          <w:sz w:val="20"/>
          <w:szCs w:val="20"/>
        </w:rPr>
        <w:t>C</w:t>
      </w:r>
      <w:r w:rsidRPr="00CE5531">
        <w:rPr>
          <w:rFonts w:ascii="Arial Narrow" w:hAnsi="Arial Narrow" w:cs="Arial"/>
          <w:sz w:val="20"/>
          <w:szCs w:val="20"/>
        </w:rPr>
        <w:t>ollaborating parties against which a delivery timetable will be established.</w:t>
      </w:r>
    </w:p>
    <w:p w14:paraId="4E2B054E" w14:textId="676B6EDA" w:rsidR="00CE5531" w:rsidRPr="00CE5531" w:rsidRDefault="00CE5531" w:rsidP="00CE5531">
      <w:pPr>
        <w:pStyle w:val="ListParagraph"/>
        <w:numPr>
          <w:ilvl w:val="0"/>
          <w:numId w:val="40"/>
        </w:numPr>
        <w:ind w:left="73" w:right="-868" w:hanging="357"/>
        <w:jc w:val="both"/>
        <w:rPr>
          <w:rFonts w:ascii="Arial Narrow" w:hAnsi="Arial Narrow" w:cs="Arial"/>
          <w:sz w:val="20"/>
          <w:szCs w:val="20"/>
        </w:rPr>
      </w:pPr>
      <w:r w:rsidRPr="00CE5531">
        <w:rPr>
          <w:rFonts w:ascii="Arial Narrow" w:hAnsi="Arial Narrow" w:cs="Arial"/>
          <w:sz w:val="20"/>
          <w:szCs w:val="20"/>
        </w:rPr>
        <w:t>A payment schedule will be established in line with the delivery timetable.</w:t>
      </w:r>
    </w:p>
    <w:p w14:paraId="560F0BDC" w14:textId="7A40E62F" w:rsidR="00CE5531" w:rsidRDefault="00CE5531" w:rsidP="004B75C5">
      <w:pPr>
        <w:spacing w:after="120"/>
        <w:ind w:left="-900" w:right="-868"/>
        <w:jc w:val="both"/>
        <w:rPr>
          <w:rFonts w:ascii="Arial Narrow" w:hAnsi="Arial Narrow" w:cs="Arial"/>
          <w:sz w:val="20"/>
          <w:szCs w:val="20"/>
        </w:rPr>
      </w:pPr>
    </w:p>
    <w:p w14:paraId="1B818C67" w14:textId="77777777" w:rsidR="002F7C35" w:rsidRPr="002F7C35" w:rsidRDefault="002F7C35" w:rsidP="002F7C35">
      <w:pPr>
        <w:ind w:left="-902" w:right="-868"/>
        <w:jc w:val="both"/>
        <w:rPr>
          <w:rFonts w:ascii="Arial Narrow" w:hAnsi="Arial Narrow" w:cs="Arial"/>
          <w:b/>
          <w:bCs/>
          <w:sz w:val="20"/>
          <w:szCs w:val="20"/>
        </w:rPr>
      </w:pPr>
      <w:r w:rsidRPr="002F7C35">
        <w:rPr>
          <w:rFonts w:ascii="Arial Narrow" w:hAnsi="Arial Narrow" w:cs="Arial"/>
          <w:b/>
          <w:bCs/>
          <w:sz w:val="20"/>
          <w:szCs w:val="20"/>
        </w:rPr>
        <w:t>Proposal submissions:</w:t>
      </w:r>
    </w:p>
    <w:p w14:paraId="26CB8DE4" w14:textId="5615FF64" w:rsidR="002F7C35" w:rsidRDefault="002F7C35" w:rsidP="002F7C35">
      <w:pPr>
        <w:spacing w:after="120"/>
        <w:ind w:left="-900" w:right="-868"/>
        <w:jc w:val="both"/>
        <w:rPr>
          <w:rFonts w:ascii="Arial Narrow" w:hAnsi="Arial Narrow" w:cs="Arial"/>
          <w:sz w:val="20"/>
          <w:szCs w:val="20"/>
        </w:rPr>
      </w:pPr>
      <w:r w:rsidRPr="002F7C35">
        <w:rPr>
          <w:rFonts w:ascii="Arial Narrow" w:hAnsi="Arial Narrow" w:cs="Arial"/>
          <w:sz w:val="20"/>
          <w:szCs w:val="20"/>
        </w:rPr>
        <w:t>Project collaborators would be pleased to receive applications from suitably qualified and potentially multi-disciplinary teams that have the necessary knowledge, experience, and wider appreciation of the subject to be able to deliver this vitally important protocol.</w:t>
      </w:r>
      <w:r>
        <w:rPr>
          <w:rFonts w:ascii="Arial Narrow" w:hAnsi="Arial Narrow" w:cs="Arial"/>
          <w:sz w:val="20"/>
          <w:szCs w:val="20"/>
        </w:rPr>
        <w:t xml:space="preserve"> Submissions must be submitted by completing the template in Section 5.</w:t>
      </w:r>
    </w:p>
    <w:p w14:paraId="6106511C" w14:textId="77777777" w:rsidR="002F7C35" w:rsidRDefault="002F7C35" w:rsidP="004B75C5">
      <w:pPr>
        <w:spacing w:after="120"/>
        <w:ind w:left="-900" w:right="-868"/>
        <w:jc w:val="both"/>
        <w:rPr>
          <w:rFonts w:ascii="Arial Narrow" w:hAnsi="Arial Narrow" w:cs="Arial"/>
          <w:sz w:val="20"/>
          <w:szCs w:val="20"/>
        </w:rPr>
      </w:pPr>
    </w:p>
    <w:p w14:paraId="0D832464" w14:textId="58A62E09" w:rsidR="00761088" w:rsidRDefault="00D974C0" w:rsidP="00761088">
      <w:pPr>
        <w:spacing w:after="120"/>
        <w:ind w:left="-902" w:right="-868"/>
        <w:rPr>
          <w:rFonts w:ascii="Arial Narrow" w:hAnsi="Arial Narrow" w:cs="Arial"/>
          <w:b/>
          <w:sz w:val="20"/>
          <w:szCs w:val="20"/>
        </w:rPr>
      </w:pPr>
      <w:r>
        <w:rPr>
          <w:rFonts w:ascii="Arial Narrow" w:hAnsi="Arial Narrow" w:cs="Arial"/>
          <w:b/>
          <w:sz w:val="20"/>
          <w:szCs w:val="20"/>
        </w:rPr>
        <w:t>4.3</w:t>
      </w:r>
      <w:r>
        <w:rPr>
          <w:rFonts w:ascii="Arial Narrow" w:hAnsi="Arial Narrow" w:cs="Arial"/>
          <w:b/>
          <w:sz w:val="20"/>
          <w:szCs w:val="20"/>
        </w:rPr>
        <w:tab/>
      </w:r>
      <w:r w:rsidR="00CE5531">
        <w:rPr>
          <w:rFonts w:ascii="Arial Narrow" w:hAnsi="Arial Narrow" w:cs="Arial"/>
          <w:b/>
          <w:sz w:val="20"/>
          <w:szCs w:val="20"/>
        </w:rPr>
        <w:t>Assessment criteria</w:t>
      </w:r>
    </w:p>
    <w:p w14:paraId="11471926" w14:textId="5AD48166" w:rsidR="00F86BF8" w:rsidRDefault="00CE5531" w:rsidP="00EF4143">
      <w:pPr>
        <w:ind w:left="-902" w:right="-868"/>
        <w:jc w:val="both"/>
        <w:rPr>
          <w:rFonts w:ascii="Arial Narrow" w:hAnsi="Arial Narrow" w:cs="Arial"/>
          <w:sz w:val="20"/>
          <w:szCs w:val="20"/>
        </w:rPr>
      </w:pPr>
      <w:r w:rsidRPr="00CE5531">
        <w:rPr>
          <w:rFonts w:ascii="Arial Narrow" w:hAnsi="Arial Narrow" w:cs="Arial"/>
          <w:sz w:val="20"/>
          <w:szCs w:val="20"/>
        </w:rPr>
        <w:t xml:space="preserve">RFP responses will be evaluated based upon the indicative criteria described below. Those criteria are not exhaustive, are not in any particular order, and will not necessarily be given any particular weighting.  Whilst price is a significant factor, the response with the lowest price may not be a response that is acceptable to the </w:t>
      </w:r>
      <w:r w:rsidR="00971093">
        <w:rPr>
          <w:rFonts w:ascii="Arial Narrow" w:hAnsi="Arial Narrow" w:cs="Arial"/>
          <w:sz w:val="20"/>
          <w:szCs w:val="20"/>
        </w:rPr>
        <w:t>Collaboration</w:t>
      </w:r>
      <w:r w:rsidRPr="00CE5531">
        <w:rPr>
          <w:rFonts w:ascii="Arial Narrow" w:hAnsi="Arial Narrow" w:cs="Arial"/>
          <w:sz w:val="20"/>
          <w:szCs w:val="20"/>
        </w:rPr>
        <w:t xml:space="preserve">, as it is essential that many other criteria are also met.  Assessment of the </w:t>
      </w:r>
      <w:r w:rsidR="00971093">
        <w:rPr>
          <w:rFonts w:ascii="Arial Narrow" w:hAnsi="Arial Narrow" w:cs="Arial"/>
          <w:sz w:val="20"/>
          <w:szCs w:val="20"/>
        </w:rPr>
        <w:t>S</w:t>
      </w:r>
      <w:r w:rsidRPr="00CE5531">
        <w:rPr>
          <w:rFonts w:ascii="Arial Narrow" w:hAnsi="Arial Narrow" w:cs="Arial"/>
          <w:sz w:val="20"/>
          <w:szCs w:val="20"/>
        </w:rPr>
        <w:t>upplier’s capability to deliver the required goods or services will be based on the responses provided and any subsequent due diligence undertaken by the Project collaborators.</w:t>
      </w:r>
    </w:p>
    <w:p w14:paraId="18D0F498" w14:textId="77777777" w:rsidR="00EF4143" w:rsidRDefault="00EF4143" w:rsidP="00EF4143">
      <w:pPr>
        <w:ind w:left="-902" w:right="-868"/>
        <w:jc w:val="both"/>
        <w:rPr>
          <w:rFonts w:ascii="Arial Narrow" w:hAnsi="Arial Narrow" w:cs="Arial"/>
          <w:sz w:val="20"/>
          <w:szCs w:val="20"/>
        </w:rPr>
      </w:pPr>
    </w:p>
    <w:p w14:paraId="07B38055" w14:textId="4388E36E" w:rsidR="00EF4143" w:rsidRPr="00F86BF8" w:rsidRDefault="00EF4143" w:rsidP="00EF4143">
      <w:pPr>
        <w:ind w:left="-902" w:right="-868"/>
        <w:jc w:val="both"/>
        <w:rPr>
          <w:rFonts w:ascii="Arial Narrow" w:hAnsi="Arial Narrow" w:cs="Arial"/>
          <w:sz w:val="20"/>
          <w:szCs w:val="20"/>
        </w:rPr>
      </w:pPr>
      <w:r>
        <w:rPr>
          <w:rFonts w:ascii="Arial Narrow" w:hAnsi="Arial Narrow" w:cs="Arial"/>
          <w:sz w:val="20"/>
          <w:szCs w:val="20"/>
        </w:rPr>
        <w:t xml:space="preserve">All applications will need to undergo </w:t>
      </w:r>
      <w:r w:rsidR="000A3709">
        <w:rPr>
          <w:rFonts w:ascii="Arial Narrow" w:hAnsi="Arial Narrow" w:cs="Arial"/>
          <w:sz w:val="20"/>
          <w:szCs w:val="20"/>
        </w:rPr>
        <w:t>an Elig</w:t>
      </w:r>
      <w:r w:rsidR="00A42023">
        <w:rPr>
          <w:rFonts w:ascii="Arial Narrow" w:hAnsi="Arial Narrow" w:cs="Arial"/>
          <w:sz w:val="20"/>
          <w:szCs w:val="20"/>
        </w:rPr>
        <w:t>ibility process covering the below points before progressing (or not) to the next stage of evaluation</w:t>
      </w:r>
    </w:p>
    <w:p w14:paraId="56FBCBB7" w14:textId="77777777" w:rsidR="00971093" w:rsidRPr="00CE5531" w:rsidRDefault="00971093" w:rsidP="00971093">
      <w:pPr>
        <w:ind w:left="-902" w:right="-868"/>
        <w:jc w:val="both"/>
        <w:rPr>
          <w:rFonts w:ascii="Arial Narrow" w:hAnsi="Arial Narrow" w:cs="Arial"/>
          <w:sz w:val="20"/>
          <w:szCs w:val="20"/>
        </w:rPr>
      </w:pPr>
    </w:p>
    <w:p w14:paraId="11F6B1EC" w14:textId="37E91FCC" w:rsidR="002F6E25" w:rsidRPr="00ED7AA2" w:rsidRDefault="00F86BF8" w:rsidP="002F6E25">
      <w:pPr>
        <w:pStyle w:val="ListParagraph"/>
        <w:numPr>
          <w:ilvl w:val="0"/>
          <w:numId w:val="40"/>
        </w:numPr>
        <w:ind w:left="73" w:right="-868" w:hanging="357"/>
        <w:rPr>
          <w:rFonts w:ascii="Arial Narrow" w:hAnsi="Arial Narrow" w:cs="Arial"/>
          <w:b/>
          <w:bCs/>
          <w:sz w:val="20"/>
          <w:szCs w:val="20"/>
        </w:rPr>
      </w:pPr>
      <w:r w:rsidRPr="00ED7AA2">
        <w:rPr>
          <w:rFonts w:ascii="Arial Narrow" w:hAnsi="Arial Narrow" w:cs="Arial"/>
          <w:b/>
          <w:bCs/>
          <w:sz w:val="20"/>
          <w:szCs w:val="20"/>
        </w:rPr>
        <w:t>Elig</w:t>
      </w:r>
      <w:r w:rsidR="002F6E25" w:rsidRPr="00ED7AA2">
        <w:rPr>
          <w:rFonts w:ascii="Arial Narrow" w:hAnsi="Arial Narrow" w:cs="Arial"/>
          <w:b/>
          <w:bCs/>
          <w:sz w:val="20"/>
          <w:szCs w:val="20"/>
        </w:rPr>
        <w:t>ibility Criteria</w:t>
      </w:r>
    </w:p>
    <w:p w14:paraId="5AC2F1DA" w14:textId="54F8879A" w:rsidR="00773969" w:rsidRPr="00ED7AA2" w:rsidRDefault="00773969" w:rsidP="00ED7AA2">
      <w:pPr>
        <w:pStyle w:val="ListParagraph"/>
        <w:numPr>
          <w:ilvl w:val="2"/>
          <w:numId w:val="43"/>
        </w:numPr>
        <w:ind w:right="-868"/>
        <w:rPr>
          <w:rFonts w:ascii="Arial Narrow" w:hAnsi="Arial Narrow" w:cs="Arial"/>
          <w:sz w:val="20"/>
          <w:szCs w:val="20"/>
        </w:rPr>
      </w:pPr>
      <w:r w:rsidRPr="00ED7AA2">
        <w:rPr>
          <w:rFonts w:ascii="Arial Narrow" w:hAnsi="Arial Narrow" w:cs="Arial"/>
          <w:sz w:val="20"/>
          <w:szCs w:val="20"/>
        </w:rPr>
        <w:t xml:space="preserve">Have all parts of the </w:t>
      </w:r>
      <w:r w:rsidR="00E846FE" w:rsidRPr="00ED7AA2">
        <w:rPr>
          <w:rFonts w:ascii="Arial Narrow" w:hAnsi="Arial Narrow" w:cs="Arial"/>
          <w:sz w:val="20"/>
          <w:szCs w:val="20"/>
        </w:rPr>
        <w:t>full application form been properly completed</w:t>
      </w:r>
      <w:r w:rsidR="0076454B" w:rsidRPr="00ED7AA2">
        <w:rPr>
          <w:rFonts w:ascii="Arial Narrow" w:hAnsi="Arial Narrow" w:cs="Arial"/>
          <w:sz w:val="20"/>
          <w:szCs w:val="20"/>
        </w:rPr>
        <w:t>?</w:t>
      </w:r>
    </w:p>
    <w:p w14:paraId="1052201B" w14:textId="65D1ACDE" w:rsidR="002F6E25" w:rsidRPr="00ED7AA2" w:rsidRDefault="00F03463" w:rsidP="00ED7AA2">
      <w:pPr>
        <w:pStyle w:val="ListParagraph"/>
        <w:numPr>
          <w:ilvl w:val="2"/>
          <w:numId w:val="43"/>
        </w:numPr>
        <w:ind w:right="-868"/>
        <w:rPr>
          <w:rFonts w:ascii="Arial Narrow" w:hAnsi="Arial Narrow" w:cs="Arial"/>
          <w:b/>
          <w:bCs/>
          <w:sz w:val="20"/>
          <w:szCs w:val="20"/>
        </w:rPr>
      </w:pPr>
      <w:r w:rsidRPr="00ED7AA2">
        <w:rPr>
          <w:rFonts w:ascii="Arial Narrow" w:hAnsi="Arial Narrow" w:cs="Arial"/>
          <w:sz w:val="20"/>
          <w:szCs w:val="20"/>
        </w:rPr>
        <w:t xml:space="preserve">Does the application address the </w:t>
      </w:r>
      <w:r w:rsidR="00773969" w:rsidRPr="00ED7AA2">
        <w:rPr>
          <w:rFonts w:ascii="Arial Narrow" w:hAnsi="Arial Narrow" w:cs="Arial"/>
          <w:sz w:val="20"/>
          <w:szCs w:val="20"/>
        </w:rPr>
        <w:t xml:space="preserve">research challenge in its </w:t>
      </w:r>
      <w:r w:rsidR="001B44B1" w:rsidRPr="00ED7AA2">
        <w:rPr>
          <w:rFonts w:ascii="Arial Narrow" w:hAnsi="Arial Narrow" w:cs="Arial"/>
          <w:sz w:val="20"/>
          <w:szCs w:val="20"/>
        </w:rPr>
        <w:t>entirety?</w:t>
      </w:r>
    </w:p>
    <w:p w14:paraId="161ADAB3" w14:textId="6913554E" w:rsidR="00BF4640" w:rsidRPr="00ED7AA2" w:rsidRDefault="00BF4640" w:rsidP="00ED7AA2">
      <w:pPr>
        <w:pStyle w:val="ListParagraph"/>
        <w:numPr>
          <w:ilvl w:val="2"/>
          <w:numId w:val="43"/>
        </w:numPr>
        <w:ind w:right="-868"/>
        <w:rPr>
          <w:rFonts w:ascii="Arial Narrow" w:hAnsi="Arial Narrow" w:cs="Arial"/>
          <w:b/>
          <w:bCs/>
          <w:sz w:val="20"/>
          <w:szCs w:val="20"/>
        </w:rPr>
      </w:pPr>
      <w:r w:rsidRPr="00ED7AA2">
        <w:rPr>
          <w:rFonts w:ascii="Arial Narrow" w:hAnsi="Arial Narrow" w:cs="Arial"/>
          <w:sz w:val="20"/>
          <w:szCs w:val="20"/>
        </w:rPr>
        <w:t xml:space="preserve">Has the applicant respected the word limits set for each </w:t>
      </w:r>
      <w:r w:rsidR="002D5B0E" w:rsidRPr="00ED7AA2">
        <w:rPr>
          <w:rFonts w:ascii="Arial Narrow" w:hAnsi="Arial Narrow" w:cs="Arial"/>
          <w:sz w:val="20"/>
          <w:szCs w:val="20"/>
        </w:rPr>
        <w:t>question?</w:t>
      </w:r>
    </w:p>
    <w:p w14:paraId="155F3CC3" w14:textId="4C740BCB" w:rsidR="00773969" w:rsidRPr="00ED7AA2" w:rsidRDefault="00397541" w:rsidP="00ED7AA2">
      <w:pPr>
        <w:pStyle w:val="ListParagraph"/>
        <w:numPr>
          <w:ilvl w:val="2"/>
          <w:numId w:val="43"/>
        </w:numPr>
        <w:ind w:right="-868"/>
        <w:rPr>
          <w:rFonts w:ascii="Arial Narrow" w:hAnsi="Arial Narrow" w:cs="Arial"/>
          <w:sz w:val="20"/>
          <w:szCs w:val="20"/>
        </w:rPr>
      </w:pPr>
      <w:r w:rsidRPr="00ED7AA2">
        <w:rPr>
          <w:rFonts w:ascii="Arial Narrow" w:hAnsi="Arial Narrow" w:cs="Arial"/>
          <w:sz w:val="20"/>
          <w:szCs w:val="20"/>
        </w:rPr>
        <w:t>Has a multi-disciplinary team been established to deliver the project?</w:t>
      </w:r>
      <w:r w:rsidR="008513DE" w:rsidRPr="00ED7AA2">
        <w:rPr>
          <w:rFonts w:ascii="Arial Narrow" w:hAnsi="Arial Narrow" w:cs="Arial"/>
          <w:sz w:val="20"/>
          <w:szCs w:val="20"/>
        </w:rPr>
        <w:t xml:space="preserve"> </w:t>
      </w:r>
    </w:p>
    <w:p w14:paraId="23EEE94E" w14:textId="3CE794D4" w:rsidR="00E71341" w:rsidRPr="00ED7AA2" w:rsidRDefault="009914AA" w:rsidP="00ED7AA2">
      <w:pPr>
        <w:pStyle w:val="ListParagraph"/>
        <w:numPr>
          <w:ilvl w:val="2"/>
          <w:numId w:val="43"/>
        </w:numPr>
        <w:ind w:right="-868"/>
        <w:rPr>
          <w:rFonts w:ascii="Arial Narrow" w:hAnsi="Arial Narrow" w:cs="Arial"/>
          <w:sz w:val="20"/>
          <w:szCs w:val="20"/>
        </w:rPr>
      </w:pPr>
      <w:r w:rsidRPr="00ED7AA2">
        <w:rPr>
          <w:rFonts w:ascii="Arial Narrow" w:hAnsi="Arial Narrow" w:cs="Arial"/>
          <w:sz w:val="20"/>
          <w:szCs w:val="20"/>
        </w:rPr>
        <w:t>Does the lead Party</w:t>
      </w:r>
      <w:r w:rsidR="00023426" w:rsidRPr="00ED7AA2">
        <w:rPr>
          <w:rFonts w:ascii="Arial Narrow" w:hAnsi="Arial Narrow" w:cs="Arial"/>
          <w:sz w:val="20"/>
          <w:szCs w:val="20"/>
        </w:rPr>
        <w:t xml:space="preserve"> (individual)</w:t>
      </w:r>
      <w:r w:rsidRPr="00ED7AA2">
        <w:rPr>
          <w:rFonts w:ascii="Arial Narrow" w:hAnsi="Arial Narrow" w:cs="Arial"/>
          <w:sz w:val="20"/>
          <w:szCs w:val="20"/>
        </w:rPr>
        <w:t xml:space="preserve"> have experience in </w:t>
      </w:r>
      <w:r w:rsidR="00023426" w:rsidRPr="00ED7AA2">
        <w:rPr>
          <w:rFonts w:ascii="Arial Narrow" w:hAnsi="Arial Narrow" w:cs="Arial"/>
          <w:sz w:val="20"/>
          <w:szCs w:val="20"/>
        </w:rPr>
        <w:t>coordinating</w:t>
      </w:r>
      <w:r w:rsidR="001C3351" w:rsidRPr="00ED7AA2">
        <w:rPr>
          <w:rFonts w:ascii="Arial Narrow" w:hAnsi="Arial Narrow" w:cs="Arial"/>
          <w:sz w:val="20"/>
          <w:szCs w:val="20"/>
        </w:rPr>
        <w:t xml:space="preserve"> multi-disciplinary projects?</w:t>
      </w:r>
    </w:p>
    <w:p w14:paraId="7E7E39EE" w14:textId="238C31D7" w:rsidR="00CE5531" w:rsidRPr="002F7C35" w:rsidRDefault="00CE5531" w:rsidP="00971093">
      <w:pPr>
        <w:pStyle w:val="ListParagraph"/>
        <w:numPr>
          <w:ilvl w:val="0"/>
          <w:numId w:val="40"/>
        </w:numPr>
        <w:ind w:left="73" w:right="-868" w:hanging="357"/>
        <w:rPr>
          <w:rFonts w:ascii="Arial Narrow" w:hAnsi="Arial Narrow" w:cs="Arial"/>
          <w:b/>
          <w:bCs/>
          <w:sz w:val="20"/>
          <w:szCs w:val="20"/>
        </w:rPr>
      </w:pPr>
      <w:r w:rsidRPr="002F7C35">
        <w:rPr>
          <w:rFonts w:ascii="Arial Narrow" w:hAnsi="Arial Narrow" w:cs="Arial"/>
          <w:b/>
          <w:bCs/>
          <w:sz w:val="20"/>
          <w:szCs w:val="20"/>
        </w:rPr>
        <w:t>Technical and Operational</w:t>
      </w:r>
    </w:p>
    <w:p w14:paraId="4B815FBD" w14:textId="00503932" w:rsidR="00CE5531" w:rsidRPr="00971093" w:rsidRDefault="00CE5531" w:rsidP="00971093">
      <w:pPr>
        <w:pStyle w:val="ListParagraph"/>
        <w:numPr>
          <w:ilvl w:val="0"/>
          <w:numId w:val="38"/>
        </w:numPr>
        <w:ind w:right="-868"/>
        <w:rPr>
          <w:rFonts w:ascii="Arial Narrow" w:hAnsi="Arial Narrow" w:cs="Arial"/>
          <w:sz w:val="20"/>
          <w:szCs w:val="20"/>
        </w:rPr>
      </w:pPr>
      <w:r w:rsidRPr="00971093">
        <w:rPr>
          <w:rFonts w:ascii="Arial Narrow" w:hAnsi="Arial Narrow" w:cs="Arial"/>
          <w:sz w:val="20"/>
          <w:szCs w:val="20"/>
        </w:rPr>
        <w:t>Capability to conduct the project</w:t>
      </w:r>
    </w:p>
    <w:p w14:paraId="3D42AE4D" w14:textId="345CFB4E" w:rsidR="00CE5531" w:rsidRPr="00971093" w:rsidRDefault="00CE5531" w:rsidP="00971093">
      <w:pPr>
        <w:pStyle w:val="ListParagraph"/>
        <w:numPr>
          <w:ilvl w:val="0"/>
          <w:numId w:val="38"/>
        </w:numPr>
        <w:ind w:right="-868"/>
        <w:rPr>
          <w:rFonts w:ascii="Arial Narrow" w:hAnsi="Arial Narrow" w:cs="Arial"/>
          <w:sz w:val="20"/>
          <w:szCs w:val="20"/>
        </w:rPr>
      </w:pPr>
      <w:r w:rsidRPr="00971093">
        <w:rPr>
          <w:rFonts w:ascii="Arial Narrow" w:hAnsi="Arial Narrow" w:cs="Arial"/>
          <w:sz w:val="20"/>
          <w:szCs w:val="20"/>
        </w:rPr>
        <w:t>Relevant skills, knowledge, expertise, and experience of the participants</w:t>
      </w:r>
    </w:p>
    <w:p w14:paraId="4225953E" w14:textId="5E3F9436" w:rsidR="00CE5531" w:rsidRDefault="00CE5531" w:rsidP="00971093">
      <w:pPr>
        <w:pStyle w:val="ListParagraph"/>
        <w:numPr>
          <w:ilvl w:val="0"/>
          <w:numId w:val="38"/>
        </w:numPr>
        <w:ind w:right="-868"/>
        <w:rPr>
          <w:rFonts w:ascii="Arial Narrow" w:hAnsi="Arial Narrow" w:cs="Arial"/>
          <w:sz w:val="20"/>
          <w:szCs w:val="20"/>
        </w:rPr>
      </w:pPr>
      <w:r w:rsidRPr="00971093">
        <w:rPr>
          <w:rFonts w:ascii="Arial Narrow" w:hAnsi="Arial Narrow" w:cs="Arial"/>
          <w:sz w:val="20"/>
          <w:szCs w:val="20"/>
        </w:rPr>
        <w:t>Project delivery approach and timetable</w:t>
      </w:r>
    </w:p>
    <w:p w14:paraId="094B5CA9" w14:textId="12914A1B" w:rsidR="00862FA0" w:rsidRPr="00ED7AA2" w:rsidRDefault="00862FA0" w:rsidP="00971093">
      <w:pPr>
        <w:pStyle w:val="ListParagraph"/>
        <w:numPr>
          <w:ilvl w:val="0"/>
          <w:numId w:val="38"/>
        </w:numPr>
        <w:ind w:right="-868"/>
        <w:rPr>
          <w:rFonts w:ascii="Arial Narrow" w:hAnsi="Arial Narrow" w:cs="Arial"/>
          <w:sz w:val="20"/>
          <w:szCs w:val="20"/>
        </w:rPr>
      </w:pPr>
      <w:r w:rsidRPr="00ED7AA2">
        <w:rPr>
          <w:rFonts w:ascii="Arial Narrow" w:hAnsi="Arial Narrow" w:cs="Arial"/>
          <w:sz w:val="20"/>
          <w:szCs w:val="20"/>
        </w:rPr>
        <w:t xml:space="preserve">Clarity </w:t>
      </w:r>
      <w:r w:rsidR="0076454B" w:rsidRPr="00ED7AA2">
        <w:rPr>
          <w:rFonts w:ascii="Arial Narrow" w:hAnsi="Arial Narrow" w:cs="Arial"/>
          <w:sz w:val="20"/>
          <w:szCs w:val="20"/>
        </w:rPr>
        <w:t>of</w:t>
      </w:r>
      <w:r w:rsidRPr="00ED7AA2">
        <w:rPr>
          <w:rFonts w:ascii="Arial Narrow" w:hAnsi="Arial Narrow" w:cs="Arial"/>
          <w:sz w:val="20"/>
          <w:szCs w:val="20"/>
        </w:rPr>
        <w:t xml:space="preserve"> approach and </w:t>
      </w:r>
      <w:r w:rsidR="009C3C2C" w:rsidRPr="00ED7AA2">
        <w:rPr>
          <w:rFonts w:ascii="Arial Narrow" w:hAnsi="Arial Narrow" w:cs="Arial"/>
          <w:sz w:val="20"/>
          <w:szCs w:val="20"/>
        </w:rPr>
        <w:t>deliverables</w:t>
      </w:r>
    </w:p>
    <w:p w14:paraId="36DB3A20" w14:textId="1B014D72" w:rsidR="00CE5531" w:rsidRPr="002F7C35" w:rsidRDefault="00CE5531" w:rsidP="00971093">
      <w:pPr>
        <w:pStyle w:val="ListParagraph"/>
        <w:numPr>
          <w:ilvl w:val="0"/>
          <w:numId w:val="40"/>
        </w:numPr>
        <w:ind w:left="73" w:right="-868" w:hanging="357"/>
        <w:rPr>
          <w:rFonts w:ascii="Arial Narrow" w:hAnsi="Arial Narrow" w:cs="Arial"/>
          <w:b/>
          <w:bCs/>
          <w:sz w:val="20"/>
          <w:szCs w:val="20"/>
        </w:rPr>
      </w:pPr>
      <w:r w:rsidRPr="002F7C35">
        <w:rPr>
          <w:rFonts w:ascii="Arial Narrow" w:hAnsi="Arial Narrow" w:cs="Arial"/>
          <w:b/>
          <w:bCs/>
          <w:sz w:val="20"/>
          <w:szCs w:val="20"/>
        </w:rPr>
        <w:t>Pricing of proposal: value for money</w:t>
      </w:r>
    </w:p>
    <w:p w14:paraId="1351A5DC" w14:textId="24762A47" w:rsidR="00CE5531" w:rsidRPr="002F7C35" w:rsidRDefault="00CE5531" w:rsidP="00971093">
      <w:pPr>
        <w:pStyle w:val="ListParagraph"/>
        <w:numPr>
          <w:ilvl w:val="0"/>
          <w:numId w:val="40"/>
        </w:numPr>
        <w:ind w:left="73" w:right="-868" w:hanging="357"/>
        <w:rPr>
          <w:rFonts w:ascii="Arial Narrow" w:hAnsi="Arial Narrow" w:cs="Arial"/>
          <w:b/>
          <w:bCs/>
          <w:sz w:val="20"/>
          <w:szCs w:val="20"/>
        </w:rPr>
      </w:pPr>
      <w:r w:rsidRPr="002F7C35">
        <w:rPr>
          <w:rFonts w:ascii="Arial Narrow" w:hAnsi="Arial Narrow" w:cs="Arial"/>
          <w:b/>
          <w:bCs/>
          <w:sz w:val="20"/>
          <w:szCs w:val="20"/>
        </w:rPr>
        <w:t xml:space="preserve">Commercial: </w:t>
      </w:r>
    </w:p>
    <w:p w14:paraId="3E54A04B" w14:textId="1E68F74C" w:rsidR="00CE5531" w:rsidRPr="00971093" w:rsidRDefault="00CE5531" w:rsidP="00971093">
      <w:pPr>
        <w:pStyle w:val="ListParagraph"/>
        <w:numPr>
          <w:ilvl w:val="0"/>
          <w:numId w:val="38"/>
        </w:numPr>
        <w:ind w:right="-868"/>
        <w:rPr>
          <w:rFonts w:ascii="Arial Narrow" w:hAnsi="Arial Narrow" w:cs="Arial"/>
          <w:sz w:val="20"/>
          <w:szCs w:val="20"/>
        </w:rPr>
      </w:pPr>
      <w:r w:rsidRPr="00971093">
        <w:rPr>
          <w:rFonts w:ascii="Arial Narrow" w:hAnsi="Arial Narrow" w:cs="Arial"/>
          <w:sz w:val="20"/>
          <w:szCs w:val="20"/>
        </w:rPr>
        <w:t>Provider history and performance</w:t>
      </w:r>
    </w:p>
    <w:p w14:paraId="4F964000" w14:textId="794D6FB7" w:rsidR="00CE5531" w:rsidRPr="00971093" w:rsidRDefault="00CE5531" w:rsidP="00971093">
      <w:pPr>
        <w:pStyle w:val="ListParagraph"/>
        <w:numPr>
          <w:ilvl w:val="0"/>
          <w:numId w:val="38"/>
        </w:numPr>
        <w:ind w:right="-868"/>
        <w:rPr>
          <w:rFonts w:ascii="Arial Narrow" w:hAnsi="Arial Narrow" w:cs="Arial"/>
          <w:sz w:val="20"/>
          <w:szCs w:val="20"/>
        </w:rPr>
      </w:pPr>
      <w:r w:rsidRPr="00971093">
        <w:rPr>
          <w:rFonts w:ascii="Arial Narrow" w:hAnsi="Arial Narrow" w:cs="Arial"/>
          <w:sz w:val="20"/>
          <w:szCs w:val="20"/>
        </w:rPr>
        <w:t>Demonstration of relevant industry and international networks and relationships that can be drawn on to assist in the delivery of this contract</w:t>
      </w:r>
    </w:p>
    <w:p w14:paraId="52222946" w14:textId="34396BC1" w:rsidR="00CE5531" w:rsidRPr="002F7C35" w:rsidRDefault="00CE5531" w:rsidP="00971093">
      <w:pPr>
        <w:pStyle w:val="ListParagraph"/>
        <w:numPr>
          <w:ilvl w:val="0"/>
          <w:numId w:val="40"/>
        </w:numPr>
        <w:ind w:left="73" w:right="-868" w:hanging="357"/>
        <w:rPr>
          <w:rFonts w:ascii="Arial Narrow" w:hAnsi="Arial Narrow" w:cs="Arial"/>
          <w:b/>
          <w:bCs/>
          <w:sz w:val="20"/>
          <w:szCs w:val="20"/>
        </w:rPr>
      </w:pPr>
      <w:r w:rsidRPr="002F7C35">
        <w:rPr>
          <w:rFonts w:ascii="Arial Narrow" w:hAnsi="Arial Narrow" w:cs="Arial"/>
          <w:b/>
          <w:bCs/>
          <w:sz w:val="20"/>
          <w:szCs w:val="20"/>
        </w:rPr>
        <w:t xml:space="preserve">Contractual: </w:t>
      </w:r>
    </w:p>
    <w:p w14:paraId="03964424" w14:textId="5461A48C" w:rsidR="00CE5531" w:rsidRPr="00971093" w:rsidRDefault="00CE5531" w:rsidP="00971093">
      <w:pPr>
        <w:pStyle w:val="ListParagraph"/>
        <w:numPr>
          <w:ilvl w:val="0"/>
          <w:numId w:val="38"/>
        </w:numPr>
        <w:ind w:right="-868"/>
        <w:rPr>
          <w:rFonts w:ascii="Arial Narrow" w:hAnsi="Arial Narrow" w:cs="Arial"/>
          <w:sz w:val="20"/>
          <w:szCs w:val="20"/>
        </w:rPr>
      </w:pPr>
      <w:r w:rsidRPr="00971093">
        <w:rPr>
          <w:rFonts w:ascii="Arial Narrow" w:hAnsi="Arial Narrow" w:cs="Arial"/>
          <w:sz w:val="20"/>
          <w:szCs w:val="20"/>
        </w:rPr>
        <w:t>Acceptance of terms and conditions as defined in the project contract.</w:t>
      </w:r>
    </w:p>
    <w:p w14:paraId="36C0C729" w14:textId="14BD66A2" w:rsidR="00CE5531" w:rsidRDefault="00CE5531" w:rsidP="00971093">
      <w:pPr>
        <w:pStyle w:val="ListParagraph"/>
        <w:numPr>
          <w:ilvl w:val="0"/>
          <w:numId w:val="38"/>
        </w:numPr>
        <w:ind w:right="-868"/>
        <w:rPr>
          <w:rFonts w:ascii="Arial Narrow" w:hAnsi="Arial Narrow" w:cs="Arial"/>
          <w:sz w:val="20"/>
          <w:szCs w:val="20"/>
        </w:rPr>
      </w:pPr>
      <w:r w:rsidRPr="00971093">
        <w:rPr>
          <w:rFonts w:ascii="Arial Narrow" w:hAnsi="Arial Narrow" w:cs="Arial"/>
          <w:sz w:val="20"/>
          <w:szCs w:val="20"/>
        </w:rPr>
        <w:t>Conformity to RFP documents and instructions</w:t>
      </w:r>
    </w:p>
    <w:p w14:paraId="41170A20" w14:textId="77777777" w:rsidR="00ED7AA2" w:rsidRPr="00971093" w:rsidRDefault="00ED7AA2" w:rsidP="00ED7AA2">
      <w:pPr>
        <w:pStyle w:val="ListParagraph"/>
        <w:ind w:right="-868"/>
        <w:rPr>
          <w:rFonts w:ascii="Arial Narrow" w:hAnsi="Arial Narrow" w:cs="Arial"/>
          <w:sz w:val="20"/>
          <w:szCs w:val="20"/>
        </w:rPr>
      </w:pPr>
    </w:p>
    <w:p w14:paraId="1CA53E92" w14:textId="77777777" w:rsidR="00CE5531" w:rsidRPr="00CE5531" w:rsidRDefault="00CE5531" w:rsidP="00CE5531">
      <w:pPr>
        <w:ind w:left="-902" w:right="-868"/>
        <w:rPr>
          <w:rFonts w:ascii="Arial Narrow" w:hAnsi="Arial Narrow" w:cs="Arial"/>
          <w:sz w:val="20"/>
          <w:szCs w:val="20"/>
        </w:rPr>
      </w:pPr>
    </w:p>
    <w:p w14:paraId="1C6451C8" w14:textId="77777777" w:rsidR="00761088" w:rsidRPr="007D4295" w:rsidRDefault="00D974C0" w:rsidP="00761088">
      <w:pPr>
        <w:spacing w:after="120"/>
        <w:ind w:left="-902" w:right="-868"/>
        <w:rPr>
          <w:rFonts w:ascii="Arial Narrow" w:hAnsi="Arial Narrow" w:cs="Arial"/>
          <w:b/>
          <w:sz w:val="20"/>
          <w:szCs w:val="20"/>
        </w:rPr>
      </w:pPr>
      <w:r>
        <w:rPr>
          <w:rFonts w:ascii="Arial Narrow" w:hAnsi="Arial Narrow" w:cs="Arial"/>
          <w:b/>
          <w:sz w:val="20"/>
          <w:szCs w:val="20"/>
        </w:rPr>
        <w:t>4.4</w:t>
      </w:r>
      <w:r>
        <w:rPr>
          <w:rFonts w:ascii="Arial Narrow" w:hAnsi="Arial Narrow" w:cs="Arial"/>
          <w:b/>
          <w:sz w:val="20"/>
          <w:szCs w:val="20"/>
        </w:rPr>
        <w:tab/>
      </w:r>
      <w:r w:rsidR="00761088" w:rsidRPr="007D4295">
        <w:rPr>
          <w:rFonts w:ascii="Arial Narrow" w:hAnsi="Arial Narrow" w:cs="Arial"/>
          <w:b/>
          <w:sz w:val="20"/>
          <w:szCs w:val="20"/>
        </w:rPr>
        <w:t>Reference Checks</w:t>
      </w:r>
    </w:p>
    <w:p w14:paraId="4FA21E3A" w14:textId="363B3B62" w:rsidR="00761088" w:rsidRPr="00CF2093" w:rsidRDefault="007E48AD" w:rsidP="00761088">
      <w:pPr>
        <w:ind w:left="-902" w:right="-868"/>
        <w:rPr>
          <w:rFonts w:ascii="Arial Narrow" w:hAnsi="Arial Narrow" w:cs="Arial"/>
          <w:sz w:val="20"/>
          <w:szCs w:val="20"/>
        </w:rPr>
      </w:pPr>
      <w:r>
        <w:rPr>
          <w:rFonts w:ascii="Arial Narrow" w:hAnsi="Arial Narrow" w:cs="Arial"/>
          <w:sz w:val="20"/>
          <w:szCs w:val="20"/>
        </w:rPr>
        <w:t>T</w:t>
      </w:r>
      <w:r w:rsidR="00761088" w:rsidRPr="00CF2093">
        <w:rPr>
          <w:rFonts w:ascii="Arial Narrow" w:hAnsi="Arial Narrow" w:cs="Arial"/>
          <w:sz w:val="20"/>
          <w:szCs w:val="20"/>
        </w:rPr>
        <w:t xml:space="preserve">he </w:t>
      </w:r>
      <w:r w:rsidR="00A53E21">
        <w:rPr>
          <w:rFonts w:ascii="Arial Narrow" w:hAnsi="Arial Narrow" w:cs="Arial"/>
          <w:sz w:val="20"/>
          <w:szCs w:val="20"/>
        </w:rPr>
        <w:t xml:space="preserve">Collaboration </w:t>
      </w:r>
      <w:r w:rsidR="00971093">
        <w:rPr>
          <w:rFonts w:ascii="Arial Narrow" w:hAnsi="Arial Narrow" w:cs="Arial"/>
          <w:sz w:val="20"/>
          <w:szCs w:val="20"/>
        </w:rPr>
        <w:t xml:space="preserve">Contact Person, on behalf of the </w:t>
      </w:r>
      <w:r w:rsidR="00CE5531">
        <w:rPr>
          <w:rFonts w:ascii="Arial Narrow" w:hAnsi="Arial Narrow" w:cs="Arial"/>
          <w:sz w:val="20"/>
          <w:szCs w:val="20"/>
        </w:rPr>
        <w:t>Collaboration</w:t>
      </w:r>
      <w:r w:rsidR="00CE5531" w:rsidRPr="00CF2093">
        <w:rPr>
          <w:rFonts w:ascii="Arial Narrow" w:hAnsi="Arial Narrow" w:cs="Arial"/>
          <w:sz w:val="20"/>
          <w:szCs w:val="20"/>
        </w:rPr>
        <w:t xml:space="preserve"> </w:t>
      </w:r>
      <w:r w:rsidR="00761088" w:rsidRPr="00CF2093">
        <w:rPr>
          <w:rFonts w:ascii="Arial Narrow" w:hAnsi="Arial Narrow" w:cs="Arial"/>
          <w:sz w:val="20"/>
          <w:szCs w:val="20"/>
        </w:rPr>
        <w:t xml:space="preserve">may carry out reference checks to validate that Suppliers can adequately provide the services to </w:t>
      </w:r>
      <w:r w:rsidR="00D86CC4">
        <w:rPr>
          <w:rFonts w:ascii="Arial Narrow" w:hAnsi="Arial Narrow" w:cs="Arial"/>
          <w:sz w:val="20"/>
          <w:szCs w:val="20"/>
        </w:rPr>
        <w:t xml:space="preserve">the </w:t>
      </w:r>
      <w:r w:rsidR="00971093">
        <w:rPr>
          <w:rFonts w:ascii="Arial Narrow" w:hAnsi="Arial Narrow" w:cs="Arial"/>
          <w:sz w:val="20"/>
          <w:szCs w:val="20"/>
        </w:rPr>
        <w:t>Collaboration</w:t>
      </w:r>
      <w:r w:rsidR="00761088" w:rsidRPr="00CF2093">
        <w:rPr>
          <w:rFonts w:ascii="Arial Narrow" w:hAnsi="Arial Narrow" w:cs="Arial"/>
          <w:sz w:val="20"/>
          <w:szCs w:val="20"/>
        </w:rPr>
        <w:t>.  The reference check process has the following objectives:</w:t>
      </w:r>
    </w:p>
    <w:p w14:paraId="196E763B" w14:textId="77777777" w:rsidR="00761088" w:rsidRPr="00CF2093" w:rsidRDefault="00761088" w:rsidP="00761088">
      <w:pPr>
        <w:ind w:left="-902" w:right="-868"/>
        <w:rPr>
          <w:rFonts w:ascii="Arial Narrow" w:hAnsi="Arial Narrow" w:cs="Arial"/>
          <w:sz w:val="20"/>
          <w:szCs w:val="20"/>
        </w:rPr>
      </w:pPr>
    </w:p>
    <w:p w14:paraId="3DBA8322" w14:textId="77777777" w:rsidR="00761088" w:rsidRPr="00CF2093" w:rsidRDefault="00761088" w:rsidP="00DC4620">
      <w:pPr>
        <w:pStyle w:val="ContentsHeadingLevel1"/>
        <w:numPr>
          <w:ilvl w:val="0"/>
          <w:numId w:val="10"/>
        </w:numPr>
        <w:ind w:right="-868"/>
        <w:rPr>
          <w:rFonts w:ascii="Arial Narrow" w:hAnsi="Arial Narrow" w:cs="Arial"/>
          <w:b w:val="0"/>
          <w:sz w:val="20"/>
        </w:rPr>
      </w:pPr>
      <w:r w:rsidRPr="00CF2093">
        <w:rPr>
          <w:rFonts w:ascii="Arial Narrow" w:hAnsi="Arial Narrow" w:cs="Arial"/>
          <w:b w:val="0"/>
          <w:sz w:val="20"/>
        </w:rPr>
        <w:t>to ensure there are appropriate levels of assurance about the trustworthiness of the Supplier and its proposed personnel;</w:t>
      </w:r>
    </w:p>
    <w:p w14:paraId="3745970E" w14:textId="77777777" w:rsidR="00761088" w:rsidRPr="00CF2093" w:rsidRDefault="00761088" w:rsidP="00761088">
      <w:pPr>
        <w:pStyle w:val="ContentsHeadingLevel1"/>
        <w:ind w:left="-360" w:right="-868"/>
        <w:rPr>
          <w:rFonts w:ascii="Arial Narrow" w:hAnsi="Arial Narrow" w:cs="Arial"/>
          <w:b w:val="0"/>
          <w:sz w:val="20"/>
        </w:rPr>
      </w:pPr>
    </w:p>
    <w:p w14:paraId="03C0B68D" w14:textId="77777777" w:rsidR="00761088" w:rsidRPr="00CF2093" w:rsidRDefault="00761088" w:rsidP="00DC4620">
      <w:pPr>
        <w:pStyle w:val="ContentsHeadingLevel1"/>
        <w:numPr>
          <w:ilvl w:val="0"/>
          <w:numId w:val="10"/>
        </w:numPr>
        <w:ind w:right="-868"/>
        <w:rPr>
          <w:rFonts w:ascii="Arial Narrow" w:hAnsi="Arial Narrow" w:cs="Arial"/>
          <w:b w:val="0"/>
          <w:sz w:val="20"/>
        </w:rPr>
      </w:pPr>
      <w:r w:rsidRPr="00CF2093">
        <w:rPr>
          <w:rFonts w:ascii="Arial Narrow" w:hAnsi="Arial Narrow" w:cs="Arial"/>
          <w:b w:val="0"/>
          <w:sz w:val="20"/>
        </w:rPr>
        <w:t>to confirm that the Supplier has recently, successfully provided similar services to those required under this RFP; and</w:t>
      </w:r>
    </w:p>
    <w:p w14:paraId="1327F71F" w14:textId="77777777" w:rsidR="00761088" w:rsidRPr="00CF2093" w:rsidRDefault="00761088" w:rsidP="00761088">
      <w:pPr>
        <w:pStyle w:val="ContentsHeadingLevel1"/>
        <w:ind w:right="-868"/>
        <w:rPr>
          <w:rFonts w:ascii="Arial Narrow" w:hAnsi="Arial Narrow" w:cs="Arial"/>
          <w:b w:val="0"/>
          <w:sz w:val="20"/>
        </w:rPr>
      </w:pPr>
    </w:p>
    <w:p w14:paraId="7F402711" w14:textId="1961EF9A" w:rsidR="00761088" w:rsidRPr="00CF2093" w:rsidRDefault="00761088" w:rsidP="00DC4620">
      <w:pPr>
        <w:pStyle w:val="ContentsHeadingLevel1"/>
        <w:numPr>
          <w:ilvl w:val="0"/>
          <w:numId w:val="10"/>
        </w:numPr>
        <w:ind w:right="-868"/>
        <w:rPr>
          <w:rFonts w:ascii="Arial Narrow" w:hAnsi="Arial Narrow" w:cs="Arial"/>
          <w:b w:val="0"/>
          <w:sz w:val="20"/>
        </w:rPr>
      </w:pPr>
      <w:r w:rsidRPr="00CF2093">
        <w:rPr>
          <w:rFonts w:ascii="Arial Narrow" w:hAnsi="Arial Narrow" w:cs="Arial"/>
          <w:b w:val="0"/>
          <w:sz w:val="20"/>
        </w:rPr>
        <w:t xml:space="preserve">to determine that the Supplier can deliver the services to the standards and quality measures that </w:t>
      </w:r>
      <w:r w:rsidR="00D86CC4">
        <w:rPr>
          <w:rFonts w:ascii="Arial Narrow" w:hAnsi="Arial Narrow" w:cs="Arial"/>
          <w:b w:val="0"/>
          <w:sz w:val="20"/>
        </w:rPr>
        <w:t xml:space="preserve">the </w:t>
      </w:r>
      <w:r w:rsidR="00971093">
        <w:rPr>
          <w:rFonts w:ascii="Arial Narrow" w:hAnsi="Arial Narrow" w:cs="Arial"/>
          <w:b w:val="0"/>
          <w:sz w:val="20"/>
        </w:rPr>
        <w:t xml:space="preserve">Collaboration </w:t>
      </w:r>
      <w:r w:rsidRPr="00CF2093">
        <w:rPr>
          <w:rFonts w:ascii="Arial Narrow" w:hAnsi="Arial Narrow" w:cs="Arial"/>
          <w:b w:val="0"/>
          <w:sz w:val="20"/>
        </w:rPr>
        <w:t>requires.</w:t>
      </w:r>
    </w:p>
    <w:p w14:paraId="5B27A9F7" w14:textId="77777777" w:rsidR="00761088" w:rsidRDefault="00761088" w:rsidP="00761088">
      <w:pPr>
        <w:autoSpaceDE w:val="0"/>
        <w:autoSpaceDN w:val="0"/>
        <w:adjustRightInd w:val="0"/>
        <w:ind w:right="-868"/>
        <w:rPr>
          <w:rFonts w:ascii="Arial Narrow" w:hAnsi="Arial Narrow" w:cs="Arial"/>
          <w:b/>
          <w:color w:val="000000"/>
        </w:rPr>
      </w:pPr>
    </w:p>
    <w:p w14:paraId="1BB04D10" w14:textId="77777777" w:rsidR="00761088" w:rsidRPr="00011853" w:rsidRDefault="00761088" w:rsidP="00DC4620">
      <w:pPr>
        <w:numPr>
          <w:ilvl w:val="0"/>
          <w:numId w:val="4"/>
        </w:numPr>
        <w:spacing w:line="240" w:lineRule="exact"/>
        <w:ind w:right="-868"/>
        <w:rPr>
          <w:rFonts w:ascii="Arial Narrow" w:hAnsi="Arial Narrow" w:cs="Arial"/>
          <w:b/>
          <w:caps/>
          <w:color w:val="808080"/>
        </w:rPr>
      </w:pPr>
      <w:r>
        <w:rPr>
          <w:rFonts w:ascii="Arial Narrow" w:hAnsi="Arial Narrow" w:cs="Arial"/>
          <w:b/>
          <w:caps/>
          <w:color w:val="808080"/>
        </w:rPr>
        <w:br w:type="page"/>
      </w:r>
      <w:r>
        <w:rPr>
          <w:rFonts w:ascii="Arial Narrow" w:hAnsi="Arial Narrow" w:cs="Arial"/>
          <w:b/>
          <w:caps/>
          <w:color w:val="808080"/>
        </w:rPr>
        <w:lastRenderedPageBreak/>
        <w:t>response template</w:t>
      </w:r>
    </w:p>
    <w:p w14:paraId="55891A9B" w14:textId="77777777" w:rsidR="00761088" w:rsidRDefault="00761088"/>
    <w:p w14:paraId="07CE8434" w14:textId="362C6A3A" w:rsidR="00761088" w:rsidRPr="00344DD7" w:rsidRDefault="00761088" w:rsidP="00761088">
      <w:pPr>
        <w:ind w:left="-902" w:right="-868"/>
        <w:rPr>
          <w:rFonts w:ascii="Arial Narrow" w:hAnsi="Arial Narrow" w:cs="Arial"/>
          <w:sz w:val="20"/>
          <w:szCs w:val="20"/>
        </w:rPr>
      </w:pPr>
      <w:r w:rsidRPr="00344DD7">
        <w:rPr>
          <w:rFonts w:ascii="Arial Narrow" w:hAnsi="Arial Narrow" w:cs="Arial"/>
          <w:sz w:val="20"/>
          <w:szCs w:val="20"/>
        </w:rPr>
        <w:t>Responses must be provided using the format and order in the following template.</w:t>
      </w:r>
      <w:r w:rsidR="00884B59">
        <w:rPr>
          <w:rFonts w:ascii="Arial Narrow" w:hAnsi="Arial Narrow" w:cs="Arial"/>
          <w:sz w:val="20"/>
          <w:szCs w:val="20"/>
        </w:rPr>
        <w:t xml:space="preserve">   </w:t>
      </w:r>
    </w:p>
    <w:p w14:paraId="18B274D7" w14:textId="3B6EE39F" w:rsidR="00761088" w:rsidRDefault="00761088" w:rsidP="00761088"/>
    <w:p w14:paraId="11392D8E" w14:textId="77777777" w:rsidR="00761088" w:rsidRDefault="00761088" w:rsidP="00761088"/>
    <w:p w14:paraId="59956512" w14:textId="77777777" w:rsidR="00761088" w:rsidRDefault="00761088" w:rsidP="00761088"/>
    <w:p w14:paraId="7CEE8EBF" w14:textId="77777777" w:rsidR="00661FAA" w:rsidRPr="00B45B21" w:rsidRDefault="00661FAA" w:rsidP="00661FAA">
      <w:pPr>
        <w:ind w:left="-900" w:right="-1048"/>
        <w:rPr>
          <w:rFonts w:ascii="Arial Narrow" w:hAnsi="Arial Narrow" w:cs="Microsoft Sans Serif"/>
          <w:b/>
          <w:color w:val="000000"/>
          <w:sz w:val="48"/>
          <w:szCs w:val="48"/>
        </w:rPr>
      </w:pPr>
      <w:r>
        <w:rPr>
          <w:rFonts w:ascii="Arial Narrow" w:hAnsi="Arial Narrow" w:cs="Microsoft Sans Serif"/>
          <w:noProof/>
          <w:sz w:val="20"/>
          <w:szCs w:val="20"/>
          <w:lang w:val="en-NZ" w:eastAsia="en-NZ"/>
        </w:rPr>
        <mc:AlternateContent>
          <mc:Choice Requires="wps">
            <w:drawing>
              <wp:anchor distT="0" distB="0" distL="114300" distR="114300" simplePos="0" relativeHeight="251658243" behindDoc="0" locked="0" layoutInCell="1" allowOverlap="1" wp14:anchorId="66E73A62" wp14:editId="4FB7AB53">
                <wp:simplePos x="0" y="0"/>
                <wp:positionH relativeFrom="column">
                  <wp:posOffset>1875155</wp:posOffset>
                </wp:positionH>
                <wp:positionV relativeFrom="paragraph">
                  <wp:posOffset>-299085</wp:posOffset>
                </wp:positionV>
                <wp:extent cx="4127500" cy="1314450"/>
                <wp:effectExtent l="0" t="0" r="0" b="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7870C4B" w14:textId="51BF831C" w:rsidR="00661FAA" w:rsidRPr="001968E5" w:rsidRDefault="00661FAA" w:rsidP="00661FAA">
                            <w:pPr>
                              <w:ind w:right="47"/>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E73A62" id="_x0000_t202" coordsize="21600,21600" o:spt="202" path="m,l,21600r21600,l21600,xe">
                <v:stroke joinstyle="miter"/>
                <v:path gradientshapeok="t" o:connecttype="rect"/>
              </v:shapetype>
              <v:shape id="Text Box 9" o:spid="_x0000_s1027" type="#_x0000_t202" style="position:absolute;left:0;text-align:left;margin-left:147.65pt;margin-top:-23.55pt;width:325pt;height:10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" filled="f" stroked="f" strokecolor="white">
                <v:textbox>
                  <w:txbxContent>
                    <w:p w14:paraId="47870C4B" w14:textId="51BF831C" w:rsidR="00661FAA" w:rsidRPr="001968E5" w:rsidRDefault="00661FAA" w:rsidP="00661FAA">
                      <w:pPr>
                        <w:ind w:right="47"/>
                        <w:jc w:val="right"/>
                      </w:pPr>
                    </w:p>
                  </w:txbxContent>
                </v:textbox>
              </v:shape>
            </w:pict>
          </mc:Fallback>
        </mc:AlternateContent>
      </w:r>
      <w:r w:rsidRPr="00B45B21">
        <w:rPr>
          <w:rFonts w:ascii="Arial Narrow" w:hAnsi="Arial Narrow" w:cs="Microsoft Sans Serif"/>
          <w:b/>
          <w:color w:val="000000"/>
          <w:sz w:val="48"/>
          <w:szCs w:val="48"/>
        </w:rPr>
        <w:t>Request for Proposal</w:t>
      </w:r>
      <w:r>
        <w:rPr>
          <w:rFonts w:ascii="Arial Narrow" w:hAnsi="Arial Narrow" w:cs="Microsoft Sans Serif"/>
          <w:b/>
          <w:color w:val="000000"/>
          <w:sz w:val="48"/>
          <w:szCs w:val="48"/>
        </w:rPr>
        <w:t xml:space="preserve">  </w:t>
      </w:r>
    </w:p>
    <w:p w14:paraId="53533E20" w14:textId="77777777" w:rsidR="00761088" w:rsidRDefault="00761088" w:rsidP="00761088"/>
    <w:p w14:paraId="3B83429E" w14:textId="77777777" w:rsidR="00761088" w:rsidRDefault="00761088" w:rsidP="00761088"/>
    <w:p w14:paraId="359F7DF1" w14:textId="77777777" w:rsidR="00761088" w:rsidRPr="00765D33" w:rsidRDefault="00761088" w:rsidP="00761088">
      <w:pPr>
        <w:rPr>
          <w:rFonts w:ascii="Arial Narrow" w:hAnsi="Arial Narrow"/>
          <w:sz w:val="20"/>
          <w:szCs w:val="20"/>
        </w:rPr>
      </w:pPr>
    </w:p>
    <w:p w14:paraId="42AF5886" w14:textId="77777777" w:rsidR="00761088" w:rsidRDefault="00761088" w:rsidP="00C73B03">
      <w:pPr>
        <w:ind w:left="4140" w:right="-1048" w:firstLine="180"/>
        <w:jc w:val="center"/>
        <w:rPr>
          <w:rFonts w:ascii="Arial Narrow" w:hAnsi="Arial Narrow" w:cs="Microsoft Sans Serif"/>
          <w:b/>
          <w:sz w:val="28"/>
          <w:szCs w:val="28"/>
        </w:rPr>
      </w:pPr>
      <w:r>
        <w:rPr>
          <w:rFonts w:ascii="Arial Narrow" w:hAnsi="Arial Narrow" w:cs="Microsoft Sans Serif"/>
          <w:b/>
          <w:sz w:val="28"/>
          <w:szCs w:val="28"/>
        </w:rPr>
        <w:t>Response From</w:t>
      </w:r>
      <w:r w:rsidRPr="00765D33">
        <w:rPr>
          <w:rFonts w:ascii="Arial Narrow" w:hAnsi="Arial Narrow" w:cs="Microsoft Sans Serif"/>
          <w:b/>
          <w:sz w:val="28"/>
          <w:szCs w:val="28"/>
        </w:rPr>
        <w:t>:</w:t>
      </w:r>
      <w:r>
        <w:rPr>
          <w:rFonts w:ascii="Arial Narrow" w:hAnsi="Arial Narrow" w:cs="Microsoft Sans Serif"/>
          <w:b/>
          <w:sz w:val="28"/>
          <w:szCs w:val="28"/>
        </w:rPr>
        <w:t xml:space="preserve"> </w:t>
      </w:r>
      <w:r w:rsidRPr="00B025C5">
        <w:rPr>
          <w:rFonts w:ascii="Arial Narrow" w:hAnsi="Arial Narrow" w:cs="Microsoft Sans Serif"/>
          <w:b/>
          <w:sz w:val="28"/>
          <w:szCs w:val="28"/>
          <w:highlight w:val="yellow"/>
        </w:rPr>
        <w:t>[Insert name/institution here]</w:t>
      </w:r>
    </w:p>
    <w:p w14:paraId="5BE3DB94" w14:textId="5E5740F3" w:rsidR="00761088" w:rsidRPr="00DE660B" w:rsidRDefault="004E5C88" w:rsidP="00761088">
      <w:pPr>
        <w:ind w:right="47"/>
        <w:jc w:val="center"/>
        <w:rPr>
          <w:rFonts w:ascii="Arial Narrow" w:hAnsi="Arial Narrow"/>
          <w:sz w:val="20"/>
          <w:szCs w:val="20"/>
        </w:rPr>
      </w:pPr>
      <w:r w:rsidRPr="00765D33">
        <w:rPr>
          <w:rFonts w:ascii="Arial Narrow" w:hAnsi="Arial Narrow"/>
          <w:noProof/>
          <w:sz w:val="20"/>
          <w:szCs w:val="20"/>
          <w:lang w:val="en-NZ" w:eastAsia="en-NZ"/>
        </w:rPr>
        <mc:AlternateContent>
          <mc:Choice Requires="wps">
            <w:drawing>
              <wp:anchor distT="0" distB="0" distL="114300" distR="114300" simplePos="0" relativeHeight="251658242" behindDoc="0" locked="0" layoutInCell="1" allowOverlap="1" wp14:anchorId="2E3C8E26" wp14:editId="126F8FCB">
                <wp:simplePos x="0" y="0"/>
                <wp:positionH relativeFrom="column">
                  <wp:posOffset>-568960</wp:posOffset>
                </wp:positionH>
                <wp:positionV relativeFrom="paragraph">
                  <wp:posOffset>312420</wp:posOffset>
                </wp:positionV>
                <wp:extent cx="6343650" cy="61214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160C9CB" w14:textId="77777777" w:rsidR="00D83D11" w:rsidRDefault="004E5C88" w:rsidP="004E5C88">
                            <w:pPr>
                              <w:jc w:val="center"/>
                              <w:rPr>
                                <w:rFonts w:ascii="Arial Narrow" w:hAnsi="Arial Narrow" w:cs="Microsoft Sans Serif"/>
                                <w:b/>
                                <w:color w:val="FFFFFF"/>
                                <w:sz w:val="36"/>
                                <w:szCs w:val="36"/>
                              </w:rPr>
                            </w:pPr>
                            <w:r w:rsidRPr="000B1EE7">
                              <w:rPr>
                                <w:rFonts w:ascii="Arial Narrow" w:hAnsi="Arial Narrow" w:cs="Microsoft Sans Serif"/>
                                <w:b/>
                                <w:color w:val="FFFFFF"/>
                                <w:sz w:val="36"/>
                                <w:szCs w:val="36"/>
                              </w:rPr>
                              <w:t>RFP-</w:t>
                            </w:r>
                            <w:r w:rsidRPr="000B1EE7">
                              <w:t xml:space="preserve"> </w:t>
                            </w:r>
                            <w:r w:rsidR="00D83D11" w:rsidRPr="00D83D11">
                              <w:rPr>
                                <w:rFonts w:ascii="Arial Narrow" w:hAnsi="Arial Narrow" w:cs="Microsoft Sans Serif"/>
                                <w:b/>
                                <w:color w:val="FFFFFF"/>
                                <w:sz w:val="36"/>
                                <w:szCs w:val="36"/>
                              </w:rPr>
                              <w:t xml:space="preserve">Protocol for including mitigation actions in </w:t>
                            </w:r>
                          </w:p>
                          <w:p w14:paraId="1875F613" w14:textId="0309BB1D" w:rsidR="00DA04D4" w:rsidRPr="00B025C5" w:rsidRDefault="00D83D11" w:rsidP="00EC4484">
                            <w:pPr>
                              <w:jc w:val="center"/>
                              <w:rPr>
                                <w:rFonts w:ascii="Arial Narrow" w:hAnsi="Arial Narrow" w:cs="Microsoft Sans Serif"/>
                                <w:b/>
                                <w:color w:val="FFFFFF"/>
                              </w:rPr>
                            </w:pPr>
                            <w:r w:rsidRPr="00D83D11">
                              <w:rPr>
                                <w:rFonts w:ascii="Arial Narrow" w:hAnsi="Arial Narrow" w:cs="Microsoft Sans Serif"/>
                                <w:b/>
                                <w:color w:val="FFFFFF"/>
                                <w:sz w:val="36"/>
                                <w:szCs w:val="36"/>
                              </w:rPr>
                              <w:t>agricultural LCA assessments</w:t>
                            </w:r>
                            <w:r w:rsidR="006915D8">
                              <w:rPr>
                                <w:rFonts w:ascii="Arial Narrow" w:hAnsi="Arial Narrow"/>
                                <w:b/>
                                <w:color w:val="FFFFFF"/>
                              </w:rPr>
                              <w:t xml:space="preserve"> </w:t>
                            </w:r>
                            <w:r w:rsidR="006915D8" w:rsidRPr="006915D8">
                              <w:rPr>
                                <w:rFonts w:ascii="Arial Narrow" w:hAnsi="Arial Narrow"/>
                                <w:b/>
                                <w:color w:val="FFFFFF"/>
                                <w:sz w:val="36"/>
                                <w:szCs w:val="36"/>
                              </w:rPr>
                              <w:t>(MiLCA)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C8E26" id="Text Box 4" o:spid="_x0000_s1028" type="#_x0000_t202" style="position:absolute;left:0;text-align:left;margin-left:-44.8pt;margin-top:24.6pt;width:499.5pt;height:48.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" filled="f" stroked="f" strokecolor="white">
                <v:textbox>
                  <w:txbxContent>
                    <w:p w14:paraId="2160C9CB" w14:textId="77777777" w:rsidR="00D83D11" w:rsidRDefault="004E5C88" w:rsidP="004E5C88">
                      <w:pPr>
                        <w:jc w:val="center"/>
                        <w:rPr>
                          <w:rFonts w:ascii="Arial Narrow" w:hAnsi="Arial Narrow" w:cs="Microsoft Sans Serif"/>
                          <w:b/>
                          <w:color w:val="FFFFFF"/>
                          <w:sz w:val="36"/>
                          <w:szCs w:val="36"/>
                        </w:rPr>
                      </w:pPr>
                      <w:r w:rsidRPr="000B1EE7">
                        <w:rPr>
                          <w:rFonts w:ascii="Arial Narrow" w:hAnsi="Arial Narrow" w:cs="Microsoft Sans Serif"/>
                          <w:b/>
                          <w:color w:val="FFFFFF"/>
                          <w:sz w:val="36"/>
                          <w:szCs w:val="36"/>
                        </w:rPr>
                        <w:t>RFP-</w:t>
                      </w:r>
                      <w:r w:rsidRPr="000B1EE7">
                        <w:t xml:space="preserve"> </w:t>
                      </w:r>
                      <w:r w:rsidR="00D83D11" w:rsidRPr="00D83D11">
                        <w:rPr>
                          <w:rFonts w:ascii="Arial Narrow" w:hAnsi="Arial Narrow" w:cs="Microsoft Sans Serif"/>
                          <w:b/>
                          <w:color w:val="FFFFFF"/>
                          <w:sz w:val="36"/>
                          <w:szCs w:val="36"/>
                        </w:rPr>
                        <w:t xml:space="preserve">Protocol for including mitigation actions in </w:t>
                      </w:r>
                    </w:p>
                    <w:p w14:paraId="1875F613" w14:textId="0309BB1D" w:rsidR="00DA04D4" w:rsidRPr="00B025C5" w:rsidRDefault="00D83D11" w:rsidP="00EC4484">
                      <w:pPr>
                        <w:jc w:val="center"/>
                        <w:rPr>
                          <w:rFonts w:ascii="Arial Narrow" w:hAnsi="Arial Narrow" w:cs="Microsoft Sans Serif"/>
                          <w:b/>
                          <w:color w:val="FFFFFF"/>
                        </w:rPr>
                      </w:pPr>
                      <w:r w:rsidRPr="00D83D11">
                        <w:rPr>
                          <w:rFonts w:ascii="Arial Narrow" w:hAnsi="Arial Narrow" w:cs="Microsoft Sans Serif"/>
                          <w:b/>
                          <w:color w:val="FFFFFF"/>
                          <w:sz w:val="36"/>
                          <w:szCs w:val="36"/>
                        </w:rPr>
                        <w:t>agricultural LCA assessments</w:t>
                      </w:r>
                      <w:r w:rsidR="006915D8">
                        <w:rPr>
                          <w:rFonts w:ascii="Arial Narrow" w:hAnsi="Arial Narrow"/>
                          <w:b/>
                          <w:color w:val="FFFFFF"/>
                        </w:rPr>
                        <w:t xml:space="preserve"> </w:t>
                      </w:r>
                      <w:r w:rsidR="006915D8" w:rsidRPr="006915D8">
                        <w:rPr>
                          <w:rFonts w:ascii="Arial Narrow" w:hAnsi="Arial Narrow"/>
                          <w:b/>
                          <w:color w:val="FFFFFF"/>
                          <w:sz w:val="36"/>
                          <w:szCs w:val="36"/>
                        </w:rPr>
                        <w:t>(MiLCA)</w:t>
                      </w:r>
                    </w:p>
                  </w:txbxContent>
                </v:textbox>
                <w10:wrap type="square"/>
              </v:shape>
            </w:pict>
          </mc:Fallback>
        </mc:AlternateContent>
      </w:r>
      <w:r w:rsidRPr="00765D33">
        <w:rPr>
          <w:rFonts w:ascii="Arial Narrow" w:hAnsi="Arial Narrow"/>
          <w:noProof/>
          <w:sz w:val="20"/>
          <w:szCs w:val="20"/>
          <w:lang w:val="en-NZ" w:eastAsia="en-NZ"/>
        </w:rPr>
        <mc:AlternateContent>
          <mc:Choice Requires="wps">
            <w:drawing>
              <wp:anchor distT="0" distB="0" distL="114300" distR="114300" simplePos="0" relativeHeight="251658241" behindDoc="0" locked="0" layoutInCell="1" allowOverlap="1" wp14:anchorId="23420702" wp14:editId="3C9099F8">
                <wp:simplePos x="0" y="0"/>
                <wp:positionH relativeFrom="column">
                  <wp:posOffset>-568601</wp:posOffset>
                </wp:positionH>
                <wp:positionV relativeFrom="paragraph">
                  <wp:posOffset>265015</wp:posOffset>
                </wp:positionV>
                <wp:extent cx="6515100" cy="715617"/>
                <wp:effectExtent l="0" t="0" r="0" b="889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715617"/>
                        </a:xfrm>
                        <a:prstGeom prst="rect">
                          <a:avLst/>
                        </a:prstGeom>
                        <a:solidFill>
                          <a:srgbClr val="8C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95680" id="Rectangle 3" o:spid="_x0000_s1026" style="position:absolute;margin-left:-44.75pt;margin-top:20.85pt;width:513pt;height:56.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" fillcolor="#8cc63f" stroked="f"/>
            </w:pict>
          </mc:Fallback>
        </mc:AlternateContent>
      </w:r>
    </w:p>
    <w:p w14:paraId="4F6BA0DF" w14:textId="77777777" w:rsidR="00B025C5" w:rsidRDefault="00B025C5" w:rsidP="00761088">
      <w:pPr>
        <w:jc w:val="center"/>
        <w:rPr>
          <w:rFonts w:ascii="Arial Narrow" w:hAnsi="Arial Narrow"/>
          <w:b/>
          <w:smallCaps/>
          <w:color w:val="808080"/>
          <w:sz w:val="32"/>
          <w:szCs w:val="32"/>
          <w:lang w:val="en-NZ"/>
        </w:rPr>
      </w:pPr>
    </w:p>
    <w:p w14:paraId="6F075843" w14:textId="77777777" w:rsidR="00761088" w:rsidRPr="00B21D9C" w:rsidRDefault="00761088" w:rsidP="00761088">
      <w:pPr>
        <w:jc w:val="center"/>
        <w:rPr>
          <w:rFonts w:ascii="Arial Narrow" w:hAnsi="Arial Narrow"/>
          <w:b/>
          <w:smallCaps/>
          <w:color w:val="808080"/>
          <w:sz w:val="32"/>
          <w:szCs w:val="32"/>
          <w:lang w:val="en-NZ"/>
        </w:rPr>
      </w:pPr>
      <w:r w:rsidRPr="00446A14">
        <w:rPr>
          <w:rFonts w:ascii="Arial Narrow" w:hAnsi="Arial Narrow"/>
          <w:b/>
          <w:smallCaps/>
          <w:color w:val="808080"/>
          <w:sz w:val="32"/>
          <w:szCs w:val="32"/>
          <w:lang w:val="en-NZ"/>
        </w:rPr>
        <w:t>Section One</w:t>
      </w:r>
    </w:p>
    <w:p w14:paraId="07D1E699" w14:textId="77777777" w:rsidR="00761088" w:rsidRPr="00765D33" w:rsidRDefault="00761088">
      <w:pPr>
        <w:rPr>
          <w:rFonts w:ascii="Arial Narrow" w:hAnsi="Arial Narrow"/>
          <w:sz w:val="20"/>
          <w:szCs w:val="20"/>
        </w:rPr>
      </w:pPr>
    </w:p>
    <w:tbl>
      <w:tblPr>
        <w:tblW w:w="1036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7040"/>
      </w:tblGrid>
      <w:tr w:rsidR="00761088" w:rsidRPr="001B02E1" w14:paraId="75BBA188" w14:textId="77777777" w:rsidTr="00ED7AA2">
        <w:trPr>
          <w:trHeight w:hRule="exact" w:val="886"/>
        </w:trPr>
        <w:tc>
          <w:tcPr>
            <w:tcW w:w="10362" w:type="dxa"/>
            <w:gridSpan w:val="2"/>
            <w:tcBorders>
              <w:bottom w:val="single" w:sz="4" w:space="0" w:color="auto"/>
            </w:tcBorders>
            <w:shd w:val="clear" w:color="auto" w:fill="000000"/>
          </w:tcPr>
          <w:p w14:paraId="172FB7B2" w14:textId="77777777" w:rsidR="00761088" w:rsidRDefault="00761088" w:rsidP="00761088">
            <w:pPr>
              <w:spacing w:before="60"/>
              <w:rPr>
                <w:rFonts w:ascii="Arial Narrow" w:hAnsi="Arial Narrow" w:cs="Arial"/>
                <w:b/>
                <w:spacing w:val="10"/>
                <w:sz w:val="20"/>
                <w:szCs w:val="20"/>
              </w:rPr>
            </w:pPr>
            <w:r>
              <w:rPr>
                <w:rFonts w:ascii="Arial Narrow" w:hAnsi="Arial Narrow" w:cs="Arial"/>
                <w:b/>
                <w:spacing w:val="10"/>
                <w:sz w:val="20"/>
                <w:szCs w:val="20"/>
              </w:rPr>
              <w:t>SUPPLIER’S</w:t>
            </w:r>
            <w:r w:rsidRPr="001B02E1">
              <w:rPr>
                <w:rFonts w:ascii="Arial Narrow" w:hAnsi="Arial Narrow" w:cs="Arial"/>
                <w:b/>
                <w:spacing w:val="10"/>
                <w:sz w:val="20"/>
                <w:szCs w:val="20"/>
              </w:rPr>
              <w:t xml:space="preserve"> DETAILS</w:t>
            </w:r>
          </w:p>
          <w:p w14:paraId="31ECC1EA" w14:textId="21D4E6DE" w:rsidR="0076454B" w:rsidRPr="00ED7AA2" w:rsidRDefault="0076454B" w:rsidP="00761088">
            <w:pPr>
              <w:spacing w:before="60"/>
              <w:rPr>
                <w:rFonts w:ascii="Arial Narrow" w:hAnsi="Arial Narrow" w:cs="Arial"/>
                <w:bCs/>
                <w:spacing w:val="10"/>
                <w:sz w:val="20"/>
                <w:szCs w:val="20"/>
              </w:rPr>
            </w:pPr>
            <w:r w:rsidRPr="00ED7AA2">
              <w:rPr>
                <w:rFonts w:ascii="Arial Narrow" w:hAnsi="Arial Narrow" w:cs="Arial"/>
                <w:bCs/>
                <w:spacing w:val="10"/>
                <w:sz w:val="20"/>
                <w:szCs w:val="20"/>
              </w:rPr>
              <w:t>The NZAGRC will contract with a single organisation. For a multi-party response to this RFP a single Supplier must be nominated.</w:t>
            </w:r>
          </w:p>
          <w:p w14:paraId="1A88308F" w14:textId="14C3ADBC" w:rsidR="0076454B" w:rsidRPr="001B02E1" w:rsidRDefault="0076454B" w:rsidP="00761088">
            <w:pPr>
              <w:spacing w:before="60"/>
              <w:rPr>
                <w:rFonts w:ascii="Arial Narrow" w:hAnsi="Arial Narrow" w:cs="Arial"/>
                <w:b/>
                <w:sz w:val="20"/>
                <w:szCs w:val="20"/>
              </w:rPr>
            </w:pPr>
          </w:p>
        </w:tc>
      </w:tr>
      <w:tr w:rsidR="00761088" w:rsidRPr="001B02E1" w14:paraId="6A657631" w14:textId="77777777">
        <w:trPr>
          <w:trHeight w:val="454"/>
        </w:trPr>
        <w:tc>
          <w:tcPr>
            <w:tcW w:w="3322" w:type="dxa"/>
            <w:tcBorders>
              <w:right w:val="single" w:sz="2" w:space="0" w:color="auto"/>
            </w:tcBorders>
            <w:shd w:val="clear" w:color="auto" w:fill="F3F3F3"/>
          </w:tcPr>
          <w:p w14:paraId="3A30D877" w14:textId="77777777" w:rsidR="00761088" w:rsidRPr="001B02E1" w:rsidRDefault="00761088" w:rsidP="00761088">
            <w:pPr>
              <w:tabs>
                <w:tab w:val="left" w:pos="7513"/>
                <w:tab w:val="left" w:pos="8505"/>
              </w:tabs>
              <w:spacing w:before="120"/>
              <w:rPr>
                <w:rFonts w:ascii="Arial Narrow" w:hAnsi="Arial Narrow" w:cs="Arial"/>
                <w:sz w:val="20"/>
                <w:szCs w:val="20"/>
              </w:rPr>
            </w:pPr>
            <w:r w:rsidRPr="001B02E1">
              <w:rPr>
                <w:rFonts w:ascii="Arial Narrow" w:hAnsi="Arial Narrow" w:cs="Arial"/>
                <w:sz w:val="20"/>
                <w:szCs w:val="20"/>
              </w:rPr>
              <w:t>Full Legal Name</w:t>
            </w:r>
          </w:p>
        </w:tc>
        <w:tc>
          <w:tcPr>
            <w:tcW w:w="7040" w:type="dxa"/>
            <w:tcBorders>
              <w:left w:val="single" w:sz="2" w:space="0" w:color="auto"/>
            </w:tcBorders>
          </w:tcPr>
          <w:p w14:paraId="7EED2305" w14:textId="77777777" w:rsidR="00761088" w:rsidRPr="001B02E1" w:rsidRDefault="00761088" w:rsidP="00761088">
            <w:pPr>
              <w:spacing w:before="60" w:after="60"/>
              <w:rPr>
                <w:rFonts w:ascii="Arial Narrow" w:hAnsi="Arial Narrow" w:cs="Arial"/>
                <w:sz w:val="20"/>
                <w:szCs w:val="20"/>
              </w:rPr>
            </w:pPr>
            <w:r w:rsidRPr="001B02E1">
              <w:rPr>
                <w:rFonts w:ascii="Arial Narrow" w:hAnsi="Arial Narrow" w:cs="Arial"/>
                <w:sz w:val="20"/>
                <w:szCs w:val="20"/>
              </w:rPr>
              <w:t xml:space="preserve"> </w:t>
            </w:r>
          </w:p>
        </w:tc>
      </w:tr>
      <w:tr w:rsidR="00761088" w:rsidRPr="001B02E1" w14:paraId="5FFC0477" w14:textId="77777777">
        <w:trPr>
          <w:trHeight w:val="454"/>
        </w:trPr>
        <w:tc>
          <w:tcPr>
            <w:tcW w:w="3322" w:type="dxa"/>
            <w:tcBorders>
              <w:right w:val="single" w:sz="2" w:space="0" w:color="auto"/>
            </w:tcBorders>
            <w:shd w:val="clear" w:color="auto" w:fill="F3F3F3"/>
          </w:tcPr>
          <w:p w14:paraId="51742DE9" w14:textId="77777777" w:rsidR="00761088" w:rsidRPr="001B02E1" w:rsidRDefault="00761088" w:rsidP="00761088">
            <w:pPr>
              <w:tabs>
                <w:tab w:val="left" w:pos="7513"/>
                <w:tab w:val="left" w:pos="8505"/>
              </w:tabs>
              <w:spacing w:before="120"/>
              <w:rPr>
                <w:rFonts w:ascii="Arial Narrow" w:hAnsi="Arial Narrow" w:cs="Arial"/>
                <w:sz w:val="20"/>
                <w:szCs w:val="20"/>
              </w:rPr>
            </w:pPr>
            <w:r w:rsidRPr="001B02E1">
              <w:rPr>
                <w:rFonts w:ascii="Arial Narrow" w:hAnsi="Arial Narrow" w:cs="Arial"/>
                <w:sz w:val="20"/>
                <w:szCs w:val="20"/>
              </w:rPr>
              <w:t>Trading name if different from above</w:t>
            </w:r>
          </w:p>
        </w:tc>
        <w:tc>
          <w:tcPr>
            <w:tcW w:w="7040" w:type="dxa"/>
            <w:tcBorders>
              <w:left w:val="single" w:sz="2" w:space="0" w:color="auto"/>
            </w:tcBorders>
          </w:tcPr>
          <w:p w14:paraId="71122400" w14:textId="77777777" w:rsidR="00761088" w:rsidRPr="001B02E1" w:rsidRDefault="00761088" w:rsidP="00761088">
            <w:pPr>
              <w:spacing w:before="60" w:after="60"/>
              <w:rPr>
                <w:rFonts w:ascii="Arial Narrow" w:hAnsi="Arial Narrow" w:cs="Arial"/>
                <w:sz w:val="20"/>
                <w:szCs w:val="20"/>
              </w:rPr>
            </w:pPr>
          </w:p>
        </w:tc>
      </w:tr>
      <w:tr w:rsidR="00761088" w:rsidRPr="001B02E1" w14:paraId="766ADFEC" w14:textId="77777777">
        <w:trPr>
          <w:trHeight w:val="454"/>
        </w:trPr>
        <w:tc>
          <w:tcPr>
            <w:tcW w:w="3322" w:type="dxa"/>
            <w:tcBorders>
              <w:right w:val="single" w:sz="2" w:space="0" w:color="auto"/>
            </w:tcBorders>
            <w:shd w:val="clear" w:color="auto" w:fill="F3F3F3"/>
          </w:tcPr>
          <w:p w14:paraId="62443BCB" w14:textId="77777777" w:rsidR="00761088" w:rsidRPr="001B02E1" w:rsidRDefault="00761088" w:rsidP="00761088">
            <w:pPr>
              <w:tabs>
                <w:tab w:val="left" w:pos="7513"/>
                <w:tab w:val="left" w:pos="8505"/>
              </w:tabs>
              <w:spacing w:before="120"/>
              <w:rPr>
                <w:rFonts w:ascii="Arial Narrow" w:hAnsi="Arial Narrow" w:cs="Arial"/>
                <w:sz w:val="20"/>
                <w:szCs w:val="20"/>
              </w:rPr>
            </w:pPr>
            <w:r w:rsidRPr="001B02E1">
              <w:rPr>
                <w:rFonts w:ascii="Arial Narrow" w:hAnsi="Arial Narrow" w:cs="Arial"/>
                <w:sz w:val="20"/>
                <w:szCs w:val="20"/>
              </w:rPr>
              <w:t>Limited Liability Company.  Yes/No/Other (Specify)</w:t>
            </w:r>
          </w:p>
        </w:tc>
        <w:tc>
          <w:tcPr>
            <w:tcW w:w="7040" w:type="dxa"/>
            <w:tcBorders>
              <w:left w:val="single" w:sz="2" w:space="0" w:color="auto"/>
            </w:tcBorders>
          </w:tcPr>
          <w:p w14:paraId="6EB6D088" w14:textId="77777777" w:rsidR="00761088" w:rsidRPr="001B02E1" w:rsidRDefault="00761088" w:rsidP="00761088">
            <w:pPr>
              <w:spacing w:before="60" w:after="60"/>
              <w:rPr>
                <w:rFonts w:ascii="Arial Narrow" w:hAnsi="Arial Narrow" w:cs="Arial"/>
                <w:sz w:val="20"/>
                <w:szCs w:val="20"/>
              </w:rPr>
            </w:pPr>
          </w:p>
        </w:tc>
      </w:tr>
      <w:tr w:rsidR="00761088" w:rsidRPr="001B02E1" w14:paraId="0A892DA2" w14:textId="77777777">
        <w:trPr>
          <w:trHeight w:val="454"/>
        </w:trPr>
        <w:tc>
          <w:tcPr>
            <w:tcW w:w="3322" w:type="dxa"/>
            <w:tcBorders>
              <w:right w:val="single" w:sz="2" w:space="0" w:color="auto"/>
            </w:tcBorders>
            <w:shd w:val="clear" w:color="auto" w:fill="F3F3F3"/>
          </w:tcPr>
          <w:p w14:paraId="7D1D5DF0" w14:textId="77777777" w:rsidR="00761088" w:rsidRPr="001B02E1" w:rsidRDefault="00761088" w:rsidP="00761088">
            <w:pPr>
              <w:tabs>
                <w:tab w:val="left" w:pos="7513"/>
                <w:tab w:val="left" w:pos="8505"/>
              </w:tabs>
              <w:spacing w:before="120"/>
              <w:rPr>
                <w:rFonts w:ascii="Arial Narrow" w:hAnsi="Arial Narrow" w:cs="Arial"/>
                <w:sz w:val="20"/>
                <w:szCs w:val="20"/>
              </w:rPr>
            </w:pPr>
            <w:r w:rsidRPr="001B02E1">
              <w:rPr>
                <w:rFonts w:ascii="Arial Narrow" w:hAnsi="Arial Narrow" w:cs="Arial"/>
                <w:sz w:val="20"/>
                <w:szCs w:val="20"/>
              </w:rPr>
              <w:t>Address of registered office / postal address</w:t>
            </w:r>
          </w:p>
        </w:tc>
        <w:tc>
          <w:tcPr>
            <w:tcW w:w="7040" w:type="dxa"/>
            <w:tcBorders>
              <w:left w:val="single" w:sz="2" w:space="0" w:color="auto"/>
            </w:tcBorders>
          </w:tcPr>
          <w:p w14:paraId="6AA9AE1B" w14:textId="77777777" w:rsidR="00761088" w:rsidRPr="001B02E1" w:rsidRDefault="00761088" w:rsidP="00761088">
            <w:pPr>
              <w:spacing w:before="60" w:after="60"/>
              <w:rPr>
                <w:rFonts w:ascii="Arial Narrow" w:hAnsi="Arial Narrow" w:cs="Arial"/>
                <w:sz w:val="20"/>
                <w:szCs w:val="20"/>
              </w:rPr>
            </w:pPr>
          </w:p>
        </w:tc>
      </w:tr>
      <w:tr w:rsidR="00761088" w:rsidRPr="001B02E1" w14:paraId="51D1A681" w14:textId="77777777">
        <w:trPr>
          <w:trHeight w:val="454"/>
        </w:trPr>
        <w:tc>
          <w:tcPr>
            <w:tcW w:w="3322" w:type="dxa"/>
            <w:tcBorders>
              <w:right w:val="single" w:sz="2" w:space="0" w:color="auto"/>
            </w:tcBorders>
            <w:shd w:val="clear" w:color="auto" w:fill="F3F3F3"/>
          </w:tcPr>
          <w:p w14:paraId="4BA861F0" w14:textId="77777777" w:rsidR="00761088" w:rsidRPr="001B02E1" w:rsidRDefault="00761088" w:rsidP="00761088">
            <w:pPr>
              <w:tabs>
                <w:tab w:val="left" w:pos="7513"/>
                <w:tab w:val="left" w:pos="8505"/>
              </w:tabs>
              <w:spacing w:before="120"/>
              <w:rPr>
                <w:rFonts w:ascii="Arial Narrow" w:hAnsi="Arial Narrow" w:cs="Arial"/>
                <w:sz w:val="20"/>
                <w:szCs w:val="20"/>
              </w:rPr>
            </w:pPr>
            <w:r w:rsidRPr="001B02E1">
              <w:rPr>
                <w:rFonts w:ascii="Arial Narrow" w:hAnsi="Arial Narrow" w:cs="Arial"/>
                <w:sz w:val="20"/>
                <w:szCs w:val="20"/>
              </w:rPr>
              <w:t>Detail of owners/directors</w:t>
            </w:r>
          </w:p>
        </w:tc>
        <w:tc>
          <w:tcPr>
            <w:tcW w:w="7040" w:type="dxa"/>
            <w:tcBorders>
              <w:left w:val="single" w:sz="2" w:space="0" w:color="auto"/>
            </w:tcBorders>
          </w:tcPr>
          <w:p w14:paraId="15C215F9" w14:textId="77777777" w:rsidR="00761088" w:rsidRPr="001B02E1" w:rsidRDefault="00761088" w:rsidP="00761088">
            <w:pPr>
              <w:spacing w:before="60" w:after="60"/>
              <w:rPr>
                <w:rFonts w:ascii="Arial Narrow" w:hAnsi="Arial Narrow" w:cs="Arial"/>
                <w:sz w:val="20"/>
                <w:szCs w:val="20"/>
              </w:rPr>
            </w:pPr>
          </w:p>
        </w:tc>
      </w:tr>
    </w:tbl>
    <w:p w14:paraId="72ED93C7" w14:textId="77777777" w:rsidR="00761088" w:rsidRPr="001B02E1" w:rsidRDefault="00761088">
      <w:pPr>
        <w:rPr>
          <w:rFonts w:ascii="Arial Narrow" w:hAnsi="Arial Narrow"/>
          <w:sz w:val="20"/>
          <w:szCs w:val="20"/>
        </w:rPr>
      </w:pPr>
    </w:p>
    <w:p w14:paraId="1F4B2F3C" w14:textId="77777777" w:rsidR="00761088" w:rsidRPr="001B02E1" w:rsidRDefault="00761088">
      <w:pPr>
        <w:rPr>
          <w:rFonts w:ascii="Arial Narrow" w:hAnsi="Arial Narrow"/>
          <w:sz w:val="20"/>
          <w:szCs w:val="20"/>
        </w:rPr>
      </w:pPr>
    </w:p>
    <w:tbl>
      <w:tblPr>
        <w:tblW w:w="1036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7040"/>
      </w:tblGrid>
      <w:tr w:rsidR="00761088" w:rsidRPr="001B02E1" w14:paraId="27F37B16" w14:textId="77777777">
        <w:trPr>
          <w:trHeight w:val="550"/>
        </w:trPr>
        <w:tc>
          <w:tcPr>
            <w:tcW w:w="10362" w:type="dxa"/>
            <w:gridSpan w:val="2"/>
            <w:tcBorders>
              <w:bottom w:val="single" w:sz="4" w:space="0" w:color="auto"/>
            </w:tcBorders>
            <w:shd w:val="clear" w:color="auto" w:fill="000000"/>
          </w:tcPr>
          <w:p w14:paraId="225FC0AE" w14:textId="77777777" w:rsidR="00761088" w:rsidRDefault="00761088" w:rsidP="00761088">
            <w:pPr>
              <w:spacing w:before="60"/>
              <w:rPr>
                <w:rFonts w:ascii="Arial Narrow" w:hAnsi="Arial Narrow" w:cs="Arial"/>
                <w:b/>
                <w:spacing w:val="10"/>
                <w:sz w:val="20"/>
                <w:szCs w:val="20"/>
              </w:rPr>
            </w:pPr>
            <w:r w:rsidRPr="001B02E1">
              <w:rPr>
                <w:rFonts w:ascii="Arial Narrow" w:hAnsi="Arial Narrow" w:cs="Arial"/>
                <w:b/>
                <w:spacing w:val="10"/>
                <w:sz w:val="20"/>
                <w:szCs w:val="20"/>
              </w:rPr>
              <w:t xml:space="preserve">CONTACT DETAILS </w:t>
            </w:r>
          </w:p>
          <w:p w14:paraId="4E6F894F" w14:textId="55063B7F" w:rsidR="00761088" w:rsidRPr="001B02E1" w:rsidRDefault="00761088" w:rsidP="00761088">
            <w:pPr>
              <w:spacing w:before="60"/>
              <w:rPr>
                <w:rFonts w:ascii="Arial Narrow" w:hAnsi="Arial Narrow" w:cs="Arial"/>
                <w:b/>
                <w:spacing w:val="10"/>
                <w:sz w:val="20"/>
                <w:szCs w:val="20"/>
              </w:rPr>
            </w:pPr>
            <w:r w:rsidRPr="001B02E1">
              <w:rPr>
                <w:rFonts w:ascii="Arial Narrow" w:hAnsi="Arial Narrow" w:cs="Arial"/>
                <w:spacing w:val="10"/>
                <w:sz w:val="20"/>
                <w:szCs w:val="20"/>
              </w:rPr>
              <w:t>(</w:t>
            </w:r>
            <w:r>
              <w:rPr>
                <w:rFonts w:ascii="Arial Narrow" w:hAnsi="Arial Narrow" w:cs="Arial"/>
                <w:spacing w:val="10"/>
                <w:sz w:val="20"/>
                <w:szCs w:val="20"/>
              </w:rPr>
              <w:t>Supplier</w:t>
            </w:r>
            <w:r w:rsidRPr="001B02E1">
              <w:rPr>
                <w:rFonts w:ascii="Arial Narrow" w:hAnsi="Arial Narrow" w:cs="Arial"/>
                <w:spacing w:val="10"/>
                <w:sz w:val="20"/>
                <w:szCs w:val="20"/>
              </w:rPr>
              <w:t>s must nominate one person within their organisation as their contact person responsible for this RFP</w:t>
            </w:r>
            <w:r w:rsidRPr="004E5C88">
              <w:rPr>
                <w:rFonts w:ascii="Arial Narrow" w:hAnsi="Arial Narrow" w:cs="Arial"/>
                <w:spacing w:val="10"/>
                <w:sz w:val="20"/>
                <w:szCs w:val="20"/>
                <w:highlight w:val="black"/>
              </w:rPr>
              <w:t>.</w:t>
            </w:r>
            <w:r w:rsidR="001D6E8B">
              <w:rPr>
                <w:rFonts w:ascii="Arial Narrow" w:hAnsi="Arial Narrow" w:cs="Arial"/>
                <w:spacing w:val="10"/>
                <w:sz w:val="20"/>
                <w:szCs w:val="20"/>
                <w:highlight w:val="black"/>
              </w:rPr>
              <w:t xml:space="preserve"> The</w:t>
            </w:r>
            <w:r w:rsidRPr="004E5C88">
              <w:rPr>
                <w:rFonts w:ascii="Arial Narrow" w:hAnsi="Arial Narrow" w:cs="Arial"/>
                <w:spacing w:val="10"/>
                <w:sz w:val="20"/>
                <w:szCs w:val="20"/>
                <w:highlight w:val="black"/>
              </w:rPr>
              <w:t xml:space="preserve"> </w:t>
            </w:r>
            <w:r w:rsidR="00971093">
              <w:rPr>
                <w:rFonts w:ascii="Arial Narrow" w:hAnsi="Arial Narrow" w:cs="Arial"/>
                <w:spacing w:val="10"/>
                <w:sz w:val="20"/>
                <w:szCs w:val="20"/>
              </w:rPr>
              <w:t xml:space="preserve">Collaboration </w:t>
            </w:r>
            <w:r w:rsidR="00D83D11">
              <w:rPr>
                <w:rFonts w:ascii="Arial Narrow" w:hAnsi="Arial Narrow" w:cs="Arial"/>
                <w:spacing w:val="10"/>
                <w:sz w:val="20"/>
                <w:szCs w:val="20"/>
              </w:rPr>
              <w:t xml:space="preserve">Contact Person </w:t>
            </w:r>
            <w:r w:rsidRPr="001B02E1">
              <w:rPr>
                <w:rFonts w:ascii="Arial Narrow" w:hAnsi="Arial Narrow" w:cs="Arial"/>
                <w:spacing w:val="10"/>
                <w:sz w:val="20"/>
                <w:szCs w:val="20"/>
              </w:rPr>
              <w:t>will correspond with this person)</w:t>
            </w:r>
          </w:p>
        </w:tc>
      </w:tr>
      <w:tr w:rsidR="00761088" w:rsidRPr="001B02E1" w14:paraId="1E8F864D" w14:textId="77777777">
        <w:trPr>
          <w:trHeight w:val="454"/>
        </w:trPr>
        <w:tc>
          <w:tcPr>
            <w:tcW w:w="3322" w:type="dxa"/>
            <w:tcBorders>
              <w:right w:val="single" w:sz="2" w:space="0" w:color="auto"/>
            </w:tcBorders>
            <w:shd w:val="clear" w:color="auto" w:fill="F3F3F3"/>
          </w:tcPr>
          <w:p w14:paraId="42C5B73C" w14:textId="77777777" w:rsidR="00761088" w:rsidRPr="001B02E1" w:rsidRDefault="00761088" w:rsidP="00761088">
            <w:pPr>
              <w:tabs>
                <w:tab w:val="left" w:pos="7513"/>
                <w:tab w:val="left" w:pos="8505"/>
              </w:tabs>
              <w:spacing w:before="120"/>
              <w:rPr>
                <w:rFonts w:ascii="Arial Narrow" w:hAnsi="Arial Narrow" w:cs="Arial"/>
                <w:sz w:val="20"/>
                <w:szCs w:val="20"/>
              </w:rPr>
            </w:pPr>
            <w:r w:rsidRPr="001B02E1">
              <w:rPr>
                <w:rFonts w:ascii="Arial Narrow" w:hAnsi="Arial Narrow" w:cs="Arial"/>
                <w:sz w:val="20"/>
                <w:szCs w:val="20"/>
              </w:rPr>
              <w:t>Name</w:t>
            </w:r>
          </w:p>
        </w:tc>
        <w:tc>
          <w:tcPr>
            <w:tcW w:w="7040" w:type="dxa"/>
            <w:tcBorders>
              <w:left w:val="single" w:sz="2" w:space="0" w:color="auto"/>
            </w:tcBorders>
          </w:tcPr>
          <w:p w14:paraId="36135423" w14:textId="77777777" w:rsidR="00761088" w:rsidRPr="001B02E1" w:rsidRDefault="00761088" w:rsidP="00761088">
            <w:pPr>
              <w:tabs>
                <w:tab w:val="left" w:pos="7513"/>
                <w:tab w:val="left" w:pos="8505"/>
              </w:tabs>
              <w:spacing w:before="120"/>
              <w:rPr>
                <w:rFonts w:ascii="Arial Narrow" w:hAnsi="Arial Narrow" w:cs="Arial"/>
                <w:sz w:val="20"/>
                <w:szCs w:val="20"/>
              </w:rPr>
            </w:pPr>
            <w:r w:rsidRPr="001B02E1">
              <w:rPr>
                <w:rFonts w:ascii="Arial Narrow" w:hAnsi="Arial Narrow" w:cs="Arial"/>
                <w:sz w:val="20"/>
                <w:szCs w:val="20"/>
              </w:rPr>
              <w:t xml:space="preserve"> </w:t>
            </w:r>
          </w:p>
        </w:tc>
      </w:tr>
      <w:tr w:rsidR="00761088" w:rsidRPr="001B02E1" w14:paraId="7ECB2E27" w14:textId="77777777">
        <w:trPr>
          <w:trHeight w:val="454"/>
        </w:trPr>
        <w:tc>
          <w:tcPr>
            <w:tcW w:w="3322" w:type="dxa"/>
            <w:tcBorders>
              <w:right w:val="single" w:sz="2" w:space="0" w:color="auto"/>
            </w:tcBorders>
            <w:shd w:val="clear" w:color="auto" w:fill="F3F3F3"/>
          </w:tcPr>
          <w:p w14:paraId="03200BAC" w14:textId="77777777" w:rsidR="00761088" w:rsidRPr="001B02E1" w:rsidRDefault="00761088" w:rsidP="00761088">
            <w:pPr>
              <w:tabs>
                <w:tab w:val="left" w:pos="7513"/>
                <w:tab w:val="left" w:pos="8505"/>
              </w:tabs>
              <w:spacing w:before="120"/>
              <w:rPr>
                <w:rFonts w:ascii="Arial Narrow" w:hAnsi="Arial Narrow" w:cs="Arial"/>
                <w:sz w:val="20"/>
                <w:szCs w:val="20"/>
              </w:rPr>
            </w:pPr>
            <w:r w:rsidRPr="001B02E1">
              <w:rPr>
                <w:rFonts w:ascii="Arial Narrow" w:hAnsi="Arial Narrow" w:cs="Arial"/>
                <w:sz w:val="20"/>
                <w:szCs w:val="20"/>
              </w:rPr>
              <w:t>Telephone</w:t>
            </w:r>
          </w:p>
        </w:tc>
        <w:tc>
          <w:tcPr>
            <w:tcW w:w="7040" w:type="dxa"/>
            <w:tcBorders>
              <w:left w:val="single" w:sz="2" w:space="0" w:color="auto"/>
            </w:tcBorders>
          </w:tcPr>
          <w:p w14:paraId="7F6C74D6" w14:textId="77777777" w:rsidR="00761088" w:rsidRPr="001B02E1" w:rsidRDefault="00761088" w:rsidP="00761088">
            <w:pPr>
              <w:tabs>
                <w:tab w:val="left" w:pos="7513"/>
                <w:tab w:val="left" w:pos="8505"/>
              </w:tabs>
              <w:spacing w:before="120"/>
              <w:rPr>
                <w:rFonts w:ascii="Arial Narrow" w:hAnsi="Arial Narrow" w:cs="Arial"/>
                <w:sz w:val="20"/>
                <w:szCs w:val="20"/>
              </w:rPr>
            </w:pPr>
          </w:p>
        </w:tc>
      </w:tr>
      <w:tr w:rsidR="00761088" w:rsidRPr="001B02E1" w14:paraId="4833A08B" w14:textId="77777777">
        <w:trPr>
          <w:trHeight w:val="454"/>
        </w:trPr>
        <w:tc>
          <w:tcPr>
            <w:tcW w:w="3322" w:type="dxa"/>
            <w:tcBorders>
              <w:right w:val="single" w:sz="2" w:space="0" w:color="auto"/>
            </w:tcBorders>
            <w:shd w:val="clear" w:color="auto" w:fill="F3F3F3"/>
          </w:tcPr>
          <w:p w14:paraId="53B67B0A" w14:textId="77777777" w:rsidR="00761088" w:rsidRPr="001B02E1" w:rsidRDefault="00761088" w:rsidP="00761088">
            <w:pPr>
              <w:tabs>
                <w:tab w:val="left" w:pos="7513"/>
                <w:tab w:val="left" w:pos="8505"/>
              </w:tabs>
              <w:spacing w:before="120"/>
              <w:rPr>
                <w:rFonts w:ascii="Arial Narrow" w:hAnsi="Arial Narrow" w:cs="Arial"/>
                <w:sz w:val="20"/>
                <w:szCs w:val="20"/>
              </w:rPr>
            </w:pPr>
            <w:r>
              <w:rPr>
                <w:rFonts w:ascii="Arial Narrow" w:hAnsi="Arial Narrow" w:cs="Arial"/>
                <w:sz w:val="20"/>
                <w:szCs w:val="20"/>
              </w:rPr>
              <w:t>E</w:t>
            </w:r>
            <w:r w:rsidRPr="001B02E1">
              <w:rPr>
                <w:rFonts w:ascii="Arial Narrow" w:hAnsi="Arial Narrow" w:cs="Arial"/>
                <w:sz w:val="20"/>
                <w:szCs w:val="20"/>
              </w:rPr>
              <w:t xml:space="preserve">mail </w:t>
            </w:r>
            <w:r>
              <w:rPr>
                <w:rFonts w:ascii="Arial Narrow" w:hAnsi="Arial Narrow" w:cs="Arial"/>
                <w:sz w:val="20"/>
                <w:szCs w:val="20"/>
              </w:rPr>
              <w:t>a</w:t>
            </w:r>
            <w:r w:rsidRPr="001B02E1">
              <w:rPr>
                <w:rFonts w:ascii="Arial Narrow" w:hAnsi="Arial Narrow" w:cs="Arial"/>
                <w:sz w:val="20"/>
                <w:szCs w:val="20"/>
              </w:rPr>
              <w:t>ddress</w:t>
            </w:r>
          </w:p>
        </w:tc>
        <w:tc>
          <w:tcPr>
            <w:tcW w:w="7040" w:type="dxa"/>
            <w:tcBorders>
              <w:left w:val="single" w:sz="2" w:space="0" w:color="auto"/>
            </w:tcBorders>
          </w:tcPr>
          <w:p w14:paraId="1A9B05A1" w14:textId="77777777" w:rsidR="00761088" w:rsidRPr="001B02E1" w:rsidRDefault="00761088" w:rsidP="00761088">
            <w:pPr>
              <w:tabs>
                <w:tab w:val="left" w:pos="7513"/>
                <w:tab w:val="left" w:pos="8505"/>
              </w:tabs>
              <w:spacing w:before="120"/>
              <w:rPr>
                <w:rFonts w:ascii="Arial Narrow" w:hAnsi="Arial Narrow" w:cs="Arial"/>
                <w:sz w:val="20"/>
                <w:szCs w:val="20"/>
              </w:rPr>
            </w:pPr>
          </w:p>
        </w:tc>
      </w:tr>
    </w:tbl>
    <w:p w14:paraId="7FA2D107" w14:textId="77777777" w:rsidR="00761088" w:rsidRDefault="00761088">
      <w:pPr>
        <w:rPr>
          <w:rFonts w:ascii="Arial Narrow" w:hAnsi="Arial Narrow"/>
          <w:sz w:val="20"/>
          <w:szCs w:val="20"/>
        </w:rPr>
      </w:pPr>
    </w:p>
    <w:p w14:paraId="243A0643" w14:textId="77777777" w:rsidR="00761088" w:rsidRPr="001B02E1" w:rsidRDefault="00761088">
      <w:pPr>
        <w:rPr>
          <w:rFonts w:ascii="Arial Narrow" w:hAnsi="Arial Narrow"/>
          <w:sz w:val="20"/>
          <w:szCs w:val="20"/>
        </w:rPr>
      </w:pPr>
    </w:p>
    <w:tbl>
      <w:tblPr>
        <w:tblW w:w="1036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7040"/>
      </w:tblGrid>
      <w:tr w:rsidR="00761088" w:rsidRPr="009F410B" w14:paraId="600A2BA8" w14:textId="77777777" w:rsidTr="00D83D11">
        <w:trPr>
          <w:trHeight w:hRule="exact" w:val="1695"/>
        </w:trPr>
        <w:tc>
          <w:tcPr>
            <w:tcW w:w="10362" w:type="dxa"/>
            <w:gridSpan w:val="2"/>
            <w:tcBorders>
              <w:bottom w:val="single" w:sz="4" w:space="0" w:color="auto"/>
            </w:tcBorders>
            <w:shd w:val="clear" w:color="auto" w:fill="000000"/>
          </w:tcPr>
          <w:p w14:paraId="610EF09C" w14:textId="77777777" w:rsidR="00761088" w:rsidRPr="001B02E1" w:rsidRDefault="00761088" w:rsidP="00761088">
            <w:pPr>
              <w:spacing w:before="60"/>
              <w:rPr>
                <w:rFonts w:ascii="Arial Narrow" w:hAnsi="Arial Narrow" w:cs="Arial"/>
                <w:b/>
                <w:spacing w:val="10"/>
                <w:sz w:val="20"/>
                <w:szCs w:val="20"/>
              </w:rPr>
            </w:pPr>
            <w:r w:rsidRPr="001B02E1">
              <w:rPr>
                <w:rFonts w:ascii="Arial Narrow" w:hAnsi="Arial Narrow" w:cs="Arial"/>
                <w:b/>
                <w:spacing w:val="10"/>
                <w:sz w:val="20"/>
                <w:szCs w:val="20"/>
              </w:rPr>
              <w:t>SUBMISSION OF PROPOSAL</w:t>
            </w:r>
          </w:p>
          <w:p w14:paraId="15317A53" w14:textId="7E2D1ABB" w:rsidR="00761088" w:rsidRPr="001B02E1" w:rsidRDefault="00761088" w:rsidP="00761088">
            <w:pPr>
              <w:spacing w:before="60"/>
              <w:rPr>
                <w:rFonts w:ascii="Arial Narrow" w:hAnsi="Arial Narrow" w:cs="Arial"/>
                <w:spacing w:val="10"/>
                <w:sz w:val="20"/>
                <w:szCs w:val="20"/>
              </w:rPr>
            </w:pPr>
            <w:r w:rsidRPr="001B02E1">
              <w:rPr>
                <w:rFonts w:ascii="Arial Narrow" w:hAnsi="Arial Narrow" w:cs="Arial"/>
                <w:spacing w:val="10"/>
                <w:sz w:val="20"/>
                <w:szCs w:val="20"/>
              </w:rPr>
              <w:t xml:space="preserve">The </w:t>
            </w:r>
            <w:r w:rsidR="00DF21BB">
              <w:rPr>
                <w:rFonts w:ascii="Arial Narrow" w:hAnsi="Arial Narrow" w:cs="Arial"/>
                <w:spacing w:val="10"/>
                <w:sz w:val="20"/>
                <w:szCs w:val="20"/>
              </w:rPr>
              <w:t>S</w:t>
            </w:r>
            <w:r>
              <w:rPr>
                <w:rFonts w:ascii="Arial Narrow" w:hAnsi="Arial Narrow" w:cs="Arial"/>
                <w:spacing w:val="10"/>
                <w:sz w:val="20"/>
                <w:szCs w:val="20"/>
              </w:rPr>
              <w:t>upplier</w:t>
            </w:r>
            <w:r w:rsidRPr="001B02E1">
              <w:rPr>
                <w:rFonts w:ascii="Arial Narrow" w:hAnsi="Arial Narrow" w:cs="Arial"/>
                <w:spacing w:val="10"/>
                <w:sz w:val="20"/>
                <w:szCs w:val="20"/>
              </w:rPr>
              <w:t xml:space="preserve"> offers to supply goods and services to </w:t>
            </w:r>
            <w:r w:rsidR="00010E87">
              <w:rPr>
                <w:rFonts w:ascii="Arial Narrow" w:hAnsi="Arial Narrow" w:cs="Arial"/>
                <w:spacing w:val="10"/>
                <w:sz w:val="20"/>
                <w:szCs w:val="20"/>
              </w:rPr>
              <w:t xml:space="preserve">the </w:t>
            </w:r>
            <w:r w:rsidR="00971093">
              <w:rPr>
                <w:rFonts w:ascii="Arial Narrow" w:hAnsi="Arial Narrow" w:cs="Arial"/>
                <w:spacing w:val="10"/>
                <w:sz w:val="20"/>
                <w:szCs w:val="20"/>
              </w:rPr>
              <w:t>C</w:t>
            </w:r>
            <w:r w:rsidR="00D83D11">
              <w:rPr>
                <w:rFonts w:ascii="Arial Narrow" w:hAnsi="Arial Narrow" w:cs="Arial"/>
                <w:spacing w:val="10"/>
                <w:sz w:val="20"/>
                <w:szCs w:val="20"/>
              </w:rPr>
              <w:t xml:space="preserve">ollaboration </w:t>
            </w:r>
            <w:r w:rsidR="006F2946" w:rsidRPr="001B02E1">
              <w:rPr>
                <w:rFonts w:ascii="Arial Narrow" w:hAnsi="Arial Narrow" w:cs="Arial"/>
                <w:spacing w:val="10"/>
                <w:sz w:val="20"/>
                <w:szCs w:val="20"/>
              </w:rPr>
              <w:t>on</w:t>
            </w:r>
            <w:r w:rsidRPr="001B02E1">
              <w:rPr>
                <w:rFonts w:ascii="Arial Narrow" w:hAnsi="Arial Narrow" w:cs="Arial"/>
                <w:spacing w:val="10"/>
                <w:sz w:val="20"/>
                <w:szCs w:val="20"/>
              </w:rPr>
              <w:t xml:space="preserve"> the basis of this </w:t>
            </w:r>
            <w:r>
              <w:rPr>
                <w:rFonts w:ascii="Arial Narrow" w:hAnsi="Arial Narrow" w:cs="Arial"/>
                <w:spacing w:val="10"/>
                <w:sz w:val="20"/>
                <w:szCs w:val="20"/>
              </w:rPr>
              <w:t>RFP</w:t>
            </w:r>
            <w:r w:rsidRPr="001B02E1">
              <w:rPr>
                <w:rFonts w:ascii="Arial Narrow" w:hAnsi="Arial Narrow" w:cs="Arial"/>
                <w:spacing w:val="10"/>
                <w:sz w:val="20"/>
                <w:szCs w:val="20"/>
              </w:rPr>
              <w:t>, which if accepted in writing by</w:t>
            </w:r>
            <w:r w:rsidR="00D83D11">
              <w:rPr>
                <w:rFonts w:ascii="Arial Narrow" w:hAnsi="Arial Narrow" w:cs="Arial"/>
                <w:spacing w:val="10"/>
                <w:sz w:val="20"/>
                <w:szCs w:val="20"/>
              </w:rPr>
              <w:t xml:space="preserve"> the </w:t>
            </w:r>
            <w:r w:rsidR="00971093">
              <w:rPr>
                <w:rFonts w:ascii="Arial Narrow" w:hAnsi="Arial Narrow" w:cs="Arial"/>
                <w:spacing w:val="10"/>
                <w:sz w:val="20"/>
                <w:szCs w:val="20"/>
              </w:rPr>
              <w:t>C</w:t>
            </w:r>
            <w:r w:rsidR="00D83D11">
              <w:rPr>
                <w:rFonts w:ascii="Arial Narrow" w:hAnsi="Arial Narrow" w:cs="Arial"/>
                <w:spacing w:val="10"/>
                <w:sz w:val="20"/>
                <w:szCs w:val="20"/>
              </w:rPr>
              <w:t>ollaboration</w:t>
            </w:r>
            <w:r w:rsidRPr="001B02E1">
              <w:rPr>
                <w:rFonts w:ascii="Arial Narrow" w:hAnsi="Arial Narrow" w:cs="Arial"/>
                <w:spacing w:val="10"/>
                <w:sz w:val="20"/>
                <w:szCs w:val="20"/>
              </w:rPr>
              <w:t xml:space="preserve">, will become the basis of the agreement to be entered into between the </w:t>
            </w:r>
            <w:r>
              <w:rPr>
                <w:rFonts w:ascii="Arial Narrow" w:hAnsi="Arial Narrow" w:cs="Arial"/>
                <w:spacing w:val="10"/>
                <w:sz w:val="20"/>
                <w:szCs w:val="20"/>
              </w:rPr>
              <w:t>supplier</w:t>
            </w:r>
            <w:r w:rsidRPr="001B02E1">
              <w:rPr>
                <w:rFonts w:ascii="Arial Narrow" w:hAnsi="Arial Narrow" w:cs="Arial"/>
                <w:spacing w:val="10"/>
                <w:sz w:val="20"/>
                <w:szCs w:val="20"/>
              </w:rPr>
              <w:t xml:space="preserve"> and </w:t>
            </w:r>
            <w:r w:rsidR="00010E87">
              <w:rPr>
                <w:rFonts w:ascii="Arial Narrow" w:hAnsi="Arial Narrow" w:cs="Arial"/>
                <w:spacing w:val="10"/>
                <w:sz w:val="20"/>
                <w:szCs w:val="20"/>
              </w:rPr>
              <w:t xml:space="preserve">the </w:t>
            </w:r>
            <w:r w:rsidR="006F2946">
              <w:rPr>
                <w:rFonts w:ascii="Arial Narrow" w:hAnsi="Arial Narrow" w:cs="Arial"/>
                <w:spacing w:val="10"/>
                <w:sz w:val="20"/>
                <w:szCs w:val="20"/>
              </w:rPr>
              <w:t>NZAGRC</w:t>
            </w:r>
            <w:r w:rsidR="00971093">
              <w:rPr>
                <w:rFonts w:ascii="Arial Narrow" w:hAnsi="Arial Narrow" w:cs="Arial"/>
                <w:spacing w:val="10"/>
                <w:sz w:val="20"/>
                <w:szCs w:val="20"/>
              </w:rPr>
              <w:t xml:space="preserve"> (as the contracting agent for the Collaboration)</w:t>
            </w:r>
            <w:r w:rsidRPr="001B02E1">
              <w:rPr>
                <w:rFonts w:ascii="Arial Narrow" w:hAnsi="Arial Narrow" w:cs="Arial"/>
                <w:spacing w:val="10"/>
                <w:sz w:val="20"/>
                <w:szCs w:val="20"/>
              </w:rPr>
              <w:t>.</w:t>
            </w:r>
          </w:p>
          <w:p w14:paraId="262E79FA" w14:textId="77777777" w:rsidR="00761088" w:rsidRPr="001B02E1" w:rsidRDefault="00761088" w:rsidP="00761088">
            <w:pPr>
              <w:spacing w:before="60"/>
              <w:rPr>
                <w:rFonts w:ascii="Arial Narrow" w:hAnsi="Arial Narrow" w:cs="Arial"/>
                <w:spacing w:val="10"/>
                <w:sz w:val="20"/>
                <w:szCs w:val="20"/>
              </w:rPr>
            </w:pPr>
            <w:r w:rsidRPr="001B02E1">
              <w:rPr>
                <w:rFonts w:ascii="Arial Narrow" w:hAnsi="Arial Narrow" w:cs="Arial"/>
                <w:spacing w:val="10"/>
                <w:sz w:val="20"/>
                <w:szCs w:val="20"/>
              </w:rPr>
              <w:t xml:space="preserve">The person signing this response is authorised to make the commitments set out in this </w:t>
            </w:r>
            <w:r>
              <w:rPr>
                <w:rFonts w:ascii="Arial Narrow" w:hAnsi="Arial Narrow" w:cs="Arial"/>
                <w:spacing w:val="10"/>
                <w:sz w:val="20"/>
                <w:szCs w:val="20"/>
              </w:rPr>
              <w:t>RFP</w:t>
            </w:r>
            <w:r w:rsidRPr="001B02E1">
              <w:rPr>
                <w:rFonts w:ascii="Arial Narrow" w:hAnsi="Arial Narrow" w:cs="Arial"/>
                <w:spacing w:val="10"/>
                <w:sz w:val="20"/>
                <w:szCs w:val="20"/>
              </w:rPr>
              <w:t xml:space="preserve"> response on behalf of the </w:t>
            </w:r>
            <w:r>
              <w:rPr>
                <w:rFonts w:ascii="Arial Narrow" w:hAnsi="Arial Narrow" w:cs="Arial"/>
                <w:spacing w:val="10"/>
                <w:sz w:val="20"/>
                <w:szCs w:val="20"/>
              </w:rPr>
              <w:t>Supplier</w:t>
            </w:r>
            <w:r w:rsidRPr="001B02E1">
              <w:rPr>
                <w:rFonts w:ascii="Arial Narrow" w:hAnsi="Arial Narrow" w:cs="Arial"/>
                <w:spacing w:val="10"/>
                <w:sz w:val="20"/>
                <w:szCs w:val="20"/>
              </w:rPr>
              <w:t>.</w:t>
            </w:r>
          </w:p>
        </w:tc>
      </w:tr>
      <w:tr w:rsidR="00761088" w:rsidRPr="001B02E1" w14:paraId="1AA6E98B" w14:textId="77777777">
        <w:trPr>
          <w:trHeight w:val="454"/>
        </w:trPr>
        <w:tc>
          <w:tcPr>
            <w:tcW w:w="3322" w:type="dxa"/>
            <w:tcBorders>
              <w:right w:val="single" w:sz="2" w:space="0" w:color="auto"/>
            </w:tcBorders>
            <w:shd w:val="clear" w:color="auto" w:fill="F3F3F3"/>
          </w:tcPr>
          <w:p w14:paraId="0139C2F2" w14:textId="77777777" w:rsidR="00761088" w:rsidRPr="001B02E1" w:rsidRDefault="00761088" w:rsidP="00761088">
            <w:pPr>
              <w:tabs>
                <w:tab w:val="left" w:pos="7513"/>
                <w:tab w:val="left" w:pos="8505"/>
              </w:tabs>
              <w:spacing w:before="120"/>
              <w:rPr>
                <w:rFonts w:ascii="Arial Narrow" w:hAnsi="Arial Narrow" w:cs="Arial"/>
                <w:sz w:val="20"/>
                <w:szCs w:val="20"/>
              </w:rPr>
            </w:pPr>
            <w:r w:rsidRPr="001B02E1">
              <w:rPr>
                <w:rFonts w:ascii="Arial Narrow" w:hAnsi="Arial Narrow" w:cs="Arial"/>
                <w:sz w:val="20"/>
                <w:szCs w:val="20"/>
              </w:rPr>
              <w:t>Name of person authorising this response.</w:t>
            </w:r>
          </w:p>
        </w:tc>
        <w:tc>
          <w:tcPr>
            <w:tcW w:w="7040" w:type="dxa"/>
            <w:tcBorders>
              <w:left w:val="single" w:sz="2" w:space="0" w:color="auto"/>
            </w:tcBorders>
          </w:tcPr>
          <w:p w14:paraId="1FF87B82" w14:textId="77777777" w:rsidR="00761088" w:rsidRPr="001B02E1" w:rsidRDefault="00761088" w:rsidP="00761088">
            <w:pPr>
              <w:tabs>
                <w:tab w:val="left" w:pos="7513"/>
                <w:tab w:val="left" w:pos="8505"/>
              </w:tabs>
              <w:spacing w:before="120"/>
              <w:rPr>
                <w:rFonts w:ascii="Arial Narrow" w:hAnsi="Arial Narrow" w:cs="Arial"/>
                <w:sz w:val="20"/>
                <w:szCs w:val="20"/>
              </w:rPr>
            </w:pPr>
            <w:r w:rsidRPr="001B02E1">
              <w:rPr>
                <w:rFonts w:ascii="Arial Narrow" w:hAnsi="Arial Narrow" w:cs="Arial"/>
                <w:sz w:val="20"/>
                <w:szCs w:val="20"/>
              </w:rPr>
              <w:t xml:space="preserve"> </w:t>
            </w:r>
          </w:p>
        </w:tc>
      </w:tr>
      <w:tr w:rsidR="00761088" w:rsidRPr="001B02E1" w14:paraId="0C522E60" w14:textId="77777777">
        <w:trPr>
          <w:trHeight w:val="454"/>
        </w:trPr>
        <w:tc>
          <w:tcPr>
            <w:tcW w:w="3322" w:type="dxa"/>
            <w:tcBorders>
              <w:right w:val="single" w:sz="2" w:space="0" w:color="auto"/>
            </w:tcBorders>
            <w:shd w:val="clear" w:color="auto" w:fill="F3F3F3"/>
          </w:tcPr>
          <w:p w14:paraId="105A4B22" w14:textId="77777777" w:rsidR="00761088" w:rsidRPr="001B02E1" w:rsidRDefault="00761088" w:rsidP="00761088">
            <w:pPr>
              <w:tabs>
                <w:tab w:val="left" w:pos="7513"/>
                <w:tab w:val="left" w:pos="8505"/>
              </w:tabs>
              <w:spacing w:before="120"/>
              <w:rPr>
                <w:rFonts w:ascii="Arial Narrow" w:hAnsi="Arial Narrow" w:cs="Arial"/>
                <w:sz w:val="20"/>
                <w:szCs w:val="20"/>
              </w:rPr>
            </w:pPr>
            <w:r w:rsidRPr="001B02E1">
              <w:rPr>
                <w:rFonts w:ascii="Arial Narrow" w:hAnsi="Arial Narrow" w:cs="Arial"/>
                <w:sz w:val="20"/>
                <w:szCs w:val="20"/>
              </w:rPr>
              <w:t>Title</w:t>
            </w:r>
          </w:p>
        </w:tc>
        <w:tc>
          <w:tcPr>
            <w:tcW w:w="7040" w:type="dxa"/>
            <w:tcBorders>
              <w:left w:val="single" w:sz="2" w:space="0" w:color="auto"/>
            </w:tcBorders>
          </w:tcPr>
          <w:p w14:paraId="73011A13" w14:textId="77777777" w:rsidR="00761088" w:rsidRPr="001B02E1" w:rsidRDefault="00761088" w:rsidP="00761088">
            <w:pPr>
              <w:tabs>
                <w:tab w:val="left" w:pos="7513"/>
                <w:tab w:val="left" w:pos="8505"/>
              </w:tabs>
              <w:spacing w:before="120"/>
              <w:rPr>
                <w:rFonts w:ascii="Arial Narrow" w:hAnsi="Arial Narrow" w:cs="Arial"/>
                <w:sz w:val="20"/>
                <w:szCs w:val="20"/>
              </w:rPr>
            </w:pPr>
          </w:p>
        </w:tc>
      </w:tr>
      <w:tr w:rsidR="00761088" w:rsidRPr="001B02E1" w14:paraId="1007DA51" w14:textId="77777777">
        <w:trPr>
          <w:trHeight w:val="454"/>
        </w:trPr>
        <w:tc>
          <w:tcPr>
            <w:tcW w:w="3322" w:type="dxa"/>
            <w:tcBorders>
              <w:right w:val="single" w:sz="2" w:space="0" w:color="auto"/>
            </w:tcBorders>
            <w:shd w:val="clear" w:color="auto" w:fill="F3F3F3"/>
          </w:tcPr>
          <w:p w14:paraId="47C9BE1D" w14:textId="77777777" w:rsidR="00761088" w:rsidRPr="001B02E1" w:rsidRDefault="00761088" w:rsidP="00761088">
            <w:pPr>
              <w:tabs>
                <w:tab w:val="left" w:pos="7513"/>
                <w:tab w:val="left" w:pos="8505"/>
              </w:tabs>
              <w:spacing w:before="120"/>
              <w:rPr>
                <w:rFonts w:ascii="Arial Narrow" w:hAnsi="Arial Narrow" w:cs="Arial"/>
                <w:sz w:val="20"/>
                <w:szCs w:val="20"/>
              </w:rPr>
            </w:pPr>
            <w:r w:rsidRPr="001B02E1">
              <w:rPr>
                <w:rFonts w:ascii="Arial Narrow" w:hAnsi="Arial Narrow" w:cs="Arial"/>
                <w:sz w:val="20"/>
                <w:szCs w:val="20"/>
              </w:rPr>
              <w:lastRenderedPageBreak/>
              <w:t>Signature</w:t>
            </w:r>
          </w:p>
        </w:tc>
        <w:tc>
          <w:tcPr>
            <w:tcW w:w="7040" w:type="dxa"/>
            <w:tcBorders>
              <w:left w:val="single" w:sz="2" w:space="0" w:color="auto"/>
            </w:tcBorders>
          </w:tcPr>
          <w:p w14:paraId="218F42F1" w14:textId="77777777" w:rsidR="00761088" w:rsidRPr="001B02E1" w:rsidRDefault="00761088" w:rsidP="00761088">
            <w:pPr>
              <w:tabs>
                <w:tab w:val="left" w:pos="7513"/>
                <w:tab w:val="left" w:pos="8505"/>
              </w:tabs>
              <w:spacing w:before="120"/>
              <w:rPr>
                <w:rFonts w:ascii="Arial Narrow" w:hAnsi="Arial Narrow" w:cs="Arial"/>
                <w:sz w:val="20"/>
                <w:szCs w:val="20"/>
              </w:rPr>
            </w:pPr>
          </w:p>
        </w:tc>
      </w:tr>
      <w:tr w:rsidR="00761088" w:rsidRPr="001B02E1" w14:paraId="0886941B" w14:textId="77777777">
        <w:trPr>
          <w:trHeight w:val="454"/>
        </w:trPr>
        <w:tc>
          <w:tcPr>
            <w:tcW w:w="3322" w:type="dxa"/>
            <w:tcBorders>
              <w:right w:val="single" w:sz="2" w:space="0" w:color="auto"/>
            </w:tcBorders>
            <w:shd w:val="clear" w:color="auto" w:fill="F2F2F2"/>
          </w:tcPr>
          <w:p w14:paraId="184F02D6" w14:textId="77777777" w:rsidR="00761088" w:rsidRPr="001B02E1" w:rsidRDefault="00761088" w:rsidP="00761088">
            <w:pPr>
              <w:tabs>
                <w:tab w:val="left" w:pos="7513"/>
                <w:tab w:val="left" w:pos="8505"/>
              </w:tabs>
              <w:spacing w:before="120"/>
              <w:rPr>
                <w:rFonts w:ascii="Arial Narrow" w:hAnsi="Arial Narrow" w:cs="Arial"/>
                <w:sz w:val="20"/>
                <w:szCs w:val="20"/>
              </w:rPr>
            </w:pPr>
            <w:r w:rsidRPr="001B02E1">
              <w:rPr>
                <w:rFonts w:ascii="Arial Narrow" w:hAnsi="Arial Narrow" w:cs="Arial"/>
                <w:sz w:val="20"/>
                <w:szCs w:val="20"/>
              </w:rPr>
              <w:t>Date</w:t>
            </w:r>
          </w:p>
        </w:tc>
        <w:tc>
          <w:tcPr>
            <w:tcW w:w="7040" w:type="dxa"/>
            <w:tcBorders>
              <w:left w:val="single" w:sz="2" w:space="0" w:color="auto"/>
            </w:tcBorders>
          </w:tcPr>
          <w:p w14:paraId="2A2C8211" w14:textId="77777777" w:rsidR="00761088" w:rsidRPr="001B02E1" w:rsidRDefault="00761088" w:rsidP="00761088">
            <w:pPr>
              <w:tabs>
                <w:tab w:val="left" w:pos="7513"/>
                <w:tab w:val="left" w:pos="8505"/>
              </w:tabs>
              <w:spacing w:before="120"/>
              <w:rPr>
                <w:rFonts w:ascii="Arial Narrow" w:hAnsi="Arial Narrow" w:cs="Arial"/>
                <w:sz w:val="20"/>
                <w:szCs w:val="20"/>
              </w:rPr>
            </w:pPr>
          </w:p>
        </w:tc>
      </w:tr>
    </w:tbl>
    <w:p w14:paraId="2DEC7FB0" w14:textId="77777777" w:rsidR="00761088" w:rsidRPr="001B02E1" w:rsidRDefault="00761088">
      <w:pPr>
        <w:rPr>
          <w:rFonts w:ascii="Arial Narrow" w:hAnsi="Arial Narrow"/>
          <w:sz w:val="20"/>
          <w:szCs w:val="20"/>
        </w:rPr>
      </w:pPr>
    </w:p>
    <w:p w14:paraId="64EB5F66" w14:textId="77777777" w:rsidR="00761088" w:rsidRPr="001B02E1" w:rsidRDefault="00761088">
      <w:pPr>
        <w:rPr>
          <w:rFonts w:ascii="Arial Narrow" w:hAnsi="Arial Narrow"/>
          <w:sz w:val="20"/>
          <w:szCs w:val="20"/>
        </w:rPr>
      </w:pPr>
    </w:p>
    <w:p w14:paraId="34B7AB70" w14:textId="77777777" w:rsidR="00761088" w:rsidRDefault="00761088"/>
    <w:p w14:paraId="0538CA4C" w14:textId="77777777" w:rsidR="00761088" w:rsidRPr="005B7729" w:rsidRDefault="00761088">
      <w:pPr>
        <w:rPr>
          <w:rFonts w:ascii="Arial Narrow" w:hAnsi="Arial Narrow"/>
          <w:sz w:val="20"/>
          <w:szCs w:val="20"/>
        </w:rPr>
      </w:pPr>
    </w:p>
    <w:tbl>
      <w:tblPr>
        <w:tblW w:w="1036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7040"/>
      </w:tblGrid>
      <w:tr w:rsidR="00761088" w:rsidRPr="001B02E1" w14:paraId="432C9014" w14:textId="77777777">
        <w:trPr>
          <w:trHeight w:hRule="exact" w:val="284"/>
        </w:trPr>
        <w:tc>
          <w:tcPr>
            <w:tcW w:w="10362" w:type="dxa"/>
            <w:gridSpan w:val="2"/>
            <w:tcBorders>
              <w:bottom w:val="single" w:sz="4" w:space="0" w:color="auto"/>
            </w:tcBorders>
            <w:shd w:val="clear" w:color="auto" w:fill="000000"/>
          </w:tcPr>
          <w:p w14:paraId="6EB57A95" w14:textId="77777777" w:rsidR="00761088" w:rsidRPr="001B02E1" w:rsidRDefault="00761088" w:rsidP="00761088">
            <w:pPr>
              <w:spacing w:before="60"/>
              <w:rPr>
                <w:rFonts w:ascii="Arial Narrow" w:hAnsi="Arial Narrow" w:cs="Arial"/>
                <w:b/>
                <w:spacing w:val="10"/>
                <w:sz w:val="20"/>
                <w:szCs w:val="20"/>
              </w:rPr>
            </w:pPr>
            <w:r>
              <w:br w:type="page"/>
            </w:r>
            <w:r>
              <w:rPr>
                <w:rFonts w:ascii="Arial Narrow" w:hAnsi="Arial Narrow" w:cs="Arial"/>
                <w:b/>
                <w:spacing w:val="10"/>
                <w:sz w:val="20"/>
                <w:szCs w:val="20"/>
              </w:rPr>
              <w:t xml:space="preserve">SUPPLIER’S </w:t>
            </w:r>
            <w:r w:rsidRPr="001B02E1">
              <w:rPr>
                <w:rFonts w:ascii="Arial Narrow" w:hAnsi="Arial Narrow" w:cs="Arial"/>
                <w:b/>
                <w:spacing w:val="10"/>
                <w:sz w:val="20"/>
                <w:szCs w:val="20"/>
              </w:rPr>
              <w:t>PROFILE</w:t>
            </w:r>
          </w:p>
        </w:tc>
      </w:tr>
      <w:tr w:rsidR="00761088" w:rsidRPr="009F410B" w14:paraId="2511AAD2" w14:textId="77777777">
        <w:trPr>
          <w:trHeight w:val="454"/>
        </w:trPr>
        <w:tc>
          <w:tcPr>
            <w:tcW w:w="3322" w:type="dxa"/>
            <w:tcBorders>
              <w:right w:val="single" w:sz="2" w:space="0" w:color="auto"/>
            </w:tcBorders>
            <w:shd w:val="clear" w:color="auto" w:fill="F3F3F3"/>
          </w:tcPr>
          <w:p w14:paraId="1FA0231D" w14:textId="77777777" w:rsidR="00761088" w:rsidRPr="00AE201F" w:rsidRDefault="00761088" w:rsidP="00761088">
            <w:pPr>
              <w:tabs>
                <w:tab w:val="left" w:pos="284"/>
              </w:tabs>
              <w:spacing w:after="120"/>
              <w:rPr>
                <w:rFonts w:ascii="Arial Narrow" w:hAnsi="Arial Narrow" w:cs="Arial"/>
                <w:sz w:val="20"/>
                <w:szCs w:val="20"/>
              </w:rPr>
            </w:pPr>
            <w:r w:rsidRPr="00AE201F">
              <w:rPr>
                <w:rFonts w:ascii="Arial Narrow" w:hAnsi="Arial Narrow" w:cs="Arial"/>
                <w:sz w:val="20"/>
                <w:szCs w:val="20"/>
              </w:rPr>
              <w:t>Provide a brief summary of the services you provide</w:t>
            </w:r>
          </w:p>
        </w:tc>
        <w:tc>
          <w:tcPr>
            <w:tcW w:w="7040" w:type="dxa"/>
            <w:tcBorders>
              <w:left w:val="single" w:sz="2" w:space="0" w:color="auto"/>
            </w:tcBorders>
          </w:tcPr>
          <w:p w14:paraId="5D6FCCD3" w14:textId="77777777" w:rsidR="00761088" w:rsidRPr="00AE2CAF" w:rsidRDefault="00761088" w:rsidP="00761088">
            <w:pPr>
              <w:spacing w:before="60" w:after="60"/>
              <w:rPr>
                <w:rFonts w:ascii="Arial Narrow" w:hAnsi="Arial Narrow" w:cs="Arial"/>
                <w:sz w:val="20"/>
                <w:szCs w:val="20"/>
              </w:rPr>
            </w:pPr>
          </w:p>
        </w:tc>
      </w:tr>
      <w:tr w:rsidR="00761088" w:rsidRPr="009F410B" w14:paraId="4A2D22BD" w14:textId="77777777">
        <w:trPr>
          <w:trHeight w:val="1291"/>
        </w:trPr>
        <w:tc>
          <w:tcPr>
            <w:tcW w:w="3322" w:type="dxa"/>
            <w:tcBorders>
              <w:top w:val="single" w:sz="2" w:space="0" w:color="auto"/>
              <w:right w:val="single" w:sz="2" w:space="0" w:color="auto"/>
            </w:tcBorders>
            <w:shd w:val="clear" w:color="auto" w:fill="F3F3F3"/>
          </w:tcPr>
          <w:p w14:paraId="31D310E8" w14:textId="77777777" w:rsidR="00761088" w:rsidRPr="00AE201F" w:rsidRDefault="00761088" w:rsidP="00761088">
            <w:pPr>
              <w:tabs>
                <w:tab w:val="left" w:pos="284"/>
              </w:tabs>
              <w:spacing w:after="120"/>
              <w:rPr>
                <w:rFonts w:ascii="Arial Narrow" w:hAnsi="Arial Narrow" w:cs="Arial"/>
                <w:sz w:val="20"/>
                <w:szCs w:val="20"/>
              </w:rPr>
            </w:pPr>
            <w:r>
              <w:rPr>
                <w:rFonts w:ascii="Arial Narrow" w:hAnsi="Arial Narrow" w:cs="Arial"/>
                <w:sz w:val="20"/>
                <w:szCs w:val="20"/>
              </w:rPr>
              <w:t>Please provide details of the</w:t>
            </w:r>
            <w:r w:rsidRPr="00AE201F">
              <w:rPr>
                <w:rFonts w:ascii="Arial Narrow" w:hAnsi="Arial Narrow" w:cs="Arial"/>
                <w:sz w:val="20"/>
                <w:szCs w:val="20"/>
              </w:rPr>
              <w:t xml:space="preserve"> relevant insurances </w:t>
            </w:r>
            <w:r>
              <w:rPr>
                <w:rFonts w:ascii="Arial Narrow" w:hAnsi="Arial Narrow" w:cs="Arial"/>
                <w:sz w:val="20"/>
                <w:szCs w:val="20"/>
              </w:rPr>
              <w:t>that</w:t>
            </w:r>
            <w:r w:rsidRPr="00AE201F">
              <w:rPr>
                <w:rFonts w:ascii="Arial Narrow" w:hAnsi="Arial Narrow" w:cs="Arial"/>
                <w:sz w:val="20"/>
                <w:szCs w:val="20"/>
              </w:rPr>
              <w:t xml:space="preserve"> </w:t>
            </w:r>
            <w:r>
              <w:rPr>
                <w:rFonts w:ascii="Arial Narrow" w:hAnsi="Arial Narrow" w:cs="Arial"/>
                <w:sz w:val="20"/>
                <w:szCs w:val="20"/>
              </w:rPr>
              <w:t>you</w:t>
            </w:r>
            <w:r w:rsidRPr="00AE201F">
              <w:rPr>
                <w:rFonts w:ascii="Arial Narrow" w:hAnsi="Arial Narrow" w:cs="Arial"/>
                <w:sz w:val="20"/>
                <w:szCs w:val="20"/>
              </w:rPr>
              <w:t xml:space="preserve"> currently have in place?</w:t>
            </w:r>
          </w:p>
          <w:p w14:paraId="093C6D3A" w14:textId="2F35E8C2" w:rsidR="00761088" w:rsidRPr="00AE201F" w:rsidRDefault="00761088" w:rsidP="00761088">
            <w:pPr>
              <w:tabs>
                <w:tab w:val="left" w:pos="284"/>
              </w:tabs>
              <w:spacing w:after="120"/>
              <w:rPr>
                <w:rFonts w:ascii="Arial Narrow" w:hAnsi="Arial Narrow" w:cs="Arial"/>
                <w:sz w:val="20"/>
                <w:szCs w:val="20"/>
              </w:rPr>
            </w:pPr>
            <w:r w:rsidRPr="00AE201F">
              <w:rPr>
                <w:rFonts w:ascii="Arial Narrow" w:hAnsi="Arial Narrow" w:cs="Arial"/>
                <w:sz w:val="20"/>
                <w:szCs w:val="20"/>
              </w:rPr>
              <w:t xml:space="preserve">Please state </w:t>
            </w:r>
            <w:r>
              <w:rPr>
                <w:rFonts w:ascii="Arial Narrow" w:hAnsi="Arial Narrow" w:cs="Arial"/>
                <w:sz w:val="20"/>
                <w:szCs w:val="20"/>
              </w:rPr>
              <w:t>insurer, minimum amo</w:t>
            </w:r>
            <w:r w:rsidRPr="00AE201F">
              <w:rPr>
                <w:rFonts w:ascii="Arial Narrow" w:hAnsi="Arial Narrow" w:cs="Arial"/>
                <w:sz w:val="20"/>
                <w:szCs w:val="20"/>
              </w:rPr>
              <w:t>unt and</w:t>
            </w:r>
            <w:r>
              <w:rPr>
                <w:rFonts w:ascii="Arial Narrow" w:hAnsi="Arial Narrow" w:cs="Arial"/>
                <w:sz w:val="20"/>
                <w:szCs w:val="20"/>
              </w:rPr>
              <w:t xml:space="preserve"> maximum </w:t>
            </w:r>
            <w:r w:rsidR="00ED7AA2">
              <w:rPr>
                <w:rFonts w:ascii="Arial Narrow" w:hAnsi="Arial Narrow" w:cs="Arial"/>
                <w:sz w:val="20"/>
                <w:szCs w:val="20"/>
              </w:rPr>
              <w:t>excess in</w:t>
            </w:r>
            <w:r w:rsidR="0076454B">
              <w:rPr>
                <w:rFonts w:ascii="Arial Narrow" w:hAnsi="Arial Narrow" w:cs="Arial"/>
                <w:sz w:val="20"/>
                <w:szCs w:val="20"/>
              </w:rPr>
              <w:t xml:space="preserve"> Euro</w:t>
            </w:r>
          </w:p>
        </w:tc>
        <w:tc>
          <w:tcPr>
            <w:tcW w:w="7040" w:type="dxa"/>
            <w:tcBorders>
              <w:top w:val="single" w:sz="2" w:space="0" w:color="auto"/>
              <w:left w:val="single" w:sz="2" w:space="0" w:color="auto"/>
            </w:tcBorders>
          </w:tcPr>
          <w:p w14:paraId="6E36EE7C" w14:textId="77777777" w:rsidR="00761088" w:rsidRPr="00AE2CAF" w:rsidRDefault="00761088">
            <w:pPr>
              <w:rPr>
                <w:rFonts w:ascii="Arial Narrow" w:hAnsi="Arial Narrow"/>
                <w:sz w:val="4"/>
                <w:szCs w:val="4"/>
              </w:rPr>
            </w:pPr>
          </w:p>
          <w:tbl>
            <w:tblPr>
              <w:tblW w:w="6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75"/>
              <w:gridCol w:w="2275"/>
              <w:gridCol w:w="2275"/>
            </w:tblGrid>
            <w:tr w:rsidR="00761088" w:rsidRPr="00760945" w14:paraId="0CB9F2B8" w14:textId="77777777">
              <w:trPr>
                <w:tblHeader/>
              </w:trPr>
              <w:tc>
                <w:tcPr>
                  <w:tcW w:w="2275" w:type="dxa"/>
                  <w:shd w:val="clear" w:color="auto" w:fill="D9D9D9"/>
                </w:tcPr>
                <w:p w14:paraId="4C67EF86" w14:textId="77777777" w:rsidR="00761088" w:rsidRPr="005B7729" w:rsidRDefault="00761088" w:rsidP="00761088">
                  <w:pPr>
                    <w:pStyle w:val="Table"/>
                    <w:rPr>
                      <w:rFonts w:ascii="Arial Narrow" w:hAnsi="Arial Narrow"/>
                      <w:b/>
                    </w:rPr>
                  </w:pPr>
                  <w:r w:rsidRPr="005B7729">
                    <w:rPr>
                      <w:rFonts w:ascii="Arial Narrow" w:hAnsi="Arial Narrow"/>
                      <w:b/>
                    </w:rPr>
                    <w:t>Policy Type</w:t>
                  </w:r>
                </w:p>
              </w:tc>
              <w:tc>
                <w:tcPr>
                  <w:tcW w:w="2275" w:type="dxa"/>
                  <w:shd w:val="clear" w:color="auto" w:fill="D9D9D9"/>
                </w:tcPr>
                <w:p w14:paraId="4A5CD7D9" w14:textId="77777777" w:rsidR="00761088" w:rsidRPr="005B7729" w:rsidRDefault="00761088" w:rsidP="00761088">
                  <w:pPr>
                    <w:pStyle w:val="Table"/>
                    <w:rPr>
                      <w:rFonts w:ascii="Arial Narrow" w:hAnsi="Arial Narrow"/>
                      <w:b/>
                    </w:rPr>
                  </w:pPr>
                  <w:r w:rsidRPr="005B7729">
                    <w:rPr>
                      <w:rFonts w:ascii="Arial Narrow" w:hAnsi="Arial Narrow"/>
                      <w:b/>
                    </w:rPr>
                    <w:t>Minimum Cover</w:t>
                  </w:r>
                </w:p>
              </w:tc>
              <w:tc>
                <w:tcPr>
                  <w:tcW w:w="2275" w:type="dxa"/>
                  <w:shd w:val="clear" w:color="auto" w:fill="D9D9D9"/>
                </w:tcPr>
                <w:p w14:paraId="66D17672" w14:textId="77777777" w:rsidR="00761088" w:rsidRPr="005B7729" w:rsidRDefault="00761088" w:rsidP="00761088">
                  <w:pPr>
                    <w:pStyle w:val="Table"/>
                    <w:rPr>
                      <w:rFonts w:ascii="Arial Narrow" w:hAnsi="Arial Narrow"/>
                      <w:b/>
                    </w:rPr>
                  </w:pPr>
                  <w:r w:rsidRPr="005B7729">
                    <w:rPr>
                      <w:rFonts w:ascii="Arial Narrow" w:hAnsi="Arial Narrow"/>
                      <w:b/>
                    </w:rPr>
                    <w:t>Maximum Excess</w:t>
                  </w:r>
                </w:p>
              </w:tc>
            </w:tr>
            <w:tr w:rsidR="00761088" w:rsidRPr="00441547" w14:paraId="185EAC44" w14:textId="77777777">
              <w:tc>
                <w:tcPr>
                  <w:tcW w:w="2275" w:type="dxa"/>
                </w:tcPr>
                <w:p w14:paraId="54A1479F" w14:textId="77777777" w:rsidR="00761088" w:rsidRPr="005B7729" w:rsidRDefault="00761088" w:rsidP="00761088">
                  <w:pPr>
                    <w:pStyle w:val="Table"/>
                    <w:rPr>
                      <w:rFonts w:ascii="Arial Narrow" w:hAnsi="Arial Narrow"/>
                    </w:rPr>
                  </w:pPr>
                </w:p>
              </w:tc>
              <w:tc>
                <w:tcPr>
                  <w:tcW w:w="2275" w:type="dxa"/>
                </w:tcPr>
                <w:p w14:paraId="4A45833E" w14:textId="08335478" w:rsidR="00761088" w:rsidRPr="005B7729" w:rsidRDefault="0076454B" w:rsidP="00761088">
                  <w:pPr>
                    <w:pStyle w:val="Table"/>
                    <w:rPr>
                      <w:rFonts w:ascii="Arial Narrow" w:hAnsi="Arial Narrow"/>
                    </w:rPr>
                  </w:pPr>
                  <w:r>
                    <w:rPr>
                      <w:rFonts w:ascii="Arial Narrow" w:hAnsi="Arial Narrow"/>
                    </w:rPr>
                    <w:t>€</w:t>
                  </w:r>
                </w:p>
              </w:tc>
              <w:tc>
                <w:tcPr>
                  <w:tcW w:w="2275" w:type="dxa"/>
                </w:tcPr>
                <w:p w14:paraId="67C8AB40" w14:textId="31D66B9B" w:rsidR="00761088" w:rsidRPr="005B7729" w:rsidRDefault="0076454B" w:rsidP="00761088">
                  <w:pPr>
                    <w:pStyle w:val="Table"/>
                    <w:rPr>
                      <w:rFonts w:ascii="Arial Narrow" w:hAnsi="Arial Narrow"/>
                    </w:rPr>
                  </w:pPr>
                  <w:r>
                    <w:rPr>
                      <w:rFonts w:ascii="Arial Narrow" w:hAnsi="Arial Narrow"/>
                    </w:rPr>
                    <w:t>€</w:t>
                  </w:r>
                </w:p>
              </w:tc>
            </w:tr>
            <w:tr w:rsidR="00761088" w:rsidRPr="00441547" w14:paraId="041D9C39" w14:textId="77777777">
              <w:tc>
                <w:tcPr>
                  <w:tcW w:w="2275" w:type="dxa"/>
                </w:tcPr>
                <w:p w14:paraId="03036368" w14:textId="77777777" w:rsidR="00761088" w:rsidRPr="005B7729" w:rsidRDefault="00761088" w:rsidP="00761088">
                  <w:pPr>
                    <w:pStyle w:val="Table"/>
                    <w:rPr>
                      <w:rFonts w:ascii="Arial Narrow" w:hAnsi="Arial Narrow"/>
                    </w:rPr>
                  </w:pPr>
                </w:p>
              </w:tc>
              <w:tc>
                <w:tcPr>
                  <w:tcW w:w="2275" w:type="dxa"/>
                </w:tcPr>
                <w:p w14:paraId="340930D3" w14:textId="36AB7E55" w:rsidR="00761088" w:rsidRPr="005B7729" w:rsidRDefault="0076454B" w:rsidP="00761088">
                  <w:pPr>
                    <w:pStyle w:val="Table"/>
                    <w:rPr>
                      <w:rFonts w:ascii="Arial Narrow" w:hAnsi="Arial Narrow"/>
                    </w:rPr>
                  </w:pPr>
                  <w:r>
                    <w:rPr>
                      <w:rFonts w:ascii="Arial Narrow" w:hAnsi="Arial Narrow"/>
                    </w:rPr>
                    <w:t>€</w:t>
                  </w:r>
                </w:p>
              </w:tc>
              <w:tc>
                <w:tcPr>
                  <w:tcW w:w="2275" w:type="dxa"/>
                </w:tcPr>
                <w:p w14:paraId="5FA2D04A" w14:textId="67E87DDB" w:rsidR="00761088" w:rsidRPr="005B7729" w:rsidRDefault="0076454B" w:rsidP="00761088">
                  <w:pPr>
                    <w:pStyle w:val="Table"/>
                    <w:rPr>
                      <w:rFonts w:ascii="Arial Narrow" w:hAnsi="Arial Narrow"/>
                    </w:rPr>
                  </w:pPr>
                  <w:r>
                    <w:rPr>
                      <w:rFonts w:ascii="Arial Narrow" w:hAnsi="Arial Narrow"/>
                    </w:rPr>
                    <w:t>€</w:t>
                  </w:r>
                </w:p>
              </w:tc>
            </w:tr>
            <w:tr w:rsidR="00761088" w:rsidRPr="00441547" w14:paraId="27699528" w14:textId="77777777">
              <w:tc>
                <w:tcPr>
                  <w:tcW w:w="2275" w:type="dxa"/>
                </w:tcPr>
                <w:p w14:paraId="7EFEFB6A" w14:textId="77777777" w:rsidR="00761088" w:rsidRPr="005B7729" w:rsidRDefault="00761088" w:rsidP="00761088">
                  <w:pPr>
                    <w:pStyle w:val="Table"/>
                    <w:rPr>
                      <w:rFonts w:ascii="Arial Narrow" w:hAnsi="Arial Narrow"/>
                    </w:rPr>
                  </w:pPr>
                </w:p>
              </w:tc>
              <w:tc>
                <w:tcPr>
                  <w:tcW w:w="2275" w:type="dxa"/>
                </w:tcPr>
                <w:p w14:paraId="17000101" w14:textId="0C6CB21A" w:rsidR="00761088" w:rsidRPr="005B7729" w:rsidRDefault="0076454B" w:rsidP="00761088">
                  <w:pPr>
                    <w:pStyle w:val="Table"/>
                    <w:rPr>
                      <w:rFonts w:ascii="Arial Narrow" w:hAnsi="Arial Narrow"/>
                    </w:rPr>
                  </w:pPr>
                  <w:r>
                    <w:rPr>
                      <w:rFonts w:ascii="Arial Narrow" w:hAnsi="Arial Narrow"/>
                    </w:rPr>
                    <w:t>€</w:t>
                  </w:r>
                </w:p>
              </w:tc>
              <w:tc>
                <w:tcPr>
                  <w:tcW w:w="2275" w:type="dxa"/>
                </w:tcPr>
                <w:p w14:paraId="763341A0" w14:textId="1F45AE08" w:rsidR="00761088" w:rsidRPr="005B7729" w:rsidRDefault="0076454B" w:rsidP="00761088">
                  <w:pPr>
                    <w:pStyle w:val="Table"/>
                    <w:rPr>
                      <w:rFonts w:ascii="Arial Narrow" w:hAnsi="Arial Narrow"/>
                    </w:rPr>
                  </w:pPr>
                  <w:r>
                    <w:rPr>
                      <w:rFonts w:ascii="Arial Narrow" w:hAnsi="Arial Narrow"/>
                    </w:rPr>
                    <w:t>€</w:t>
                  </w:r>
                </w:p>
              </w:tc>
            </w:tr>
          </w:tbl>
          <w:p w14:paraId="188BE717" w14:textId="77777777" w:rsidR="00761088" w:rsidRPr="009F410B" w:rsidRDefault="00761088" w:rsidP="00761088">
            <w:pPr>
              <w:spacing w:before="60" w:after="60"/>
              <w:rPr>
                <w:rFonts w:ascii="Arial Narrow" w:hAnsi="Arial Narrow" w:cs="Arial"/>
              </w:rPr>
            </w:pPr>
          </w:p>
        </w:tc>
      </w:tr>
      <w:tr w:rsidR="00761088" w:rsidRPr="009F410B" w14:paraId="6E02D838" w14:textId="77777777">
        <w:trPr>
          <w:trHeight w:val="454"/>
        </w:trPr>
        <w:tc>
          <w:tcPr>
            <w:tcW w:w="3322" w:type="dxa"/>
            <w:tcBorders>
              <w:right w:val="single" w:sz="2" w:space="0" w:color="auto"/>
            </w:tcBorders>
            <w:shd w:val="clear" w:color="auto" w:fill="F3F3F3"/>
          </w:tcPr>
          <w:p w14:paraId="409A8E24" w14:textId="77777777" w:rsidR="00761088" w:rsidRPr="00AE201F" w:rsidRDefault="00761088" w:rsidP="00761088">
            <w:pPr>
              <w:tabs>
                <w:tab w:val="left" w:pos="284"/>
              </w:tabs>
              <w:spacing w:after="120"/>
              <w:rPr>
                <w:rFonts w:ascii="Arial Narrow" w:hAnsi="Arial Narrow" w:cs="Arial"/>
                <w:sz w:val="20"/>
                <w:szCs w:val="20"/>
              </w:rPr>
            </w:pPr>
            <w:r w:rsidRPr="00AE201F">
              <w:rPr>
                <w:rFonts w:ascii="Arial Narrow" w:hAnsi="Arial Narrow" w:cs="Arial"/>
                <w:color w:val="000000"/>
                <w:sz w:val="20"/>
                <w:szCs w:val="20"/>
              </w:rPr>
              <w:t xml:space="preserve">Is your </w:t>
            </w:r>
            <w:r>
              <w:rPr>
                <w:rFonts w:ascii="Arial Narrow" w:hAnsi="Arial Narrow" w:cs="Arial"/>
                <w:color w:val="000000"/>
                <w:sz w:val="20"/>
                <w:szCs w:val="20"/>
              </w:rPr>
              <w:t>organisation</w:t>
            </w:r>
            <w:r w:rsidRPr="00AE201F">
              <w:rPr>
                <w:rFonts w:ascii="Arial Narrow" w:hAnsi="Arial Narrow" w:cs="Arial"/>
                <w:color w:val="000000"/>
                <w:sz w:val="20"/>
                <w:szCs w:val="20"/>
              </w:rPr>
              <w:t xml:space="preserve"> currently involved in any pending or threatened litigation or regulatory inquiries relating to matters that could have an impact on your operations (significant monetary settlement or loss of business) or alleged violations of law?</w:t>
            </w:r>
          </w:p>
        </w:tc>
        <w:tc>
          <w:tcPr>
            <w:tcW w:w="7040" w:type="dxa"/>
            <w:tcBorders>
              <w:left w:val="single" w:sz="2" w:space="0" w:color="auto"/>
            </w:tcBorders>
          </w:tcPr>
          <w:p w14:paraId="044BE0FC" w14:textId="77777777" w:rsidR="00761088" w:rsidRPr="00AE2CAF" w:rsidRDefault="00761088" w:rsidP="00761088">
            <w:pPr>
              <w:spacing w:before="60" w:after="60"/>
              <w:rPr>
                <w:rFonts w:ascii="Arial Narrow" w:hAnsi="Arial Narrow" w:cs="Arial"/>
                <w:sz w:val="20"/>
                <w:szCs w:val="20"/>
              </w:rPr>
            </w:pPr>
          </w:p>
        </w:tc>
      </w:tr>
      <w:tr w:rsidR="00761088" w:rsidRPr="009F410B" w14:paraId="6AF4E1C7" w14:textId="77777777">
        <w:trPr>
          <w:trHeight w:val="991"/>
        </w:trPr>
        <w:tc>
          <w:tcPr>
            <w:tcW w:w="3322" w:type="dxa"/>
            <w:tcBorders>
              <w:right w:val="single" w:sz="2" w:space="0" w:color="auto"/>
            </w:tcBorders>
            <w:shd w:val="clear" w:color="auto" w:fill="F3F3F3"/>
          </w:tcPr>
          <w:p w14:paraId="6D8452A2" w14:textId="77777777" w:rsidR="00ED7AA2" w:rsidRDefault="00761088" w:rsidP="00761088">
            <w:pPr>
              <w:tabs>
                <w:tab w:val="left" w:pos="284"/>
              </w:tabs>
              <w:spacing w:after="120"/>
              <w:rPr>
                <w:rFonts w:ascii="Arial Narrow" w:hAnsi="Arial Narrow" w:cs="Arial"/>
                <w:color w:val="000000"/>
                <w:sz w:val="20"/>
                <w:szCs w:val="20"/>
              </w:rPr>
            </w:pPr>
            <w:r w:rsidRPr="00ED7AA2">
              <w:rPr>
                <w:rFonts w:ascii="Arial Narrow" w:hAnsi="Arial Narrow" w:cs="Arial"/>
                <w:color w:val="000000"/>
                <w:sz w:val="20"/>
                <w:szCs w:val="20"/>
              </w:rPr>
              <w:t>Is your organisation registered and incorporated under</w:t>
            </w:r>
            <w:r w:rsidR="0076454B" w:rsidRPr="00ED7AA2">
              <w:rPr>
                <w:rFonts w:ascii="Arial Narrow" w:hAnsi="Arial Narrow" w:cs="Arial"/>
                <w:color w:val="000000"/>
                <w:sz w:val="20"/>
                <w:szCs w:val="20"/>
              </w:rPr>
              <w:t xml:space="preserve"> relevant company law in any country? </w:t>
            </w:r>
          </w:p>
          <w:p w14:paraId="7E2DD0C7" w14:textId="64B421DF" w:rsidR="00761088" w:rsidRPr="002F7C35" w:rsidRDefault="00761088" w:rsidP="00761088">
            <w:pPr>
              <w:tabs>
                <w:tab w:val="left" w:pos="284"/>
              </w:tabs>
              <w:spacing w:after="120"/>
              <w:rPr>
                <w:rFonts w:ascii="Arial Narrow" w:hAnsi="Arial Narrow" w:cs="Arial"/>
                <w:color w:val="000000"/>
                <w:sz w:val="20"/>
                <w:szCs w:val="20"/>
              </w:rPr>
            </w:pPr>
            <w:r w:rsidRPr="00ED7AA2">
              <w:rPr>
                <w:rFonts w:ascii="Arial Narrow" w:hAnsi="Arial Narrow" w:cs="Arial"/>
                <w:color w:val="000000"/>
                <w:sz w:val="20"/>
                <w:szCs w:val="20"/>
              </w:rPr>
              <w:t>Yes/No</w:t>
            </w:r>
            <w:r w:rsidRPr="002F7C35">
              <w:rPr>
                <w:rFonts w:ascii="Arial Narrow" w:hAnsi="Arial Narrow" w:cs="Arial"/>
                <w:color w:val="000000"/>
                <w:sz w:val="20"/>
                <w:szCs w:val="20"/>
              </w:rPr>
              <w:t xml:space="preserve"> </w:t>
            </w:r>
          </w:p>
        </w:tc>
        <w:tc>
          <w:tcPr>
            <w:tcW w:w="7040" w:type="dxa"/>
            <w:tcBorders>
              <w:left w:val="single" w:sz="2" w:space="0" w:color="auto"/>
            </w:tcBorders>
          </w:tcPr>
          <w:p w14:paraId="3EAF6CFC" w14:textId="5D453DD1" w:rsidR="00761088" w:rsidRPr="00AE2CAF" w:rsidRDefault="00761088" w:rsidP="00761088">
            <w:pPr>
              <w:spacing w:before="60" w:after="60"/>
              <w:rPr>
                <w:rFonts w:ascii="Arial Narrow" w:hAnsi="Arial Narrow" w:cs="Arial"/>
                <w:sz w:val="20"/>
                <w:szCs w:val="20"/>
              </w:rPr>
            </w:pPr>
          </w:p>
        </w:tc>
      </w:tr>
      <w:tr w:rsidR="00761088" w:rsidRPr="009F410B" w14:paraId="5E7BAAC7" w14:textId="77777777">
        <w:trPr>
          <w:trHeight w:val="454"/>
        </w:trPr>
        <w:tc>
          <w:tcPr>
            <w:tcW w:w="3322" w:type="dxa"/>
            <w:tcBorders>
              <w:right w:val="single" w:sz="2" w:space="0" w:color="auto"/>
            </w:tcBorders>
            <w:shd w:val="clear" w:color="auto" w:fill="F3F3F3"/>
          </w:tcPr>
          <w:p w14:paraId="07D56874" w14:textId="09669E6E" w:rsidR="0076454B" w:rsidRDefault="00761088" w:rsidP="0076454B">
            <w:pPr>
              <w:rPr>
                <w:rFonts w:ascii="Arial Narrow" w:hAnsi="Arial Narrow" w:cs="Arial"/>
                <w:color w:val="000000"/>
                <w:sz w:val="20"/>
                <w:szCs w:val="20"/>
              </w:rPr>
            </w:pPr>
            <w:r w:rsidRPr="002F7C35">
              <w:rPr>
                <w:rFonts w:ascii="Arial Narrow" w:hAnsi="Arial Narrow" w:cs="Arial"/>
                <w:color w:val="000000"/>
                <w:sz w:val="20"/>
                <w:szCs w:val="20"/>
              </w:rPr>
              <w:t>Has your organisation ever been struck off the</w:t>
            </w:r>
            <w:r w:rsidR="0076454B" w:rsidRPr="0076454B">
              <w:rPr>
                <w:rFonts w:ascii="Arial Narrow" w:hAnsi="Arial Narrow" w:cs="Arial"/>
                <w:color w:val="000000"/>
                <w:sz w:val="20"/>
                <w:szCs w:val="20"/>
              </w:rPr>
              <w:t xml:space="preserve"> register of companies in any country?</w:t>
            </w:r>
          </w:p>
          <w:p w14:paraId="40D88E65" w14:textId="77777777" w:rsidR="00ED7AA2" w:rsidRPr="0076454B" w:rsidRDefault="00ED7AA2" w:rsidP="0076454B">
            <w:pPr>
              <w:rPr>
                <w:rFonts w:ascii="Arial Narrow" w:hAnsi="Arial Narrow" w:cs="Arial"/>
                <w:color w:val="000000"/>
                <w:sz w:val="20"/>
                <w:szCs w:val="20"/>
              </w:rPr>
            </w:pPr>
          </w:p>
          <w:p w14:paraId="4F866E27" w14:textId="1DA0C219" w:rsidR="00761088" w:rsidRPr="002F7C35" w:rsidRDefault="00761088" w:rsidP="00761088">
            <w:pPr>
              <w:tabs>
                <w:tab w:val="left" w:pos="284"/>
              </w:tabs>
              <w:spacing w:after="120"/>
              <w:rPr>
                <w:rFonts w:ascii="Arial Narrow" w:hAnsi="Arial Narrow" w:cs="Arial"/>
                <w:color w:val="000000"/>
                <w:sz w:val="20"/>
                <w:szCs w:val="20"/>
              </w:rPr>
            </w:pPr>
            <w:r w:rsidRPr="002F7C35">
              <w:rPr>
                <w:rFonts w:ascii="Arial Narrow" w:hAnsi="Arial Narrow" w:cs="Arial"/>
                <w:color w:val="000000"/>
                <w:sz w:val="20"/>
                <w:szCs w:val="20"/>
              </w:rPr>
              <w:t>Yes/No</w:t>
            </w:r>
          </w:p>
          <w:p w14:paraId="733CA681" w14:textId="77777777" w:rsidR="00761088" w:rsidRPr="002F7C35" w:rsidRDefault="00761088" w:rsidP="00761088">
            <w:pPr>
              <w:tabs>
                <w:tab w:val="left" w:pos="284"/>
              </w:tabs>
              <w:spacing w:after="120"/>
              <w:rPr>
                <w:rFonts w:ascii="Arial Narrow" w:hAnsi="Arial Narrow" w:cs="Arial"/>
                <w:color w:val="000000"/>
                <w:sz w:val="20"/>
                <w:szCs w:val="20"/>
              </w:rPr>
            </w:pPr>
            <w:r w:rsidRPr="002F7C35">
              <w:rPr>
                <w:rFonts w:ascii="Arial Narrow" w:hAnsi="Arial Narrow" w:cs="Arial"/>
                <w:color w:val="000000"/>
                <w:sz w:val="20"/>
                <w:szCs w:val="20"/>
              </w:rPr>
              <w:t>If yes, please provide details</w:t>
            </w:r>
          </w:p>
        </w:tc>
        <w:tc>
          <w:tcPr>
            <w:tcW w:w="7040" w:type="dxa"/>
            <w:tcBorders>
              <w:left w:val="single" w:sz="2" w:space="0" w:color="auto"/>
            </w:tcBorders>
          </w:tcPr>
          <w:p w14:paraId="78CCA8FB" w14:textId="3B42FCD1" w:rsidR="00761088" w:rsidRPr="00AE2CAF" w:rsidRDefault="00761088" w:rsidP="00761088">
            <w:pPr>
              <w:spacing w:before="60" w:after="60"/>
              <w:rPr>
                <w:rFonts w:ascii="Arial Narrow" w:hAnsi="Arial Narrow" w:cs="Arial"/>
                <w:sz w:val="20"/>
                <w:szCs w:val="20"/>
              </w:rPr>
            </w:pPr>
          </w:p>
        </w:tc>
      </w:tr>
      <w:tr w:rsidR="00761088" w:rsidRPr="009F410B" w14:paraId="1822C707" w14:textId="77777777">
        <w:trPr>
          <w:trHeight w:val="454"/>
        </w:trPr>
        <w:tc>
          <w:tcPr>
            <w:tcW w:w="3322" w:type="dxa"/>
            <w:tcBorders>
              <w:right w:val="single" w:sz="2" w:space="0" w:color="auto"/>
            </w:tcBorders>
            <w:shd w:val="clear" w:color="auto" w:fill="F3F3F3"/>
          </w:tcPr>
          <w:p w14:paraId="49538F66" w14:textId="77777777" w:rsidR="00761088" w:rsidRPr="00AE201F" w:rsidRDefault="00761088" w:rsidP="00761088">
            <w:pPr>
              <w:tabs>
                <w:tab w:val="left" w:pos="284"/>
              </w:tabs>
              <w:spacing w:after="120"/>
              <w:rPr>
                <w:rFonts w:ascii="Arial Narrow" w:hAnsi="Arial Narrow" w:cs="Arial"/>
                <w:sz w:val="20"/>
                <w:szCs w:val="20"/>
              </w:rPr>
            </w:pPr>
            <w:r>
              <w:rPr>
                <w:rFonts w:ascii="Arial Narrow" w:hAnsi="Arial Narrow" w:cs="Arial"/>
                <w:sz w:val="20"/>
                <w:szCs w:val="20"/>
              </w:rPr>
              <w:t>Please provide the d</w:t>
            </w:r>
            <w:r w:rsidRPr="00AE201F">
              <w:rPr>
                <w:rFonts w:ascii="Arial Narrow" w:hAnsi="Arial Narrow" w:cs="Arial"/>
                <w:sz w:val="20"/>
                <w:szCs w:val="20"/>
              </w:rPr>
              <w:t xml:space="preserve">ate of </w:t>
            </w:r>
            <w:r>
              <w:rPr>
                <w:rFonts w:ascii="Arial Narrow" w:hAnsi="Arial Narrow" w:cs="Arial"/>
                <w:sz w:val="20"/>
                <w:szCs w:val="20"/>
              </w:rPr>
              <w:t xml:space="preserve">your </w:t>
            </w:r>
            <w:r w:rsidRPr="00AE201F">
              <w:rPr>
                <w:rFonts w:ascii="Arial Narrow" w:hAnsi="Arial Narrow" w:cs="Arial"/>
                <w:sz w:val="20"/>
                <w:szCs w:val="20"/>
              </w:rPr>
              <w:t>last independent Audit and name of Auditor</w:t>
            </w:r>
          </w:p>
        </w:tc>
        <w:tc>
          <w:tcPr>
            <w:tcW w:w="7040" w:type="dxa"/>
            <w:tcBorders>
              <w:left w:val="single" w:sz="2" w:space="0" w:color="auto"/>
            </w:tcBorders>
          </w:tcPr>
          <w:p w14:paraId="25B1269B" w14:textId="77777777" w:rsidR="00761088" w:rsidRPr="00AE2CAF" w:rsidRDefault="00761088" w:rsidP="00761088">
            <w:pPr>
              <w:spacing w:before="60" w:after="60"/>
              <w:rPr>
                <w:rFonts w:ascii="Arial Narrow" w:hAnsi="Arial Narrow" w:cs="Arial"/>
                <w:sz w:val="20"/>
                <w:szCs w:val="20"/>
              </w:rPr>
            </w:pPr>
          </w:p>
        </w:tc>
      </w:tr>
      <w:tr w:rsidR="00761088" w:rsidRPr="009F410B" w14:paraId="1960460C" w14:textId="77777777">
        <w:trPr>
          <w:trHeight w:val="454"/>
        </w:trPr>
        <w:tc>
          <w:tcPr>
            <w:tcW w:w="3322" w:type="dxa"/>
            <w:tcBorders>
              <w:right w:val="single" w:sz="2" w:space="0" w:color="auto"/>
            </w:tcBorders>
            <w:shd w:val="clear" w:color="auto" w:fill="F3F3F3"/>
          </w:tcPr>
          <w:p w14:paraId="093A0C4C" w14:textId="77777777" w:rsidR="00761088" w:rsidRPr="00AE201F" w:rsidRDefault="00761088" w:rsidP="00761088">
            <w:pPr>
              <w:tabs>
                <w:tab w:val="left" w:pos="284"/>
              </w:tabs>
              <w:spacing w:after="120"/>
              <w:rPr>
                <w:rFonts w:ascii="Arial Narrow" w:hAnsi="Arial Narrow" w:cs="Arial"/>
                <w:sz w:val="20"/>
                <w:szCs w:val="20"/>
              </w:rPr>
            </w:pPr>
            <w:r w:rsidRPr="00AE201F">
              <w:rPr>
                <w:rFonts w:ascii="Arial Narrow" w:hAnsi="Arial Narrow" w:cs="Arial"/>
                <w:sz w:val="20"/>
                <w:szCs w:val="20"/>
              </w:rPr>
              <w:t xml:space="preserve">How long have you been in </w:t>
            </w:r>
            <w:r>
              <w:rPr>
                <w:rFonts w:ascii="Arial Narrow" w:hAnsi="Arial Narrow" w:cs="Arial"/>
                <w:sz w:val="20"/>
                <w:szCs w:val="20"/>
              </w:rPr>
              <w:t>operation?</w:t>
            </w:r>
          </w:p>
          <w:p w14:paraId="12F66E4B" w14:textId="77777777" w:rsidR="00761088" w:rsidRPr="00AE201F" w:rsidRDefault="00761088" w:rsidP="00761088">
            <w:pPr>
              <w:tabs>
                <w:tab w:val="left" w:pos="284"/>
              </w:tabs>
              <w:spacing w:after="120"/>
              <w:rPr>
                <w:rFonts w:ascii="Arial Narrow" w:hAnsi="Arial Narrow" w:cs="Arial"/>
                <w:sz w:val="20"/>
                <w:szCs w:val="20"/>
              </w:rPr>
            </w:pPr>
            <w:r w:rsidRPr="00AE201F">
              <w:rPr>
                <w:rFonts w:ascii="Arial Narrow" w:hAnsi="Arial Narrow" w:cs="Arial"/>
                <w:sz w:val="20"/>
                <w:szCs w:val="20"/>
              </w:rPr>
              <w:t xml:space="preserve">Is your </w:t>
            </w:r>
            <w:r>
              <w:rPr>
                <w:rFonts w:ascii="Arial Narrow" w:hAnsi="Arial Narrow" w:cs="Arial"/>
                <w:sz w:val="20"/>
                <w:szCs w:val="20"/>
              </w:rPr>
              <w:t>organisation</w:t>
            </w:r>
            <w:r w:rsidRPr="00AE201F">
              <w:rPr>
                <w:rFonts w:ascii="Arial Narrow" w:hAnsi="Arial Narrow" w:cs="Arial"/>
                <w:sz w:val="20"/>
                <w:szCs w:val="20"/>
              </w:rPr>
              <w:t xml:space="preserve"> subject to insolvency, bankruptcy or liquidation proceedings including receivership and/or voluntary administration? Yes/No</w:t>
            </w:r>
          </w:p>
          <w:p w14:paraId="12F1ECF2" w14:textId="77777777" w:rsidR="00761088" w:rsidRPr="00AE201F" w:rsidRDefault="00761088" w:rsidP="00761088">
            <w:pPr>
              <w:tabs>
                <w:tab w:val="left" w:pos="284"/>
              </w:tabs>
              <w:spacing w:after="120"/>
              <w:rPr>
                <w:rFonts w:ascii="Arial Narrow" w:hAnsi="Arial Narrow" w:cs="Arial"/>
                <w:sz w:val="20"/>
                <w:szCs w:val="20"/>
              </w:rPr>
            </w:pPr>
            <w:r w:rsidRPr="00AE201F">
              <w:rPr>
                <w:rFonts w:ascii="Arial Narrow" w:hAnsi="Arial Narrow" w:cs="Arial"/>
                <w:sz w:val="20"/>
                <w:szCs w:val="20"/>
              </w:rPr>
              <w:t>If yes, please provide details</w:t>
            </w:r>
          </w:p>
        </w:tc>
        <w:tc>
          <w:tcPr>
            <w:tcW w:w="7040" w:type="dxa"/>
            <w:tcBorders>
              <w:left w:val="single" w:sz="2" w:space="0" w:color="auto"/>
            </w:tcBorders>
          </w:tcPr>
          <w:p w14:paraId="661BAE25" w14:textId="77777777" w:rsidR="00761088" w:rsidRPr="00AE2CAF" w:rsidRDefault="00761088" w:rsidP="00761088">
            <w:pPr>
              <w:spacing w:before="60" w:after="60"/>
              <w:rPr>
                <w:rFonts w:ascii="Arial Narrow" w:hAnsi="Arial Narrow" w:cs="Arial"/>
                <w:sz w:val="20"/>
                <w:szCs w:val="20"/>
              </w:rPr>
            </w:pPr>
          </w:p>
          <w:p w14:paraId="4EF49E0D" w14:textId="77777777" w:rsidR="00761088" w:rsidRPr="00AE2CAF" w:rsidRDefault="00761088" w:rsidP="00761088">
            <w:pPr>
              <w:spacing w:before="60" w:after="60"/>
              <w:rPr>
                <w:rFonts w:ascii="Arial Narrow" w:hAnsi="Arial Narrow" w:cs="Arial"/>
                <w:sz w:val="20"/>
                <w:szCs w:val="20"/>
              </w:rPr>
            </w:pPr>
          </w:p>
        </w:tc>
      </w:tr>
      <w:tr w:rsidR="00761088" w:rsidRPr="009F410B" w14:paraId="42C02D22" w14:textId="77777777">
        <w:trPr>
          <w:trHeight w:val="454"/>
        </w:trPr>
        <w:tc>
          <w:tcPr>
            <w:tcW w:w="3322" w:type="dxa"/>
            <w:tcBorders>
              <w:right w:val="single" w:sz="2" w:space="0" w:color="auto"/>
            </w:tcBorders>
            <w:shd w:val="clear" w:color="auto" w:fill="F3F3F3"/>
          </w:tcPr>
          <w:p w14:paraId="1D6BEE5D" w14:textId="4EDB8784" w:rsidR="00761088" w:rsidRPr="00AE201F" w:rsidRDefault="00761088" w:rsidP="00761088">
            <w:pPr>
              <w:tabs>
                <w:tab w:val="left" w:pos="284"/>
              </w:tabs>
              <w:spacing w:after="120"/>
              <w:rPr>
                <w:rFonts w:ascii="Arial Narrow" w:hAnsi="Arial Narrow" w:cs="Arial"/>
                <w:sz w:val="20"/>
                <w:szCs w:val="20"/>
              </w:rPr>
            </w:pPr>
            <w:r w:rsidRPr="00AE201F">
              <w:rPr>
                <w:rFonts w:ascii="Arial Narrow" w:hAnsi="Arial Narrow" w:cs="Arial"/>
                <w:sz w:val="20"/>
                <w:szCs w:val="20"/>
              </w:rPr>
              <w:t>Indicate where you have offices and the number of staff in each office</w:t>
            </w:r>
          </w:p>
        </w:tc>
        <w:tc>
          <w:tcPr>
            <w:tcW w:w="7040" w:type="dxa"/>
            <w:tcBorders>
              <w:left w:val="single" w:sz="2" w:space="0" w:color="auto"/>
            </w:tcBorders>
          </w:tcPr>
          <w:p w14:paraId="50A41B82" w14:textId="77777777" w:rsidR="00761088" w:rsidRPr="00AE2CAF" w:rsidRDefault="00761088" w:rsidP="00761088">
            <w:pPr>
              <w:spacing w:before="60" w:after="60"/>
              <w:rPr>
                <w:rFonts w:ascii="Arial Narrow" w:hAnsi="Arial Narrow" w:cs="Arial"/>
                <w:sz w:val="20"/>
                <w:szCs w:val="20"/>
              </w:rPr>
            </w:pPr>
          </w:p>
        </w:tc>
      </w:tr>
      <w:tr w:rsidR="00761088" w:rsidRPr="00AE2CAF" w14:paraId="55302077" w14:textId="77777777">
        <w:trPr>
          <w:trHeight w:val="454"/>
        </w:trPr>
        <w:tc>
          <w:tcPr>
            <w:tcW w:w="3322" w:type="dxa"/>
            <w:tcBorders>
              <w:top w:val="single" w:sz="4" w:space="0" w:color="auto"/>
              <w:left w:val="single" w:sz="4" w:space="0" w:color="auto"/>
              <w:bottom w:val="single" w:sz="4" w:space="0" w:color="auto"/>
              <w:right w:val="single" w:sz="2" w:space="0" w:color="auto"/>
            </w:tcBorders>
            <w:shd w:val="clear" w:color="auto" w:fill="F3F3F3"/>
          </w:tcPr>
          <w:p w14:paraId="61904233" w14:textId="77777777" w:rsidR="00761088" w:rsidRPr="00AE2CAF" w:rsidRDefault="00761088" w:rsidP="00761088">
            <w:pPr>
              <w:tabs>
                <w:tab w:val="left" w:pos="284"/>
              </w:tabs>
              <w:spacing w:after="120"/>
              <w:rPr>
                <w:rFonts w:ascii="Arial Narrow" w:hAnsi="Arial Narrow" w:cs="Arial"/>
                <w:sz w:val="20"/>
                <w:szCs w:val="20"/>
              </w:rPr>
            </w:pPr>
            <w:r w:rsidRPr="00AE2CAF">
              <w:rPr>
                <w:rFonts w:ascii="Arial Narrow" w:hAnsi="Arial Narrow" w:cs="Arial"/>
                <w:sz w:val="20"/>
                <w:szCs w:val="20"/>
              </w:rPr>
              <w:t>Do you intend to subcontract or assign any part of the services?  If so please provide details</w:t>
            </w:r>
          </w:p>
        </w:tc>
        <w:tc>
          <w:tcPr>
            <w:tcW w:w="7040" w:type="dxa"/>
            <w:tcBorders>
              <w:top w:val="single" w:sz="4" w:space="0" w:color="auto"/>
              <w:left w:val="single" w:sz="2" w:space="0" w:color="auto"/>
              <w:bottom w:val="single" w:sz="4" w:space="0" w:color="auto"/>
              <w:right w:val="single" w:sz="4" w:space="0" w:color="auto"/>
            </w:tcBorders>
          </w:tcPr>
          <w:p w14:paraId="764877FD" w14:textId="77777777" w:rsidR="00761088" w:rsidRPr="00AE2CAF" w:rsidRDefault="00761088" w:rsidP="00761088">
            <w:pPr>
              <w:spacing w:before="60" w:after="60"/>
              <w:rPr>
                <w:rFonts w:ascii="Arial Narrow" w:hAnsi="Arial Narrow" w:cs="Arial"/>
                <w:sz w:val="20"/>
                <w:szCs w:val="20"/>
              </w:rPr>
            </w:pPr>
          </w:p>
        </w:tc>
      </w:tr>
      <w:tr w:rsidR="00761088" w:rsidRPr="00AE2CAF" w14:paraId="31CE9A7D" w14:textId="77777777">
        <w:trPr>
          <w:trHeight w:val="454"/>
        </w:trPr>
        <w:tc>
          <w:tcPr>
            <w:tcW w:w="3322" w:type="dxa"/>
            <w:tcBorders>
              <w:top w:val="single" w:sz="4" w:space="0" w:color="auto"/>
              <w:left w:val="single" w:sz="4" w:space="0" w:color="auto"/>
              <w:bottom w:val="single" w:sz="4" w:space="0" w:color="auto"/>
              <w:right w:val="single" w:sz="2" w:space="0" w:color="auto"/>
            </w:tcBorders>
            <w:shd w:val="clear" w:color="auto" w:fill="F3F3F3"/>
          </w:tcPr>
          <w:p w14:paraId="325A634D" w14:textId="77777777" w:rsidR="00761088" w:rsidRPr="00AE2CAF" w:rsidRDefault="00761088" w:rsidP="00761088">
            <w:pPr>
              <w:tabs>
                <w:tab w:val="left" w:pos="284"/>
              </w:tabs>
              <w:spacing w:after="120"/>
              <w:rPr>
                <w:rFonts w:ascii="Arial Narrow" w:hAnsi="Arial Narrow" w:cs="Arial"/>
                <w:sz w:val="20"/>
                <w:szCs w:val="20"/>
              </w:rPr>
            </w:pPr>
            <w:r w:rsidRPr="00AE2CAF">
              <w:rPr>
                <w:rFonts w:ascii="Arial Narrow" w:hAnsi="Arial Narrow" w:cs="Arial"/>
                <w:sz w:val="20"/>
                <w:szCs w:val="20"/>
              </w:rPr>
              <w:t>Do you have any direct or indirect conflicts of interest or potential conflicts of interest in providing the required services?  If so please provide details</w:t>
            </w:r>
          </w:p>
        </w:tc>
        <w:tc>
          <w:tcPr>
            <w:tcW w:w="7040" w:type="dxa"/>
            <w:tcBorders>
              <w:top w:val="single" w:sz="4" w:space="0" w:color="auto"/>
              <w:left w:val="single" w:sz="2" w:space="0" w:color="auto"/>
              <w:bottom w:val="single" w:sz="4" w:space="0" w:color="auto"/>
              <w:right w:val="single" w:sz="4" w:space="0" w:color="auto"/>
            </w:tcBorders>
          </w:tcPr>
          <w:p w14:paraId="50A0544B" w14:textId="77777777" w:rsidR="00761088" w:rsidRPr="00AE2CAF" w:rsidRDefault="00761088" w:rsidP="00761088">
            <w:pPr>
              <w:spacing w:before="60" w:after="60"/>
              <w:rPr>
                <w:rFonts w:ascii="Arial Narrow" w:hAnsi="Arial Narrow" w:cs="Arial"/>
                <w:sz w:val="20"/>
                <w:szCs w:val="20"/>
              </w:rPr>
            </w:pPr>
          </w:p>
        </w:tc>
      </w:tr>
    </w:tbl>
    <w:p w14:paraId="5E096DB2" w14:textId="77777777" w:rsidR="00761088" w:rsidRDefault="00761088">
      <w:pPr>
        <w:rPr>
          <w:rFonts w:ascii="Arial Narrow" w:hAnsi="Arial Narrow"/>
          <w:sz w:val="20"/>
          <w:szCs w:val="20"/>
        </w:rPr>
      </w:pPr>
    </w:p>
    <w:p w14:paraId="2AC24006" w14:textId="77777777" w:rsidR="00761088" w:rsidRPr="00AE2CAF" w:rsidRDefault="00761088">
      <w:pPr>
        <w:rPr>
          <w:rFonts w:ascii="Arial Narrow" w:hAnsi="Arial Narrow"/>
          <w:sz w:val="20"/>
          <w:szCs w:val="20"/>
        </w:rPr>
      </w:pPr>
    </w:p>
    <w:tbl>
      <w:tblPr>
        <w:tblW w:w="1036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7040"/>
      </w:tblGrid>
      <w:tr w:rsidR="00761088" w:rsidRPr="00AE2CAF" w14:paraId="33200AB5" w14:textId="77777777">
        <w:trPr>
          <w:trHeight w:hRule="exact" w:val="284"/>
        </w:trPr>
        <w:tc>
          <w:tcPr>
            <w:tcW w:w="10362" w:type="dxa"/>
            <w:gridSpan w:val="2"/>
            <w:tcBorders>
              <w:bottom w:val="single" w:sz="4" w:space="0" w:color="auto"/>
            </w:tcBorders>
            <w:shd w:val="clear" w:color="auto" w:fill="000000"/>
          </w:tcPr>
          <w:p w14:paraId="791EF168" w14:textId="77777777" w:rsidR="00761088" w:rsidRPr="00AE2CAF" w:rsidRDefault="00761088" w:rsidP="00761088">
            <w:pPr>
              <w:spacing w:before="60"/>
              <w:rPr>
                <w:rFonts w:ascii="Arial Narrow" w:hAnsi="Arial Narrow" w:cs="Arial"/>
                <w:b/>
                <w:sz w:val="20"/>
                <w:szCs w:val="20"/>
              </w:rPr>
            </w:pPr>
            <w:r>
              <w:rPr>
                <w:rFonts w:ascii="Arial Narrow" w:hAnsi="Arial Narrow" w:cs="Arial"/>
                <w:b/>
                <w:spacing w:val="10"/>
                <w:sz w:val="20"/>
                <w:szCs w:val="20"/>
              </w:rPr>
              <w:t xml:space="preserve">ACCEPTANCE OF </w:t>
            </w:r>
            <w:r w:rsidRPr="00AE2CAF">
              <w:rPr>
                <w:rFonts w:ascii="Arial Narrow" w:hAnsi="Arial Narrow" w:cs="Arial"/>
                <w:b/>
                <w:spacing w:val="10"/>
                <w:sz w:val="20"/>
                <w:szCs w:val="20"/>
              </w:rPr>
              <w:t>CONTRACTUAL TERMS &amp; CONDITIONS</w:t>
            </w:r>
          </w:p>
        </w:tc>
      </w:tr>
      <w:tr w:rsidR="00761088" w:rsidRPr="00AE2CAF" w14:paraId="68E5BED2" w14:textId="77777777">
        <w:trPr>
          <w:trHeight w:val="454"/>
        </w:trPr>
        <w:tc>
          <w:tcPr>
            <w:tcW w:w="3322" w:type="dxa"/>
            <w:tcBorders>
              <w:right w:val="single" w:sz="2" w:space="0" w:color="auto"/>
            </w:tcBorders>
            <w:shd w:val="clear" w:color="auto" w:fill="F3F3F3"/>
          </w:tcPr>
          <w:p w14:paraId="6F479931" w14:textId="75313742" w:rsidR="00761088" w:rsidRPr="005B7729" w:rsidRDefault="00761088" w:rsidP="00761088">
            <w:pPr>
              <w:tabs>
                <w:tab w:val="left" w:pos="284"/>
              </w:tabs>
              <w:spacing w:after="120"/>
              <w:rPr>
                <w:rFonts w:ascii="Arial Narrow" w:hAnsi="Arial Narrow" w:cs="Arial"/>
                <w:sz w:val="20"/>
                <w:szCs w:val="20"/>
              </w:rPr>
            </w:pPr>
            <w:r w:rsidRPr="005B7729">
              <w:rPr>
                <w:rFonts w:ascii="Arial Narrow" w:hAnsi="Arial Narrow" w:cs="Arial"/>
                <w:sz w:val="20"/>
                <w:szCs w:val="20"/>
              </w:rPr>
              <w:t xml:space="preserve">If </w:t>
            </w:r>
            <w:r w:rsidRPr="00ED7AA2">
              <w:rPr>
                <w:rFonts w:ascii="Arial Narrow" w:hAnsi="Arial Narrow" w:cs="Arial"/>
                <w:sz w:val="20"/>
                <w:szCs w:val="20"/>
              </w:rPr>
              <w:t>selected by</w:t>
            </w:r>
            <w:r w:rsidR="00142D79" w:rsidRPr="00ED7AA2">
              <w:rPr>
                <w:rFonts w:ascii="Arial Narrow" w:hAnsi="Arial Narrow" w:cs="Arial"/>
                <w:sz w:val="20"/>
                <w:szCs w:val="20"/>
              </w:rPr>
              <w:t xml:space="preserve"> the </w:t>
            </w:r>
            <w:r w:rsidR="002F7C35" w:rsidRPr="00ED7AA2">
              <w:rPr>
                <w:rFonts w:ascii="Arial Narrow" w:hAnsi="Arial Narrow" w:cs="Arial"/>
                <w:sz w:val="20"/>
                <w:szCs w:val="20"/>
              </w:rPr>
              <w:t>C</w:t>
            </w:r>
            <w:r w:rsidR="00332BBB" w:rsidRPr="00ED7AA2">
              <w:rPr>
                <w:rFonts w:ascii="Arial Narrow" w:hAnsi="Arial Narrow" w:cs="Arial"/>
                <w:sz w:val="20"/>
                <w:szCs w:val="20"/>
              </w:rPr>
              <w:t>ollaboration</w:t>
            </w:r>
            <w:r w:rsidRPr="00ED7AA2">
              <w:rPr>
                <w:rFonts w:ascii="Arial Narrow" w:hAnsi="Arial Narrow" w:cs="Arial"/>
                <w:sz w:val="20"/>
                <w:szCs w:val="20"/>
              </w:rPr>
              <w:t>, please confirm that you agree to contract on the terms and conditions of the</w:t>
            </w:r>
            <w:r w:rsidRPr="005B7729">
              <w:rPr>
                <w:rFonts w:ascii="Arial Narrow" w:hAnsi="Arial Narrow" w:cs="Arial"/>
                <w:sz w:val="20"/>
                <w:szCs w:val="20"/>
              </w:rPr>
              <w:t xml:space="preserve"> </w:t>
            </w:r>
            <w:r>
              <w:rPr>
                <w:rFonts w:ascii="Arial Narrow" w:hAnsi="Arial Narrow" w:cs="Arial"/>
                <w:sz w:val="20"/>
                <w:szCs w:val="20"/>
              </w:rPr>
              <w:t xml:space="preserve">written </w:t>
            </w:r>
            <w:r>
              <w:rPr>
                <w:rFonts w:ascii="Arial Narrow" w:hAnsi="Arial Narrow" w:cs="Arial"/>
                <w:sz w:val="20"/>
                <w:szCs w:val="20"/>
              </w:rPr>
              <w:lastRenderedPageBreak/>
              <w:t xml:space="preserve">agreement </w:t>
            </w:r>
            <w:r w:rsidRPr="005B7729">
              <w:rPr>
                <w:rFonts w:ascii="Arial Narrow" w:hAnsi="Arial Narrow" w:cs="Arial"/>
                <w:sz w:val="20"/>
                <w:szCs w:val="20"/>
              </w:rPr>
              <w:t xml:space="preserve">– as attached to this RFP </w:t>
            </w:r>
            <w:r w:rsidR="00332BBB">
              <w:rPr>
                <w:rFonts w:ascii="Arial Narrow" w:hAnsi="Arial Narrow" w:cs="Arial"/>
                <w:sz w:val="20"/>
                <w:szCs w:val="20"/>
              </w:rPr>
              <w:t xml:space="preserve">as </w:t>
            </w:r>
            <w:r w:rsidR="002F7C35">
              <w:rPr>
                <w:rFonts w:ascii="Arial Narrow" w:hAnsi="Arial Narrow" w:cs="Arial"/>
                <w:sz w:val="20"/>
                <w:szCs w:val="20"/>
              </w:rPr>
              <w:t>Section 8</w:t>
            </w:r>
            <w:r w:rsidRPr="005B7729">
              <w:rPr>
                <w:rFonts w:ascii="Arial Narrow" w:hAnsi="Arial Narrow" w:cs="Arial"/>
                <w:sz w:val="20"/>
                <w:szCs w:val="20"/>
              </w:rPr>
              <w:t>.</w:t>
            </w:r>
          </w:p>
          <w:p w14:paraId="28CCEC08" w14:textId="77777777" w:rsidR="00761088" w:rsidRPr="00DE660B" w:rsidRDefault="00761088" w:rsidP="00761088">
            <w:pPr>
              <w:tabs>
                <w:tab w:val="left" w:pos="284"/>
              </w:tabs>
              <w:spacing w:after="120"/>
              <w:rPr>
                <w:rFonts w:ascii="Arial Narrow" w:hAnsi="Arial Narrow" w:cs="Arial"/>
                <w:bCs/>
                <w:sz w:val="20"/>
                <w:szCs w:val="20"/>
              </w:rPr>
            </w:pPr>
            <w:r w:rsidRPr="005B7729">
              <w:rPr>
                <w:rFonts w:ascii="Arial Narrow" w:hAnsi="Arial Narrow" w:cs="Arial"/>
                <w:sz w:val="20"/>
                <w:szCs w:val="20"/>
              </w:rPr>
              <w:t>If a change is requested, clearly indicate the clause you would like to amend and why.</w:t>
            </w:r>
            <w:r w:rsidRPr="005B7729">
              <w:rPr>
                <w:rFonts w:ascii="Arial Narrow" w:hAnsi="Arial Narrow" w:cs="Arial"/>
                <w:bCs/>
                <w:sz w:val="20"/>
                <w:szCs w:val="20"/>
              </w:rPr>
              <w:t xml:space="preserve"> </w:t>
            </w:r>
            <w:r w:rsidRPr="00DE660B">
              <w:rPr>
                <w:rFonts w:ascii="Arial Narrow" w:hAnsi="Arial Narrow" w:cs="Arial"/>
                <w:b/>
                <w:bCs/>
                <w:sz w:val="20"/>
                <w:szCs w:val="20"/>
              </w:rPr>
              <w:t>Precise wording changes or alternative clauses must be provided</w:t>
            </w:r>
            <w:r>
              <w:rPr>
                <w:rFonts w:ascii="Arial Narrow" w:hAnsi="Arial Narrow" w:cs="Arial"/>
                <w:bCs/>
                <w:sz w:val="20"/>
                <w:szCs w:val="20"/>
              </w:rPr>
              <w:t>. A response indicating that further discussion is required is not acceptable.</w:t>
            </w:r>
          </w:p>
        </w:tc>
        <w:tc>
          <w:tcPr>
            <w:tcW w:w="7040" w:type="dxa"/>
            <w:tcBorders>
              <w:left w:val="single" w:sz="2" w:space="0" w:color="auto"/>
            </w:tcBorders>
          </w:tcPr>
          <w:p w14:paraId="5887B2DD" w14:textId="77777777" w:rsidR="00761088" w:rsidRPr="00B21D9C" w:rsidRDefault="00761088" w:rsidP="00761088">
            <w:pPr>
              <w:spacing w:before="60" w:afterLines="60" w:after="144"/>
              <w:rPr>
                <w:rFonts w:ascii="Arial Narrow" w:hAnsi="Arial Narrow" w:cs="Arial"/>
              </w:rPr>
            </w:pPr>
          </w:p>
        </w:tc>
      </w:tr>
    </w:tbl>
    <w:p w14:paraId="50D665C4" w14:textId="77777777" w:rsidR="00761088" w:rsidRDefault="00761088">
      <w:pPr>
        <w:rPr>
          <w:rFonts w:ascii="Arial Narrow" w:hAnsi="Arial Narrow"/>
          <w:sz w:val="20"/>
          <w:szCs w:val="20"/>
        </w:rPr>
      </w:pPr>
    </w:p>
    <w:p w14:paraId="4C0AE41F" w14:textId="77777777" w:rsidR="00761088" w:rsidRPr="00B21D9C" w:rsidRDefault="00761088" w:rsidP="00761088">
      <w:pPr>
        <w:jc w:val="center"/>
        <w:rPr>
          <w:rFonts w:ascii="Arial Narrow" w:hAnsi="Arial Narrow"/>
          <w:b/>
          <w:smallCaps/>
          <w:color w:val="808080"/>
          <w:sz w:val="32"/>
          <w:szCs w:val="32"/>
          <w:lang w:val="en-NZ"/>
        </w:rPr>
      </w:pPr>
      <w:r>
        <w:rPr>
          <w:rFonts w:ascii="Arial Narrow" w:hAnsi="Arial Narrow"/>
          <w:b/>
          <w:smallCaps/>
          <w:color w:val="808080"/>
          <w:sz w:val="32"/>
          <w:szCs w:val="32"/>
          <w:lang w:val="en-NZ"/>
        </w:rPr>
        <w:t>Section Two</w:t>
      </w:r>
    </w:p>
    <w:p w14:paraId="58DE63E2" w14:textId="77777777" w:rsidR="00761088" w:rsidRDefault="00761088" w:rsidP="00761088">
      <w:pPr>
        <w:ind w:left="-902" w:right="-868"/>
        <w:rPr>
          <w:rFonts w:ascii="Arial Narrow" w:hAnsi="Arial Narrow" w:cs="Arial"/>
          <w:color w:val="FF0000"/>
          <w:sz w:val="20"/>
          <w:szCs w:val="20"/>
        </w:rPr>
      </w:pPr>
    </w:p>
    <w:p w14:paraId="66AAC125" w14:textId="38203572" w:rsidR="00761088" w:rsidRPr="00D423BC" w:rsidRDefault="00761088" w:rsidP="00761088">
      <w:pPr>
        <w:ind w:left="-902" w:right="-868"/>
        <w:rPr>
          <w:rFonts w:ascii="Arial Narrow" w:hAnsi="Arial Narrow" w:cs="Arial"/>
          <w:sz w:val="20"/>
          <w:szCs w:val="20"/>
        </w:rPr>
      </w:pPr>
      <w:r>
        <w:rPr>
          <w:rFonts w:ascii="Arial Narrow" w:hAnsi="Arial Narrow" w:cs="Arial"/>
          <w:sz w:val="20"/>
          <w:szCs w:val="20"/>
        </w:rPr>
        <w:t xml:space="preserve">Please ensure you complete </w:t>
      </w:r>
      <w:r>
        <w:rPr>
          <w:rFonts w:ascii="Arial Narrow" w:hAnsi="Arial Narrow" w:cs="Arial"/>
          <w:sz w:val="20"/>
          <w:szCs w:val="20"/>
          <w:u w:val="single"/>
        </w:rPr>
        <w:t>every</w:t>
      </w:r>
      <w:r>
        <w:rPr>
          <w:rFonts w:ascii="Arial Narrow" w:hAnsi="Arial Narrow" w:cs="Arial"/>
          <w:sz w:val="20"/>
          <w:szCs w:val="20"/>
        </w:rPr>
        <w:t xml:space="preserve"> component of this section. </w:t>
      </w:r>
    </w:p>
    <w:p w14:paraId="3FC0A5CC" w14:textId="77777777" w:rsidR="00761088" w:rsidRPr="00983ED3" w:rsidRDefault="00761088" w:rsidP="00761088">
      <w:pPr>
        <w:rPr>
          <w:rFonts w:ascii="Arial Narrow" w:hAnsi="Arial Narrow" w:cs="Arial"/>
          <w:color w:val="FF0000"/>
        </w:rPr>
      </w:pPr>
    </w:p>
    <w:tbl>
      <w:tblPr>
        <w:tblW w:w="1050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879"/>
        <w:gridCol w:w="6621"/>
      </w:tblGrid>
      <w:tr w:rsidR="00761088" w:rsidRPr="00DE660B" w14:paraId="29BF980A" w14:textId="77777777">
        <w:tc>
          <w:tcPr>
            <w:tcW w:w="10500" w:type="dxa"/>
            <w:gridSpan w:val="2"/>
            <w:shd w:val="solid" w:color="000000" w:fill="FFFFFF"/>
          </w:tcPr>
          <w:p w14:paraId="1B7D1C9E" w14:textId="328D1116" w:rsidR="00761088" w:rsidRPr="00DE660B" w:rsidRDefault="00782BF4" w:rsidP="00761088">
            <w:pPr>
              <w:jc w:val="center"/>
              <w:rPr>
                <w:rFonts w:ascii="Arial Narrow" w:hAnsi="Arial Narrow" w:cs="Arial"/>
                <w:sz w:val="20"/>
                <w:szCs w:val="20"/>
              </w:rPr>
            </w:pPr>
            <w:r>
              <w:rPr>
                <w:rFonts w:ascii="Arial Narrow" w:hAnsi="Arial Narrow" w:cs="Arial"/>
                <w:b/>
                <w:sz w:val="20"/>
                <w:szCs w:val="20"/>
              </w:rPr>
              <w:t>1</w:t>
            </w:r>
            <w:r w:rsidR="00761088" w:rsidRPr="00DE660B">
              <w:rPr>
                <w:rFonts w:ascii="Arial Narrow" w:hAnsi="Arial Narrow" w:cs="Arial"/>
                <w:b/>
                <w:sz w:val="20"/>
                <w:szCs w:val="20"/>
              </w:rPr>
              <w:t xml:space="preserve">. </w:t>
            </w:r>
            <w:r>
              <w:rPr>
                <w:rFonts w:ascii="Arial Narrow" w:hAnsi="Arial Narrow" w:cs="Arial"/>
                <w:b/>
                <w:sz w:val="20"/>
                <w:szCs w:val="20"/>
              </w:rPr>
              <w:t xml:space="preserve">WORKPLAN </w:t>
            </w:r>
            <w:r w:rsidR="00761088" w:rsidRPr="00DE660B">
              <w:rPr>
                <w:rFonts w:ascii="Arial Narrow" w:hAnsi="Arial Narrow" w:cs="Arial"/>
                <w:b/>
                <w:sz w:val="20"/>
                <w:szCs w:val="20"/>
              </w:rPr>
              <w:t>&amp; TIMETABLE</w:t>
            </w:r>
          </w:p>
        </w:tc>
      </w:tr>
      <w:tr w:rsidR="00761088" w:rsidRPr="00DE660B" w14:paraId="5504AA30" w14:textId="77777777">
        <w:tc>
          <w:tcPr>
            <w:tcW w:w="3879" w:type="dxa"/>
            <w:shd w:val="solid" w:color="000000" w:fill="FFFFFF"/>
          </w:tcPr>
          <w:p w14:paraId="36388BC7" w14:textId="77777777" w:rsidR="00761088" w:rsidRPr="00DE660B" w:rsidRDefault="00761088" w:rsidP="00761088">
            <w:pPr>
              <w:jc w:val="center"/>
              <w:rPr>
                <w:rFonts w:ascii="Arial Narrow" w:hAnsi="Arial Narrow" w:cs="Arial"/>
                <w:b/>
                <w:sz w:val="20"/>
                <w:szCs w:val="20"/>
              </w:rPr>
            </w:pPr>
            <w:r w:rsidRPr="00DE660B">
              <w:rPr>
                <w:rFonts w:ascii="Arial Narrow" w:hAnsi="Arial Narrow" w:cs="Arial"/>
                <w:b/>
                <w:sz w:val="20"/>
                <w:szCs w:val="20"/>
              </w:rPr>
              <w:t>REQUIREMENT</w:t>
            </w:r>
          </w:p>
        </w:tc>
        <w:tc>
          <w:tcPr>
            <w:tcW w:w="6621" w:type="dxa"/>
            <w:shd w:val="solid" w:color="000000" w:fill="FFFFFF"/>
          </w:tcPr>
          <w:p w14:paraId="32572A75" w14:textId="77777777" w:rsidR="00761088" w:rsidRPr="00DE660B" w:rsidRDefault="00761088" w:rsidP="00D0715C">
            <w:pPr>
              <w:ind w:left="-84"/>
              <w:jc w:val="center"/>
              <w:rPr>
                <w:rFonts w:ascii="Arial Narrow" w:hAnsi="Arial Narrow" w:cs="Arial"/>
                <w:b/>
                <w:sz w:val="20"/>
                <w:szCs w:val="20"/>
              </w:rPr>
            </w:pPr>
            <w:r>
              <w:rPr>
                <w:rFonts w:ascii="Arial Narrow" w:hAnsi="Arial Narrow" w:cs="Arial"/>
                <w:b/>
                <w:sz w:val="20"/>
                <w:szCs w:val="20"/>
              </w:rPr>
              <w:t>SUPPLIER</w:t>
            </w:r>
            <w:r w:rsidRPr="00DE660B">
              <w:rPr>
                <w:rFonts w:ascii="Arial Narrow" w:hAnsi="Arial Narrow" w:cs="Arial"/>
                <w:b/>
                <w:sz w:val="20"/>
                <w:szCs w:val="20"/>
              </w:rPr>
              <w:t>S RESPONSE</w:t>
            </w:r>
          </w:p>
        </w:tc>
      </w:tr>
      <w:tr w:rsidR="00761088" w:rsidRPr="00DE660B" w14:paraId="633F8179" w14:textId="77777777">
        <w:tc>
          <w:tcPr>
            <w:tcW w:w="3879" w:type="dxa"/>
            <w:shd w:val="clear" w:color="auto" w:fill="F2F2F2"/>
          </w:tcPr>
          <w:p w14:paraId="2F01CB8E" w14:textId="2B0089ED" w:rsidR="00761088" w:rsidRPr="00ED7AA2" w:rsidRDefault="00934369" w:rsidP="00761088">
            <w:pPr>
              <w:spacing w:before="60" w:afterLines="60" w:after="144"/>
              <w:rPr>
                <w:rFonts w:ascii="Arial Narrow" w:hAnsi="Arial Narrow" w:cs="Arial"/>
                <w:sz w:val="20"/>
                <w:szCs w:val="20"/>
              </w:rPr>
            </w:pPr>
            <w:r w:rsidRPr="00ED7AA2">
              <w:rPr>
                <w:rFonts w:ascii="Arial Narrow" w:hAnsi="Arial Narrow" w:cs="Arial"/>
                <w:sz w:val="20"/>
                <w:szCs w:val="20"/>
              </w:rPr>
              <w:t>1</w:t>
            </w:r>
            <w:r w:rsidR="00761088" w:rsidRPr="00ED7AA2">
              <w:rPr>
                <w:rFonts w:ascii="Arial Narrow" w:hAnsi="Arial Narrow" w:cs="Arial"/>
                <w:sz w:val="20"/>
                <w:szCs w:val="20"/>
              </w:rPr>
              <w:t xml:space="preserve">.1 Detail the proposed </w:t>
            </w:r>
            <w:r w:rsidR="00267074" w:rsidRPr="00ED7AA2">
              <w:rPr>
                <w:rFonts w:ascii="Arial Narrow" w:hAnsi="Arial Narrow" w:cs="Arial"/>
                <w:sz w:val="20"/>
                <w:szCs w:val="20"/>
              </w:rPr>
              <w:t xml:space="preserve">workplan </w:t>
            </w:r>
            <w:r w:rsidR="00761088" w:rsidRPr="00ED7AA2">
              <w:rPr>
                <w:rFonts w:ascii="Arial Narrow" w:hAnsi="Arial Narrow" w:cs="Arial"/>
                <w:sz w:val="20"/>
                <w:szCs w:val="20"/>
              </w:rPr>
              <w:t xml:space="preserve">and intended approach to be used to achieve the proposed objectives and outcomes. </w:t>
            </w:r>
          </w:p>
          <w:p w14:paraId="340CDB20" w14:textId="77777777" w:rsidR="00761088" w:rsidRPr="00ED7AA2" w:rsidRDefault="00761088" w:rsidP="00761088">
            <w:pPr>
              <w:spacing w:before="60" w:afterLines="60" w:after="144"/>
              <w:rPr>
                <w:rFonts w:ascii="Arial Narrow" w:hAnsi="Arial Narrow" w:cs="Arial"/>
                <w:i/>
                <w:iCs/>
                <w:sz w:val="20"/>
                <w:szCs w:val="20"/>
              </w:rPr>
            </w:pPr>
            <w:r w:rsidRPr="00ED7AA2">
              <w:rPr>
                <w:rFonts w:ascii="Arial Narrow" w:hAnsi="Arial Narrow" w:cs="Arial"/>
                <w:i/>
                <w:sz w:val="20"/>
                <w:szCs w:val="20"/>
              </w:rPr>
              <w:t xml:space="preserve">Please make sure you address </w:t>
            </w:r>
            <w:r w:rsidRPr="00ED7AA2">
              <w:rPr>
                <w:rFonts w:ascii="Arial Narrow" w:hAnsi="Arial Narrow" w:cs="Arial"/>
                <w:i/>
                <w:sz w:val="20"/>
                <w:szCs w:val="20"/>
                <w:u w:val="single"/>
              </w:rPr>
              <w:t>ALL</w:t>
            </w:r>
            <w:r w:rsidRPr="00ED7AA2">
              <w:rPr>
                <w:rFonts w:ascii="Arial Narrow" w:hAnsi="Arial Narrow" w:cs="Arial"/>
                <w:i/>
                <w:sz w:val="20"/>
                <w:szCs w:val="20"/>
              </w:rPr>
              <w:t xml:space="preserve"> of the requirements for the project this proposal relates to, as detailed in Section 4 ‘Procurement Specification’ of this RFP.</w:t>
            </w:r>
            <w:r w:rsidRPr="00ED7AA2">
              <w:rPr>
                <w:rFonts w:ascii="Arial Narrow" w:hAnsi="Arial Narrow" w:cs="Arial"/>
                <w:sz w:val="20"/>
                <w:szCs w:val="20"/>
              </w:rPr>
              <w:t xml:space="preserve"> </w:t>
            </w:r>
            <w:r w:rsidR="002F7C35" w:rsidRPr="00ED7AA2">
              <w:rPr>
                <w:rFonts w:ascii="Arial Narrow" w:hAnsi="Arial Narrow" w:cs="Arial"/>
                <w:i/>
                <w:iCs/>
                <w:sz w:val="20"/>
                <w:szCs w:val="20"/>
              </w:rPr>
              <w:t>Plus</w:t>
            </w:r>
            <w:r w:rsidR="002F7C35" w:rsidRPr="00ED7AA2">
              <w:rPr>
                <w:rFonts w:ascii="Arial Narrow" w:hAnsi="Arial Narrow"/>
                <w:i/>
                <w:iCs/>
                <w:sz w:val="20"/>
                <w:szCs w:val="20"/>
              </w:rPr>
              <w:t xml:space="preserve"> include an </w:t>
            </w:r>
            <w:r w:rsidR="002F7C35" w:rsidRPr="00ED7AA2">
              <w:rPr>
                <w:rFonts w:ascii="Arial Narrow" w:hAnsi="Arial Narrow" w:cs="Arial"/>
                <w:i/>
                <w:iCs/>
                <w:sz w:val="20"/>
                <w:szCs w:val="20"/>
              </w:rPr>
              <w:t xml:space="preserve">outline of the team’s understanding of the task and what the critical actions that need to be undertaken and the potential barriers to delivery are. </w:t>
            </w:r>
          </w:p>
          <w:p w14:paraId="72EAD170" w14:textId="740E0CD9" w:rsidR="00BF4640" w:rsidRPr="00ED7AA2" w:rsidRDefault="00BF4640" w:rsidP="00761088">
            <w:pPr>
              <w:spacing w:before="60" w:afterLines="60" w:after="144"/>
              <w:rPr>
                <w:rFonts w:ascii="Arial Narrow" w:hAnsi="Arial Narrow" w:cs="Arial"/>
                <w:i/>
                <w:sz w:val="20"/>
                <w:szCs w:val="20"/>
              </w:rPr>
            </w:pPr>
            <w:r w:rsidRPr="00ED7AA2">
              <w:rPr>
                <w:rFonts w:ascii="Arial Narrow" w:hAnsi="Arial Narrow" w:cs="Arial"/>
                <w:i/>
                <w:iCs/>
                <w:sz w:val="20"/>
                <w:szCs w:val="20"/>
              </w:rPr>
              <w:t>Max</w:t>
            </w:r>
            <w:r w:rsidR="00CA6B11" w:rsidRPr="00ED7AA2">
              <w:rPr>
                <w:rFonts w:ascii="Arial Narrow" w:hAnsi="Arial Narrow" w:cs="Arial"/>
                <w:i/>
                <w:iCs/>
                <w:sz w:val="20"/>
                <w:szCs w:val="20"/>
              </w:rPr>
              <w:t>imum</w:t>
            </w:r>
            <w:r w:rsidRPr="00ED7AA2">
              <w:rPr>
                <w:rFonts w:ascii="Arial Narrow" w:hAnsi="Arial Narrow" w:cs="Arial"/>
                <w:i/>
                <w:iCs/>
                <w:sz w:val="20"/>
                <w:szCs w:val="20"/>
              </w:rPr>
              <w:t xml:space="preserve"> 10 pages</w:t>
            </w:r>
            <w:r w:rsidR="00DC6138" w:rsidRPr="00ED7AA2">
              <w:rPr>
                <w:rFonts w:ascii="Arial Narrow" w:hAnsi="Arial Narrow" w:cs="Arial"/>
                <w:i/>
                <w:iCs/>
                <w:sz w:val="20"/>
                <w:szCs w:val="20"/>
              </w:rPr>
              <w:t xml:space="preserve"> including words, charts and flow diagrams</w:t>
            </w:r>
          </w:p>
        </w:tc>
        <w:tc>
          <w:tcPr>
            <w:tcW w:w="6621" w:type="dxa"/>
          </w:tcPr>
          <w:p w14:paraId="3571A123" w14:textId="77777777" w:rsidR="00761088" w:rsidRPr="00DE660B" w:rsidRDefault="00761088" w:rsidP="00761088">
            <w:pPr>
              <w:rPr>
                <w:rFonts w:ascii="Arial Narrow" w:hAnsi="Arial Narrow" w:cs="Arial"/>
                <w:sz w:val="20"/>
                <w:szCs w:val="20"/>
              </w:rPr>
            </w:pPr>
          </w:p>
        </w:tc>
      </w:tr>
      <w:tr w:rsidR="00761088" w:rsidRPr="00DE660B" w14:paraId="079BB998" w14:textId="77777777">
        <w:tc>
          <w:tcPr>
            <w:tcW w:w="3879" w:type="dxa"/>
            <w:shd w:val="clear" w:color="auto" w:fill="F2F2F2"/>
          </w:tcPr>
          <w:p w14:paraId="14C812BD" w14:textId="58E8B9AB" w:rsidR="00761088" w:rsidRPr="00ED7AA2" w:rsidRDefault="00934369" w:rsidP="00761088">
            <w:pPr>
              <w:spacing w:before="60" w:afterLines="60" w:after="144"/>
              <w:rPr>
                <w:rFonts w:ascii="Arial Narrow" w:hAnsi="Arial Narrow" w:cs="Arial"/>
                <w:sz w:val="20"/>
                <w:szCs w:val="20"/>
              </w:rPr>
            </w:pPr>
            <w:r w:rsidRPr="00ED7AA2">
              <w:rPr>
                <w:rFonts w:ascii="Arial Narrow" w:hAnsi="Arial Narrow" w:cs="Arial"/>
                <w:sz w:val="20"/>
                <w:szCs w:val="20"/>
              </w:rPr>
              <w:t>1</w:t>
            </w:r>
            <w:r w:rsidR="00761088" w:rsidRPr="00ED7AA2">
              <w:rPr>
                <w:rFonts w:ascii="Arial Narrow" w:hAnsi="Arial Narrow" w:cs="Arial"/>
                <w:sz w:val="20"/>
                <w:szCs w:val="20"/>
              </w:rPr>
              <w:t>.</w:t>
            </w:r>
            <w:r w:rsidRPr="00ED7AA2">
              <w:rPr>
                <w:rFonts w:ascii="Arial Narrow" w:hAnsi="Arial Narrow" w:cs="Arial"/>
                <w:sz w:val="20"/>
                <w:szCs w:val="20"/>
              </w:rPr>
              <w:t>2</w:t>
            </w:r>
            <w:r w:rsidR="00761088" w:rsidRPr="00ED7AA2">
              <w:rPr>
                <w:rFonts w:ascii="Arial Narrow" w:hAnsi="Arial Narrow" w:cs="Arial"/>
                <w:sz w:val="20"/>
                <w:szCs w:val="20"/>
              </w:rPr>
              <w:t xml:space="preserve"> Propose a detailed project timetable for the proposed objectives</w:t>
            </w:r>
            <w:r w:rsidR="00FB123E" w:rsidRPr="00ED7AA2">
              <w:rPr>
                <w:rFonts w:ascii="Arial Narrow" w:hAnsi="Arial Narrow" w:cs="Arial"/>
                <w:sz w:val="20"/>
                <w:szCs w:val="20"/>
              </w:rPr>
              <w:t xml:space="preserve"> over the 8</w:t>
            </w:r>
            <w:r w:rsidR="00A36ECF" w:rsidRPr="00ED7AA2">
              <w:rPr>
                <w:rFonts w:ascii="Arial Narrow" w:hAnsi="Arial Narrow" w:cs="Arial"/>
                <w:sz w:val="20"/>
                <w:szCs w:val="20"/>
              </w:rPr>
              <w:t>-</w:t>
            </w:r>
            <w:r w:rsidR="00FB123E" w:rsidRPr="00ED7AA2">
              <w:rPr>
                <w:rFonts w:ascii="Arial Narrow" w:hAnsi="Arial Narrow" w:cs="Arial"/>
                <w:sz w:val="20"/>
                <w:szCs w:val="20"/>
              </w:rPr>
              <w:t xml:space="preserve">month life of the </w:t>
            </w:r>
            <w:r w:rsidR="00620D8F" w:rsidRPr="00ED7AA2">
              <w:rPr>
                <w:rFonts w:ascii="Arial Narrow" w:hAnsi="Arial Narrow" w:cs="Arial"/>
                <w:sz w:val="20"/>
                <w:szCs w:val="20"/>
              </w:rPr>
              <w:t>project</w:t>
            </w:r>
            <w:r w:rsidR="00761088" w:rsidRPr="00ED7AA2">
              <w:rPr>
                <w:rFonts w:ascii="Arial Narrow" w:hAnsi="Arial Narrow" w:cs="Arial"/>
                <w:sz w:val="20"/>
                <w:szCs w:val="20"/>
              </w:rPr>
              <w:t>. This must include</w:t>
            </w:r>
            <w:r w:rsidR="00B7728C" w:rsidRPr="00ED7AA2">
              <w:rPr>
                <w:rFonts w:ascii="Arial Narrow" w:hAnsi="Arial Narrow" w:cs="Arial"/>
                <w:sz w:val="20"/>
                <w:szCs w:val="20"/>
              </w:rPr>
              <w:t xml:space="preserve"> deliverables and</w:t>
            </w:r>
            <w:r w:rsidR="00761088" w:rsidRPr="00ED7AA2">
              <w:rPr>
                <w:rFonts w:ascii="Arial Narrow" w:hAnsi="Arial Narrow" w:cs="Arial"/>
                <w:sz w:val="20"/>
                <w:szCs w:val="20"/>
              </w:rPr>
              <w:t xml:space="preserve"> milestones for each objective, delivery dates and any other key timings.</w:t>
            </w:r>
            <w:r w:rsidR="002F7C35" w:rsidRPr="00ED7AA2">
              <w:rPr>
                <w:rFonts w:ascii="Arial Narrow" w:hAnsi="Arial Narrow" w:cs="Arial"/>
                <w:sz w:val="20"/>
                <w:szCs w:val="20"/>
              </w:rPr>
              <w:t xml:space="preserve"> This is to include review points where Collaborating parties input would be required.</w:t>
            </w:r>
          </w:p>
        </w:tc>
        <w:tc>
          <w:tcPr>
            <w:tcW w:w="6621" w:type="dxa"/>
          </w:tcPr>
          <w:p w14:paraId="5A83A69D" w14:textId="77777777" w:rsidR="00761088" w:rsidRPr="00DE660B" w:rsidRDefault="00761088" w:rsidP="00761088">
            <w:pPr>
              <w:rPr>
                <w:rFonts w:ascii="Arial Narrow" w:hAnsi="Arial Narrow" w:cs="Arial"/>
                <w:sz w:val="20"/>
                <w:szCs w:val="20"/>
              </w:rPr>
            </w:pPr>
          </w:p>
        </w:tc>
      </w:tr>
      <w:tr w:rsidR="00761088" w:rsidRPr="00DE660B" w14:paraId="389FFBC6" w14:textId="77777777">
        <w:tc>
          <w:tcPr>
            <w:tcW w:w="3879" w:type="dxa"/>
            <w:shd w:val="clear" w:color="auto" w:fill="F2F2F2"/>
          </w:tcPr>
          <w:p w14:paraId="273EAC42" w14:textId="373CD5D6" w:rsidR="00761088" w:rsidRPr="00DE660B" w:rsidRDefault="00934369" w:rsidP="00494365">
            <w:pPr>
              <w:spacing w:before="60" w:afterLines="60" w:after="144"/>
              <w:rPr>
                <w:rFonts w:ascii="Arial Narrow" w:hAnsi="Arial Narrow" w:cs="Arial"/>
                <w:sz w:val="20"/>
                <w:szCs w:val="20"/>
              </w:rPr>
            </w:pPr>
            <w:r>
              <w:rPr>
                <w:rFonts w:ascii="Arial Narrow" w:hAnsi="Arial Narrow" w:cs="Arial"/>
                <w:sz w:val="20"/>
                <w:szCs w:val="20"/>
              </w:rPr>
              <w:t>1</w:t>
            </w:r>
            <w:r w:rsidR="00761088" w:rsidRPr="00DE660B">
              <w:rPr>
                <w:rFonts w:ascii="Arial Narrow" w:hAnsi="Arial Narrow" w:cs="Arial"/>
                <w:sz w:val="20"/>
                <w:szCs w:val="20"/>
              </w:rPr>
              <w:t>.</w:t>
            </w:r>
            <w:r>
              <w:rPr>
                <w:rFonts w:ascii="Arial Narrow" w:hAnsi="Arial Narrow" w:cs="Arial"/>
                <w:sz w:val="20"/>
                <w:szCs w:val="20"/>
              </w:rPr>
              <w:t>3</w:t>
            </w:r>
            <w:r w:rsidR="00494365" w:rsidRPr="00DE660B">
              <w:rPr>
                <w:rFonts w:ascii="Arial Narrow" w:hAnsi="Arial Narrow" w:cs="Arial"/>
                <w:sz w:val="20"/>
                <w:szCs w:val="20"/>
              </w:rPr>
              <w:t xml:space="preserve"> </w:t>
            </w:r>
            <w:r w:rsidR="00761088" w:rsidRPr="00DE660B">
              <w:rPr>
                <w:rFonts w:ascii="Arial Narrow" w:hAnsi="Arial Narrow" w:cs="Arial"/>
                <w:sz w:val="20"/>
                <w:szCs w:val="20"/>
              </w:rPr>
              <w:t>Detail any assumptions made regarding the content of this RFP.</w:t>
            </w:r>
          </w:p>
        </w:tc>
        <w:tc>
          <w:tcPr>
            <w:tcW w:w="6621" w:type="dxa"/>
          </w:tcPr>
          <w:p w14:paraId="2A632570" w14:textId="77777777" w:rsidR="00761088" w:rsidRPr="00DE660B" w:rsidRDefault="00761088" w:rsidP="00761088">
            <w:pPr>
              <w:rPr>
                <w:rFonts w:ascii="Arial Narrow" w:hAnsi="Arial Narrow" w:cs="Arial"/>
                <w:sz w:val="20"/>
                <w:szCs w:val="20"/>
              </w:rPr>
            </w:pPr>
          </w:p>
        </w:tc>
      </w:tr>
    </w:tbl>
    <w:p w14:paraId="6C8ABCB5" w14:textId="77777777" w:rsidR="00761088" w:rsidRPr="00DE660B" w:rsidRDefault="00761088" w:rsidP="00761088">
      <w:pPr>
        <w:rPr>
          <w:rFonts w:ascii="Arial Narrow" w:hAnsi="Arial Narrow" w:cs="Arial"/>
          <w:color w:val="FF0000"/>
          <w:sz w:val="20"/>
          <w:szCs w:val="20"/>
        </w:rPr>
      </w:pPr>
    </w:p>
    <w:tbl>
      <w:tblPr>
        <w:tblW w:w="1050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879"/>
        <w:gridCol w:w="6621"/>
      </w:tblGrid>
      <w:tr w:rsidR="00761088" w:rsidRPr="00DE660B" w14:paraId="5754C4F5" w14:textId="77777777">
        <w:tc>
          <w:tcPr>
            <w:tcW w:w="10500" w:type="dxa"/>
            <w:gridSpan w:val="2"/>
            <w:shd w:val="solid" w:color="000000" w:fill="FFFFFF"/>
          </w:tcPr>
          <w:p w14:paraId="21766D88" w14:textId="140FEC65" w:rsidR="00761088" w:rsidRPr="00DE660B" w:rsidRDefault="00934369" w:rsidP="00761088">
            <w:pPr>
              <w:jc w:val="center"/>
              <w:rPr>
                <w:rFonts w:ascii="Arial Narrow" w:hAnsi="Arial Narrow" w:cs="Arial"/>
                <w:sz w:val="20"/>
                <w:szCs w:val="20"/>
              </w:rPr>
            </w:pPr>
            <w:r>
              <w:rPr>
                <w:rFonts w:ascii="Arial Narrow" w:hAnsi="Arial Narrow" w:cs="Arial"/>
                <w:b/>
                <w:sz w:val="20"/>
                <w:szCs w:val="20"/>
              </w:rPr>
              <w:t>2</w:t>
            </w:r>
            <w:r w:rsidR="00761088" w:rsidRPr="00DE660B">
              <w:rPr>
                <w:rFonts w:ascii="Arial Narrow" w:hAnsi="Arial Narrow" w:cs="Arial"/>
                <w:b/>
                <w:sz w:val="20"/>
                <w:szCs w:val="20"/>
              </w:rPr>
              <w:t>. RESOURCES, KNOWLEDGE &amp; EXPERIENCE</w:t>
            </w:r>
          </w:p>
        </w:tc>
      </w:tr>
      <w:tr w:rsidR="00761088" w:rsidRPr="00DE660B" w14:paraId="13C3AF78" w14:textId="77777777">
        <w:tc>
          <w:tcPr>
            <w:tcW w:w="3879" w:type="dxa"/>
            <w:shd w:val="solid" w:color="000000" w:fill="FFFFFF"/>
          </w:tcPr>
          <w:p w14:paraId="6A14E0F0" w14:textId="77777777" w:rsidR="00761088" w:rsidRPr="00DE660B" w:rsidRDefault="00761088" w:rsidP="00761088">
            <w:pPr>
              <w:jc w:val="center"/>
              <w:rPr>
                <w:rFonts w:ascii="Arial Narrow" w:hAnsi="Arial Narrow" w:cs="Arial"/>
                <w:b/>
                <w:sz w:val="20"/>
                <w:szCs w:val="20"/>
              </w:rPr>
            </w:pPr>
            <w:r w:rsidRPr="00DE660B">
              <w:rPr>
                <w:rFonts w:ascii="Arial Narrow" w:hAnsi="Arial Narrow" w:cs="Arial"/>
                <w:b/>
                <w:sz w:val="20"/>
                <w:szCs w:val="20"/>
              </w:rPr>
              <w:t>REQUIREMENT</w:t>
            </w:r>
          </w:p>
        </w:tc>
        <w:tc>
          <w:tcPr>
            <w:tcW w:w="6621" w:type="dxa"/>
            <w:shd w:val="solid" w:color="000000" w:fill="FFFFFF"/>
          </w:tcPr>
          <w:p w14:paraId="3E0653A5" w14:textId="77777777" w:rsidR="00761088" w:rsidRPr="00DE660B" w:rsidRDefault="00761088" w:rsidP="00346892">
            <w:pPr>
              <w:jc w:val="center"/>
              <w:rPr>
                <w:rFonts w:ascii="Arial Narrow" w:hAnsi="Arial Narrow" w:cs="Arial"/>
                <w:b/>
                <w:sz w:val="20"/>
                <w:szCs w:val="20"/>
              </w:rPr>
            </w:pPr>
            <w:r>
              <w:rPr>
                <w:rFonts w:ascii="Arial Narrow" w:hAnsi="Arial Narrow" w:cs="Arial"/>
                <w:b/>
                <w:sz w:val="20"/>
                <w:szCs w:val="20"/>
              </w:rPr>
              <w:t>SUPPLIER</w:t>
            </w:r>
            <w:r w:rsidRPr="00DE660B">
              <w:rPr>
                <w:rFonts w:ascii="Arial Narrow" w:hAnsi="Arial Narrow" w:cs="Arial"/>
                <w:b/>
                <w:sz w:val="20"/>
                <w:szCs w:val="20"/>
              </w:rPr>
              <w:t>S RESPONSE</w:t>
            </w:r>
          </w:p>
        </w:tc>
      </w:tr>
      <w:tr w:rsidR="00761088" w:rsidRPr="00DE660B" w14:paraId="03C0D2E5" w14:textId="77777777">
        <w:tc>
          <w:tcPr>
            <w:tcW w:w="3879" w:type="dxa"/>
            <w:shd w:val="clear" w:color="auto" w:fill="F2F2F2"/>
          </w:tcPr>
          <w:p w14:paraId="718EAE67" w14:textId="7EC1A576" w:rsidR="00761088" w:rsidRPr="00ED7AA2" w:rsidRDefault="00934369" w:rsidP="00761088">
            <w:pPr>
              <w:spacing w:before="60" w:afterLines="60" w:after="144"/>
              <w:rPr>
                <w:rFonts w:ascii="Arial Narrow" w:hAnsi="Arial Narrow" w:cs="Arial"/>
                <w:sz w:val="20"/>
                <w:szCs w:val="20"/>
              </w:rPr>
            </w:pPr>
            <w:r w:rsidRPr="00ED7AA2">
              <w:rPr>
                <w:rFonts w:ascii="Arial Narrow" w:hAnsi="Arial Narrow" w:cs="Arial"/>
                <w:sz w:val="20"/>
                <w:szCs w:val="20"/>
              </w:rPr>
              <w:t>2</w:t>
            </w:r>
            <w:r w:rsidR="00761088" w:rsidRPr="00ED7AA2">
              <w:rPr>
                <w:rFonts w:ascii="Arial Narrow" w:hAnsi="Arial Narrow" w:cs="Arial"/>
                <w:sz w:val="20"/>
                <w:szCs w:val="20"/>
              </w:rPr>
              <w:t>.1 Starting with the Project Leader, please provide details of the team</w:t>
            </w:r>
            <w:r w:rsidR="00B52703" w:rsidRPr="00ED7AA2">
              <w:rPr>
                <w:rFonts w:ascii="Arial Narrow" w:hAnsi="Arial Narrow" w:cs="Arial"/>
                <w:sz w:val="20"/>
                <w:szCs w:val="20"/>
              </w:rPr>
              <w:t>, including the</w:t>
            </w:r>
            <w:r w:rsidR="00DF20CA" w:rsidRPr="00ED7AA2">
              <w:rPr>
                <w:rFonts w:ascii="Arial Narrow" w:hAnsi="Arial Narrow" w:cs="Arial"/>
                <w:sz w:val="20"/>
                <w:szCs w:val="20"/>
              </w:rPr>
              <w:t xml:space="preserve"> organization they represent,</w:t>
            </w:r>
            <w:r w:rsidR="00761088" w:rsidRPr="00ED7AA2">
              <w:rPr>
                <w:rFonts w:ascii="Arial Narrow" w:hAnsi="Arial Narrow" w:cs="Arial"/>
                <w:sz w:val="20"/>
                <w:szCs w:val="20"/>
              </w:rPr>
              <w:t xml:space="preserve"> that will deliver this project. Please include information on relevant skills and expertise, experience, relationships, facilities and networks</w:t>
            </w:r>
            <w:r w:rsidR="0034020D" w:rsidRPr="00ED7AA2">
              <w:rPr>
                <w:rFonts w:ascii="Arial Narrow" w:hAnsi="Arial Narrow" w:cs="Arial"/>
                <w:sz w:val="20"/>
                <w:szCs w:val="20"/>
              </w:rPr>
              <w:t xml:space="preserve"> that they will bring to the project requirements</w:t>
            </w:r>
            <w:r w:rsidR="00761088" w:rsidRPr="00ED7AA2">
              <w:rPr>
                <w:rFonts w:ascii="Arial Narrow" w:hAnsi="Arial Narrow" w:cs="Arial"/>
                <w:sz w:val="20"/>
                <w:szCs w:val="20"/>
              </w:rPr>
              <w:t>. Please indicate the amount of time each participant will contribute and to which</w:t>
            </w:r>
            <w:r w:rsidR="0034020D" w:rsidRPr="00ED7AA2">
              <w:rPr>
                <w:rFonts w:ascii="Arial Narrow" w:hAnsi="Arial Narrow" w:cs="Arial"/>
                <w:sz w:val="20"/>
                <w:szCs w:val="20"/>
              </w:rPr>
              <w:t xml:space="preserve"> specific</w:t>
            </w:r>
            <w:r w:rsidR="00761088" w:rsidRPr="00ED7AA2">
              <w:rPr>
                <w:rFonts w:ascii="Arial Narrow" w:hAnsi="Arial Narrow" w:cs="Arial"/>
                <w:sz w:val="20"/>
                <w:szCs w:val="20"/>
              </w:rPr>
              <w:t xml:space="preserve"> parts of the project (</w:t>
            </w:r>
            <w:r w:rsidR="001B6515" w:rsidRPr="00ED7AA2">
              <w:rPr>
                <w:rFonts w:ascii="Arial Narrow" w:hAnsi="Arial Narrow" w:cs="Arial"/>
                <w:sz w:val="20"/>
                <w:szCs w:val="20"/>
              </w:rPr>
              <w:t>e.g.,</w:t>
            </w:r>
            <w:r w:rsidR="00761088" w:rsidRPr="00ED7AA2">
              <w:rPr>
                <w:rFonts w:ascii="Arial Narrow" w:hAnsi="Arial Narrow" w:cs="Arial"/>
                <w:sz w:val="20"/>
                <w:szCs w:val="20"/>
              </w:rPr>
              <w:t xml:space="preserve"> objectives, milestones and/or deliverables). </w:t>
            </w:r>
          </w:p>
          <w:p w14:paraId="552F4FDB" w14:textId="2D2C6B93" w:rsidR="003B5187" w:rsidRPr="00ED7AA2" w:rsidRDefault="003B5187" w:rsidP="00761088">
            <w:pPr>
              <w:spacing w:before="60" w:afterLines="60" w:after="144"/>
              <w:rPr>
                <w:rFonts w:ascii="Arial Narrow" w:hAnsi="Arial Narrow" w:cs="Arial"/>
                <w:i/>
                <w:iCs/>
                <w:sz w:val="20"/>
                <w:szCs w:val="20"/>
              </w:rPr>
            </w:pPr>
            <w:r w:rsidRPr="00ED7AA2">
              <w:rPr>
                <w:rFonts w:ascii="Arial Narrow" w:hAnsi="Arial Narrow" w:cs="Arial"/>
                <w:i/>
                <w:iCs/>
                <w:sz w:val="20"/>
                <w:szCs w:val="20"/>
              </w:rPr>
              <w:t>Maximum 3 pages</w:t>
            </w:r>
            <w:r w:rsidR="00A36ECF" w:rsidRPr="00ED7AA2">
              <w:rPr>
                <w:rFonts w:ascii="Arial Narrow" w:hAnsi="Arial Narrow" w:cs="Arial"/>
                <w:i/>
                <w:iCs/>
                <w:sz w:val="20"/>
                <w:szCs w:val="20"/>
              </w:rPr>
              <w:t xml:space="preserve"> tota</w:t>
            </w:r>
            <w:r w:rsidR="006915D8" w:rsidRPr="00ED7AA2">
              <w:rPr>
                <w:rFonts w:ascii="Arial Narrow" w:hAnsi="Arial Narrow" w:cs="Arial"/>
                <w:i/>
                <w:iCs/>
                <w:sz w:val="20"/>
                <w:szCs w:val="20"/>
              </w:rPr>
              <w:t>l including tables outlining team members, deliverables and timelines etc</w:t>
            </w:r>
          </w:p>
        </w:tc>
        <w:tc>
          <w:tcPr>
            <w:tcW w:w="6621" w:type="dxa"/>
          </w:tcPr>
          <w:p w14:paraId="1317666B" w14:textId="77777777" w:rsidR="00761088" w:rsidRPr="00DE660B" w:rsidRDefault="00761088" w:rsidP="00761088">
            <w:pPr>
              <w:rPr>
                <w:rFonts w:ascii="Arial Narrow" w:hAnsi="Arial Narrow" w:cs="Arial"/>
                <w:sz w:val="20"/>
                <w:szCs w:val="20"/>
              </w:rPr>
            </w:pPr>
          </w:p>
        </w:tc>
      </w:tr>
      <w:tr w:rsidR="00761088" w:rsidRPr="00DE660B" w14:paraId="768C493C" w14:textId="77777777">
        <w:tc>
          <w:tcPr>
            <w:tcW w:w="3879" w:type="dxa"/>
            <w:shd w:val="clear" w:color="auto" w:fill="F2F2F2"/>
          </w:tcPr>
          <w:p w14:paraId="4A7E308D" w14:textId="1C27C377" w:rsidR="00761088" w:rsidRPr="00ED7AA2" w:rsidRDefault="00934369" w:rsidP="00761088">
            <w:pPr>
              <w:spacing w:before="60" w:afterLines="60" w:after="144"/>
              <w:rPr>
                <w:rFonts w:ascii="Arial Narrow" w:hAnsi="Arial Narrow" w:cs="Arial"/>
                <w:sz w:val="20"/>
                <w:szCs w:val="20"/>
              </w:rPr>
            </w:pPr>
            <w:r w:rsidRPr="00ED7AA2">
              <w:rPr>
                <w:rFonts w:ascii="Arial Narrow" w:hAnsi="Arial Narrow" w:cs="Arial"/>
                <w:sz w:val="20"/>
                <w:szCs w:val="20"/>
              </w:rPr>
              <w:t>2</w:t>
            </w:r>
            <w:r w:rsidR="00761088" w:rsidRPr="00ED7AA2">
              <w:rPr>
                <w:rFonts w:ascii="Arial Narrow" w:hAnsi="Arial Narrow" w:cs="Arial"/>
                <w:sz w:val="20"/>
                <w:szCs w:val="20"/>
              </w:rPr>
              <w:t>.</w:t>
            </w:r>
            <w:r w:rsidR="00B4677C" w:rsidRPr="00ED7AA2">
              <w:rPr>
                <w:rFonts w:ascii="Arial Narrow" w:hAnsi="Arial Narrow" w:cs="Arial"/>
                <w:sz w:val="20"/>
                <w:szCs w:val="20"/>
              </w:rPr>
              <w:t>2</w:t>
            </w:r>
            <w:r w:rsidR="00761088" w:rsidRPr="00ED7AA2">
              <w:rPr>
                <w:rFonts w:ascii="Arial Narrow" w:hAnsi="Arial Narrow" w:cs="Arial"/>
                <w:sz w:val="20"/>
                <w:szCs w:val="20"/>
              </w:rPr>
              <w:t xml:space="preserve"> Please attach a </w:t>
            </w:r>
            <w:r w:rsidR="00761088" w:rsidRPr="00ED7AA2">
              <w:rPr>
                <w:rFonts w:ascii="Arial Narrow" w:hAnsi="Arial Narrow" w:cs="Arial"/>
                <w:sz w:val="20"/>
                <w:szCs w:val="20"/>
                <w:u w:val="single"/>
              </w:rPr>
              <w:t>short</w:t>
            </w:r>
            <w:r w:rsidR="00761088" w:rsidRPr="00ED7AA2">
              <w:rPr>
                <w:rFonts w:ascii="Arial Narrow" w:hAnsi="Arial Narrow" w:cs="Arial"/>
                <w:sz w:val="20"/>
                <w:szCs w:val="20"/>
              </w:rPr>
              <w:t xml:space="preserve"> CV or profile for each </w:t>
            </w:r>
            <w:r w:rsidR="008F2A21" w:rsidRPr="00ED7AA2">
              <w:rPr>
                <w:rFonts w:ascii="Arial Narrow" w:hAnsi="Arial Narrow" w:cs="Arial"/>
                <w:b/>
                <w:bCs/>
                <w:sz w:val="20"/>
                <w:szCs w:val="20"/>
                <w:u w:val="single"/>
              </w:rPr>
              <w:t>key</w:t>
            </w:r>
            <w:r w:rsidR="008F2A21" w:rsidRPr="00ED7AA2">
              <w:rPr>
                <w:rFonts w:ascii="Arial Narrow" w:hAnsi="Arial Narrow" w:cs="Arial"/>
                <w:sz w:val="20"/>
                <w:szCs w:val="20"/>
              </w:rPr>
              <w:t xml:space="preserve"> </w:t>
            </w:r>
            <w:r w:rsidR="00761088" w:rsidRPr="00ED7AA2">
              <w:rPr>
                <w:rFonts w:ascii="Arial Narrow" w:hAnsi="Arial Narrow" w:cs="Arial"/>
                <w:sz w:val="20"/>
                <w:szCs w:val="20"/>
              </w:rPr>
              <w:t>participant involved (</w:t>
            </w:r>
            <w:r w:rsidR="00761088" w:rsidRPr="00ED7AA2">
              <w:rPr>
                <w:rFonts w:ascii="Arial Narrow" w:hAnsi="Arial Narrow" w:cs="Arial"/>
                <w:sz w:val="20"/>
                <w:szCs w:val="20"/>
                <w:u w:val="single"/>
              </w:rPr>
              <w:t>max</w:t>
            </w:r>
            <w:r w:rsidR="00761088" w:rsidRPr="00ED7AA2">
              <w:rPr>
                <w:rFonts w:ascii="Arial Narrow" w:hAnsi="Arial Narrow" w:cs="Arial"/>
                <w:sz w:val="20"/>
                <w:szCs w:val="20"/>
              </w:rPr>
              <w:t xml:space="preserve"> 2</w:t>
            </w:r>
            <w:r w:rsidR="00A15A01" w:rsidRPr="00ED7AA2">
              <w:rPr>
                <w:rFonts w:ascii="Arial Narrow" w:hAnsi="Arial Narrow" w:cs="Arial"/>
                <w:sz w:val="20"/>
                <w:szCs w:val="20"/>
              </w:rPr>
              <w:t xml:space="preserve"> </w:t>
            </w:r>
            <w:r w:rsidR="00761088" w:rsidRPr="00ED7AA2">
              <w:rPr>
                <w:rFonts w:ascii="Arial Narrow" w:hAnsi="Arial Narrow" w:cs="Arial"/>
                <w:sz w:val="20"/>
                <w:szCs w:val="20"/>
              </w:rPr>
              <w:t xml:space="preserve">pages per person). Each CV should include name, position, organisation, location, relevant experience &amp; </w:t>
            </w:r>
            <w:r w:rsidR="00761088" w:rsidRPr="00ED7AA2">
              <w:rPr>
                <w:rFonts w:ascii="Arial Narrow" w:hAnsi="Arial Narrow" w:cs="Arial"/>
                <w:sz w:val="20"/>
                <w:szCs w:val="20"/>
              </w:rPr>
              <w:lastRenderedPageBreak/>
              <w:t>qualifications, specialist area of expertise and contact details.</w:t>
            </w:r>
          </w:p>
        </w:tc>
        <w:tc>
          <w:tcPr>
            <w:tcW w:w="6621" w:type="dxa"/>
          </w:tcPr>
          <w:p w14:paraId="66196032" w14:textId="77777777" w:rsidR="00761088" w:rsidRPr="00DE660B" w:rsidRDefault="00761088" w:rsidP="00761088">
            <w:pPr>
              <w:rPr>
                <w:rFonts w:ascii="Arial Narrow" w:hAnsi="Arial Narrow" w:cs="Arial"/>
                <w:sz w:val="20"/>
                <w:szCs w:val="20"/>
              </w:rPr>
            </w:pPr>
          </w:p>
        </w:tc>
      </w:tr>
    </w:tbl>
    <w:p w14:paraId="7EE27249" w14:textId="77777777" w:rsidR="00761088" w:rsidRDefault="00761088" w:rsidP="00761088">
      <w:pPr>
        <w:rPr>
          <w:rFonts w:ascii="Arial Narrow" w:hAnsi="Arial Narrow" w:cs="Arial"/>
          <w:color w:val="FF0000"/>
          <w:sz w:val="20"/>
          <w:szCs w:val="20"/>
        </w:rPr>
      </w:pPr>
    </w:p>
    <w:p w14:paraId="50476583" w14:textId="77777777" w:rsidR="00761088" w:rsidRDefault="00761088" w:rsidP="00761088">
      <w:pPr>
        <w:rPr>
          <w:rFonts w:ascii="Arial Narrow" w:hAnsi="Arial Narrow" w:cs="Arial"/>
          <w:color w:val="FF0000"/>
          <w:sz w:val="20"/>
          <w:szCs w:val="20"/>
        </w:rPr>
      </w:pPr>
    </w:p>
    <w:tbl>
      <w:tblPr>
        <w:tblW w:w="10539"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933"/>
        <w:gridCol w:w="6606"/>
      </w:tblGrid>
      <w:tr w:rsidR="00761088" w:rsidRPr="00DE660B" w14:paraId="607ACD41" w14:textId="77777777">
        <w:tc>
          <w:tcPr>
            <w:tcW w:w="10539" w:type="dxa"/>
            <w:gridSpan w:val="2"/>
            <w:shd w:val="solid" w:color="000000" w:fill="FFFFFF"/>
          </w:tcPr>
          <w:p w14:paraId="5E0E2A54" w14:textId="7F2E45BD" w:rsidR="00761088" w:rsidRDefault="00934369" w:rsidP="00761088">
            <w:pPr>
              <w:jc w:val="center"/>
              <w:rPr>
                <w:rFonts w:ascii="Arial Narrow" w:hAnsi="Arial Narrow" w:cs="Arial"/>
                <w:b/>
                <w:sz w:val="20"/>
                <w:szCs w:val="20"/>
              </w:rPr>
            </w:pPr>
            <w:r>
              <w:rPr>
                <w:rFonts w:ascii="Arial Narrow" w:hAnsi="Arial Narrow" w:cs="Arial"/>
                <w:b/>
                <w:sz w:val="20"/>
                <w:szCs w:val="20"/>
              </w:rPr>
              <w:t>3</w:t>
            </w:r>
            <w:r w:rsidR="00761088">
              <w:rPr>
                <w:rFonts w:ascii="Arial Narrow" w:hAnsi="Arial Narrow" w:cs="Arial"/>
                <w:b/>
                <w:sz w:val="20"/>
                <w:szCs w:val="20"/>
              </w:rPr>
              <w:t>. POTENTIAL RISKS</w:t>
            </w:r>
          </w:p>
        </w:tc>
      </w:tr>
      <w:tr w:rsidR="00761088" w:rsidRPr="00DE660B" w14:paraId="297B4413" w14:textId="77777777">
        <w:tc>
          <w:tcPr>
            <w:tcW w:w="10539" w:type="dxa"/>
            <w:gridSpan w:val="2"/>
            <w:tcBorders>
              <w:bottom w:val="single" w:sz="6" w:space="0" w:color="000000"/>
            </w:tcBorders>
            <w:shd w:val="solid" w:color="000000" w:fill="FFFFFF"/>
          </w:tcPr>
          <w:p w14:paraId="6221104D" w14:textId="77777777" w:rsidR="00761088" w:rsidRDefault="00761088" w:rsidP="00761088">
            <w:pPr>
              <w:rPr>
                <w:rFonts w:ascii="Arial Narrow" w:hAnsi="Arial Narrow" w:cs="Arial"/>
                <w:b/>
                <w:sz w:val="20"/>
                <w:szCs w:val="20"/>
              </w:rPr>
            </w:pPr>
            <w:r>
              <w:rPr>
                <w:rFonts w:ascii="Arial Narrow" w:hAnsi="Arial Narrow" w:cs="Arial"/>
                <w:i/>
                <w:sz w:val="20"/>
                <w:szCs w:val="20"/>
              </w:rPr>
              <w:t>Please complete this table clearly outlining any risks to the project and the proposed strategy for mitigating those risks. Add as many rows as necessary.</w:t>
            </w:r>
          </w:p>
        </w:tc>
      </w:tr>
      <w:tr w:rsidR="00761088" w:rsidRPr="00DE660B" w14:paraId="262FBAD1" w14:textId="77777777">
        <w:tc>
          <w:tcPr>
            <w:tcW w:w="3933" w:type="dxa"/>
            <w:tcBorders>
              <w:bottom w:val="single" w:sz="6" w:space="0" w:color="000000"/>
            </w:tcBorders>
            <w:shd w:val="solid" w:color="000000" w:fill="FFFFFF"/>
          </w:tcPr>
          <w:p w14:paraId="78EF482B" w14:textId="77777777" w:rsidR="00761088" w:rsidRPr="00DE660B" w:rsidRDefault="00761088" w:rsidP="00763697">
            <w:pPr>
              <w:jc w:val="center"/>
              <w:rPr>
                <w:rFonts w:ascii="Arial Narrow" w:hAnsi="Arial Narrow" w:cs="Arial"/>
                <w:b/>
                <w:sz w:val="20"/>
                <w:szCs w:val="20"/>
              </w:rPr>
            </w:pPr>
            <w:r>
              <w:rPr>
                <w:rFonts w:ascii="Arial Narrow" w:hAnsi="Arial Narrow" w:cs="Arial"/>
                <w:b/>
                <w:sz w:val="20"/>
                <w:szCs w:val="20"/>
              </w:rPr>
              <w:t>Potential Risk</w:t>
            </w:r>
          </w:p>
        </w:tc>
        <w:tc>
          <w:tcPr>
            <w:tcW w:w="6606" w:type="dxa"/>
            <w:shd w:val="solid" w:color="000000" w:fill="FFFFFF"/>
          </w:tcPr>
          <w:p w14:paraId="0EB08D77" w14:textId="77777777" w:rsidR="00761088" w:rsidRPr="00DE660B" w:rsidRDefault="00761088" w:rsidP="00763697">
            <w:pPr>
              <w:jc w:val="center"/>
              <w:rPr>
                <w:rFonts w:ascii="Arial Narrow" w:hAnsi="Arial Narrow" w:cs="Arial"/>
                <w:b/>
                <w:sz w:val="20"/>
                <w:szCs w:val="20"/>
              </w:rPr>
            </w:pPr>
            <w:r>
              <w:rPr>
                <w:rFonts w:ascii="Arial Narrow" w:hAnsi="Arial Narrow" w:cs="Arial"/>
                <w:b/>
                <w:sz w:val="20"/>
                <w:szCs w:val="20"/>
              </w:rPr>
              <w:t>Proposed risk mitigation</w:t>
            </w:r>
          </w:p>
        </w:tc>
      </w:tr>
      <w:tr w:rsidR="00761088" w:rsidRPr="00DE660B" w14:paraId="5933997B" w14:textId="77777777">
        <w:tc>
          <w:tcPr>
            <w:tcW w:w="3933" w:type="dxa"/>
            <w:shd w:val="clear" w:color="auto" w:fill="auto"/>
          </w:tcPr>
          <w:p w14:paraId="101E9A54" w14:textId="77777777" w:rsidR="00761088" w:rsidRPr="005B5060" w:rsidRDefault="00761088" w:rsidP="00761088">
            <w:pPr>
              <w:spacing w:before="60" w:afterLines="60" w:after="144"/>
              <w:rPr>
                <w:rFonts w:ascii="Arial Narrow" w:hAnsi="Arial Narrow" w:cs="Arial"/>
                <w:i/>
                <w:sz w:val="20"/>
                <w:szCs w:val="20"/>
              </w:rPr>
            </w:pPr>
          </w:p>
        </w:tc>
        <w:tc>
          <w:tcPr>
            <w:tcW w:w="6606" w:type="dxa"/>
          </w:tcPr>
          <w:p w14:paraId="0113370D" w14:textId="77777777" w:rsidR="00761088" w:rsidRPr="00DE660B" w:rsidRDefault="00761088" w:rsidP="00761088">
            <w:pPr>
              <w:rPr>
                <w:rFonts w:ascii="Arial Narrow" w:hAnsi="Arial Narrow" w:cs="Arial"/>
                <w:sz w:val="20"/>
                <w:szCs w:val="20"/>
              </w:rPr>
            </w:pPr>
          </w:p>
        </w:tc>
      </w:tr>
      <w:tr w:rsidR="00761088" w:rsidRPr="00DE660B" w14:paraId="592BC0EC" w14:textId="77777777">
        <w:tc>
          <w:tcPr>
            <w:tcW w:w="3933" w:type="dxa"/>
            <w:shd w:val="clear" w:color="auto" w:fill="auto"/>
          </w:tcPr>
          <w:p w14:paraId="2B93E086" w14:textId="77777777" w:rsidR="00761088" w:rsidRPr="00DE660B" w:rsidRDefault="00761088" w:rsidP="00761088">
            <w:pPr>
              <w:spacing w:before="60" w:afterLines="60" w:after="144"/>
              <w:rPr>
                <w:rFonts w:ascii="Arial Narrow" w:hAnsi="Arial Narrow" w:cs="Arial"/>
                <w:sz w:val="20"/>
                <w:szCs w:val="20"/>
              </w:rPr>
            </w:pPr>
          </w:p>
        </w:tc>
        <w:tc>
          <w:tcPr>
            <w:tcW w:w="6606" w:type="dxa"/>
          </w:tcPr>
          <w:p w14:paraId="631935A4" w14:textId="77777777" w:rsidR="00761088" w:rsidRPr="00DE660B" w:rsidRDefault="00761088" w:rsidP="00761088">
            <w:pPr>
              <w:rPr>
                <w:rFonts w:ascii="Arial Narrow" w:hAnsi="Arial Narrow" w:cs="Arial"/>
                <w:sz w:val="20"/>
                <w:szCs w:val="20"/>
              </w:rPr>
            </w:pPr>
          </w:p>
        </w:tc>
      </w:tr>
    </w:tbl>
    <w:p w14:paraId="7E951099" w14:textId="77777777" w:rsidR="00761088" w:rsidRPr="00DE660B" w:rsidRDefault="00761088" w:rsidP="00761088">
      <w:pPr>
        <w:rPr>
          <w:rFonts w:ascii="Arial Narrow" w:hAnsi="Arial Narrow" w:cs="Arial"/>
          <w:color w:val="FF0000"/>
          <w:sz w:val="20"/>
          <w:szCs w:val="20"/>
        </w:rPr>
      </w:pPr>
    </w:p>
    <w:p w14:paraId="37AAA8E1" w14:textId="77777777" w:rsidR="00761088" w:rsidRPr="00DE660B" w:rsidRDefault="00761088" w:rsidP="00761088">
      <w:pPr>
        <w:rPr>
          <w:rFonts w:ascii="Arial Narrow" w:hAnsi="Arial Narrow" w:cs="Arial"/>
          <w:color w:val="FF0000"/>
          <w:sz w:val="20"/>
          <w:szCs w:val="20"/>
        </w:rPr>
      </w:pPr>
    </w:p>
    <w:tbl>
      <w:tblPr>
        <w:tblW w:w="1050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86"/>
        <w:gridCol w:w="8314"/>
      </w:tblGrid>
      <w:tr w:rsidR="00761088" w:rsidRPr="00DE660B" w14:paraId="703A8D31" w14:textId="77777777">
        <w:tc>
          <w:tcPr>
            <w:tcW w:w="10500" w:type="dxa"/>
            <w:gridSpan w:val="2"/>
            <w:shd w:val="solid" w:color="000000" w:fill="FFFFFF"/>
          </w:tcPr>
          <w:p w14:paraId="291D9DC6" w14:textId="77777777" w:rsidR="00761088" w:rsidRPr="00DE660B" w:rsidRDefault="00761088" w:rsidP="00761088">
            <w:pPr>
              <w:jc w:val="center"/>
              <w:rPr>
                <w:rFonts w:ascii="Arial Narrow" w:hAnsi="Arial Narrow" w:cs="Arial"/>
                <w:sz w:val="20"/>
                <w:szCs w:val="20"/>
              </w:rPr>
            </w:pPr>
            <w:r w:rsidRPr="00DE660B">
              <w:rPr>
                <w:rFonts w:ascii="Arial Narrow" w:hAnsi="Arial Narrow" w:cs="Arial"/>
                <w:b/>
                <w:sz w:val="20"/>
                <w:szCs w:val="20"/>
              </w:rPr>
              <w:t>4. PRICING</w:t>
            </w:r>
          </w:p>
        </w:tc>
      </w:tr>
      <w:tr w:rsidR="00761088" w:rsidRPr="00DE660B" w14:paraId="69FB390F" w14:textId="77777777">
        <w:tc>
          <w:tcPr>
            <w:tcW w:w="2186" w:type="dxa"/>
            <w:shd w:val="solid" w:color="000000" w:fill="FFFFFF"/>
          </w:tcPr>
          <w:p w14:paraId="11478FF5" w14:textId="77777777" w:rsidR="00761088" w:rsidRPr="00DE660B" w:rsidRDefault="00761088" w:rsidP="00934369">
            <w:pPr>
              <w:jc w:val="center"/>
              <w:rPr>
                <w:rFonts w:ascii="Arial Narrow" w:hAnsi="Arial Narrow" w:cs="Arial"/>
                <w:b/>
                <w:sz w:val="20"/>
                <w:szCs w:val="20"/>
              </w:rPr>
            </w:pPr>
            <w:r w:rsidRPr="00DE660B">
              <w:rPr>
                <w:rFonts w:ascii="Arial Narrow" w:hAnsi="Arial Narrow" w:cs="Arial"/>
                <w:b/>
                <w:sz w:val="20"/>
                <w:szCs w:val="20"/>
              </w:rPr>
              <w:t>REQUIREMENT</w:t>
            </w:r>
          </w:p>
        </w:tc>
        <w:tc>
          <w:tcPr>
            <w:tcW w:w="8314" w:type="dxa"/>
            <w:shd w:val="solid" w:color="000000" w:fill="FFFFFF"/>
          </w:tcPr>
          <w:p w14:paraId="016A66ED" w14:textId="77777777" w:rsidR="00761088" w:rsidRPr="00DE660B" w:rsidRDefault="00761088" w:rsidP="00763697">
            <w:pPr>
              <w:jc w:val="center"/>
              <w:rPr>
                <w:rFonts w:ascii="Arial Narrow" w:hAnsi="Arial Narrow" w:cs="Arial"/>
                <w:b/>
                <w:sz w:val="20"/>
                <w:szCs w:val="20"/>
              </w:rPr>
            </w:pPr>
            <w:r>
              <w:rPr>
                <w:rFonts w:ascii="Arial Narrow" w:hAnsi="Arial Narrow" w:cs="Arial"/>
                <w:b/>
                <w:sz w:val="20"/>
                <w:szCs w:val="20"/>
              </w:rPr>
              <w:t>SUPPLIER</w:t>
            </w:r>
            <w:r w:rsidRPr="00DE660B">
              <w:rPr>
                <w:rFonts w:ascii="Arial Narrow" w:hAnsi="Arial Narrow" w:cs="Arial"/>
                <w:b/>
                <w:sz w:val="20"/>
                <w:szCs w:val="20"/>
              </w:rPr>
              <w:t>S RESPONSE</w:t>
            </w:r>
          </w:p>
        </w:tc>
      </w:tr>
      <w:tr w:rsidR="00761088" w:rsidRPr="00DE660B" w14:paraId="4941B7B2" w14:textId="77777777">
        <w:tc>
          <w:tcPr>
            <w:tcW w:w="2186" w:type="dxa"/>
            <w:shd w:val="clear" w:color="auto" w:fill="F2F2F2"/>
          </w:tcPr>
          <w:p w14:paraId="65C8DFAC" w14:textId="77777777" w:rsidR="00761088" w:rsidRDefault="00761088" w:rsidP="00761088">
            <w:pPr>
              <w:spacing w:before="60" w:afterLines="60" w:after="144"/>
              <w:rPr>
                <w:rFonts w:ascii="Arial Narrow" w:hAnsi="Arial Narrow" w:cs="Arial"/>
                <w:sz w:val="20"/>
                <w:szCs w:val="20"/>
              </w:rPr>
            </w:pPr>
            <w:r w:rsidRPr="00DE660B">
              <w:rPr>
                <w:rFonts w:ascii="Arial Narrow" w:hAnsi="Arial Narrow" w:cs="Arial"/>
                <w:sz w:val="20"/>
                <w:szCs w:val="20"/>
              </w:rPr>
              <w:t>4.1 Please provide detailed costings for the services provided, as per the tables.</w:t>
            </w:r>
          </w:p>
          <w:p w14:paraId="6639AC03" w14:textId="6863531F" w:rsidR="00761088" w:rsidRDefault="00761088" w:rsidP="00761088">
            <w:pPr>
              <w:spacing w:before="60" w:afterLines="60" w:after="144"/>
              <w:rPr>
                <w:rFonts w:ascii="Arial Narrow" w:hAnsi="Arial Narrow" w:cs="Arial"/>
                <w:sz w:val="20"/>
                <w:szCs w:val="20"/>
              </w:rPr>
            </w:pPr>
            <w:r w:rsidRPr="00DE660B">
              <w:rPr>
                <w:rFonts w:ascii="Arial Narrow" w:hAnsi="Arial Narrow" w:cs="Arial"/>
                <w:sz w:val="20"/>
                <w:szCs w:val="20"/>
              </w:rPr>
              <w:t>The pricing provided in 4.1 must include the total amo</w:t>
            </w:r>
            <w:r>
              <w:rPr>
                <w:rFonts w:ascii="Arial Narrow" w:hAnsi="Arial Narrow" w:cs="Arial"/>
                <w:sz w:val="20"/>
                <w:szCs w:val="20"/>
              </w:rPr>
              <w:t xml:space="preserve">unt of funding requested from </w:t>
            </w:r>
            <w:r w:rsidR="00332BBB">
              <w:rPr>
                <w:rFonts w:ascii="Arial Narrow" w:hAnsi="Arial Narrow" w:cs="Arial"/>
                <w:sz w:val="20"/>
                <w:szCs w:val="20"/>
              </w:rPr>
              <w:t xml:space="preserve">the </w:t>
            </w:r>
            <w:r w:rsidR="002F7C35">
              <w:rPr>
                <w:rFonts w:ascii="Arial Narrow" w:hAnsi="Arial Narrow" w:cs="Arial"/>
                <w:sz w:val="20"/>
                <w:szCs w:val="20"/>
              </w:rPr>
              <w:t>C</w:t>
            </w:r>
            <w:r w:rsidR="00332BBB">
              <w:rPr>
                <w:rFonts w:ascii="Arial Narrow" w:hAnsi="Arial Narrow" w:cs="Arial"/>
                <w:sz w:val="20"/>
                <w:szCs w:val="20"/>
              </w:rPr>
              <w:t xml:space="preserve">ollaboration </w:t>
            </w:r>
            <w:r w:rsidRPr="00DE660B">
              <w:rPr>
                <w:rFonts w:ascii="Arial Narrow" w:hAnsi="Arial Narrow" w:cs="Arial"/>
                <w:sz w:val="20"/>
                <w:szCs w:val="20"/>
              </w:rPr>
              <w:t>and is expected to form the basis of the contract</w:t>
            </w:r>
            <w:r w:rsidR="00332BBB">
              <w:rPr>
                <w:rFonts w:ascii="Arial Narrow" w:hAnsi="Arial Narrow" w:cs="Arial"/>
                <w:sz w:val="20"/>
                <w:szCs w:val="20"/>
              </w:rPr>
              <w:t xml:space="preserve"> with the NZAGRC</w:t>
            </w:r>
            <w:r w:rsidRPr="00DE660B">
              <w:rPr>
                <w:rFonts w:ascii="Arial Narrow" w:hAnsi="Arial Narrow" w:cs="Arial"/>
                <w:sz w:val="20"/>
                <w:szCs w:val="20"/>
              </w:rPr>
              <w:t xml:space="preserve">. </w:t>
            </w:r>
          </w:p>
          <w:p w14:paraId="4D88E9D2" w14:textId="6CC4617D" w:rsidR="00761088" w:rsidRPr="00DE660B" w:rsidRDefault="00761088" w:rsidP="00267951">
            <w:pPr>
              <w:spacing w:before="60" w:afterLines="60" w:after="144"/>
              <w:rPr>
                <w:rFonts w:ascii="Arial Narrow" w:hAnsi="Arial Narrow" w:cs="Arial"/>
                <w:b/>
                <w:bCs/>
                <w:i/>
                <w:iCs/>
                <w:sz w:val="20"/>
                <w:szCs w:val="20"/>
              </w:rPr>
            </w:pPr>
          </w:p>
        </w:tc>
        <w:tc>
          <w:tcPr>
            <w:tcW w:w="8314" w:type="dxa"/>
          </w:tcPr>
          <w:p w14:paraId="187F0B5D" w14:textId="4578B05E" w:rsidR="00761088" w:rsidRPr="00DE660B" w:rsidRDefault="00761088" w:rsidP="00761088">
            <w:pPr>
              <w:rPr>
                <w:rFonts w:ascii="Arial Narrow" w:hAnsi="Arial Narrow" w:cs="Arial"/>
                <w:b/>
                <w:sz w:val="20"/>
                <w:szCs w:val="20"/>
              </w:rPr>
            </w:pPr>
            <w:r>
              <w:rPr>
                <w:rFonts w:ascii="Arial Narrow" w:hAnsi="Arial Narrow" w:cs="Arial"/>
                <w:b/>
                <w:sz w:val="20"/>
                <w:szCs w:val="20"/>
              </w:rPr>
              <w:t xml:space="preserve">FUNDING REQUESTED FROM </w:t>
            </w:r>
            <w:r w:rsidR="002F7C35">
              <w:rPr>
                <w:rFonts w:ascii="Arial Narrow" w:hAnsi="Arial Narrow" w:cs="Arial"/>
                <w:b/>
                <w:sz w:val="20"/>
                <w:szCs w:val="20"/>
              </w:rPr>
              <w:t xml:space="preserve">THE COLLABORATION </w:t>
            </w:r>
          </w:p>
          <w:p w14:paraId="5CE39BBE" w14:textId="77777777" w:rsidR="00761088" w:rsidRPr="00DE660B" w:rsidRDefault="00761088" w:rsidP="00761088">
            <w:pPr>
              <w:rPr>
                <w:rFonts w:ascii="Arial Narrow" w:hAnsi="Arial Narrow" w:cs="Arial"/>
                <w:sz w:val="20"/>
                <w:szCs w:val="20"/>
              </w:rPr>
            </w:pPr>
          </w:p>
          <w:p w14:paraId="22DAA144" w14:textId="271E837E" w:rsidR="00761088" w:rsidRPr="00DE660B" w:rsidRDefault="00761088" w:rsidP="00761088">
            <w:pPr>
              <w:rPr>
                <w:rFonts w:ascii="Arial Narrow" w:hAnsi="Arial Narrow" w:cs="Arial"/>
                <w:sz w:val="20"/>
                <w:szCs w:val="20"/>
              </w:rPr>
            </w:pPr>
            <w:r w:rsidRPr="00DE660B">
              <w:rPr>
                <w:rFonts w:ascii="Arial Narrow" w:hAnsi="Arial Narrow" w:cs="Arial"/>
                <w:sz w:val="20"/>
                <w:szCs w:val="20"/>
              </w:rPr>
              <w:t xml:space="preserve">Respondents wishing to provide the required service are required to submit pricing in accordance with the following table. Additional lines may be added to the tables where necessary. </w:t>
            </w:r>
          </w:p>
          <w:p w14:paraId="38696DFE" w14:textId="77777777" w:rsidR="00761088" w:rsidRDefault="00761088" w:rsidP="00761088">
            <w:pPr>
              <w:rPr>
                <w:rFonts w:ascii="Arial Narrow" w:hAnsi="Arial Narrow" w:cs="Arial"/>
                <w:sz w:val="20"/>
                <w:szCs w:val="20"/>
              </w:rPr>
            </w:pPr>
          </w:p>
          <w:p w14:paraId="3FAD7D45" w14:textId="3A65A5EB" w:rsidR="00761088" w:rsidRPr="00DE660B" w:rsidRDefault="00761088" w:rsidP="00761088">
            <w:pPr>
              <w:rPr>
                <w:rFonts w:ascii="Arial Narrow" w:hAnsi="Arial Narrow" w:cs="Arial"/>
                <w:sz w:val="20"/>
                <w:szCs w:val="20"/>
              </w:rPr>
            </w:pPr>
            <w:r w:rsidRPr="00DE660B">
              <w:rPr>
                <w:rFonts w:ascii="Arial Narrow" w:hAnsi="Arial Narrow" w:cs="Arial"/>
                <w:sz w:val="20"/>
                <w:szCs w:val="20"/>
              </w:rPr>
              <w:t xml:space="preserve">Pricing must be in </w:t>
            </w:r>
            <w:r w:rsidR="00332BBB">
              <w:rPr>
                <w:rFonts w:ascii="Arial Narrow" w:hAnsi="Arial Narrow" w:cs="Arial"/>
                <w:sz w:val="20"/>
                <w:szCs w:val="20"/>
              </w:rPr>
              <w:t>Euro</w:t>
            </w:r>
            <w:r w:rsidRPr="00DE660B">
              <w:rPr>
                <w:rFonts w:ascii="Arial Narrow" w:hAnsi="Arial Narrow" w:cs="Arial"/>
                <w:sz w:val="20"/>
                <w:szCs w:val="20"/>
              </w:rPr>
              <w:t xml:space="preserve"> and exclude </w:t>
            </w:r>
            <w:r w:rsidR="0076454B">
              <w:rPr>
                <w:rFonts w:ascii="Arial Narrow" w:hAnsi="Arial Narrow" w:cs="Arial"/>
                <w:sz w:val="20"/>
                <w:szCs w:val="20"/>
              </w:rPr>
              <w:t xml:space="preserve">any </w:t>
            </w:r>
            <w:r w:rsidR="00A64113">
              <w:rPr>
                <w:rFonts w:ascii="Arial Narrow" w:hAnsi="Arial Narrow" w:cs="Arial"/>
                <w:sz w:val="20"/>
                <w:szCs w:val="20"/>
              </w:rPr>
              <w:t xml:space="preserve">relevant </w:t>
            </w:r>
            <w:r w:rsidR="00F34854">
              <w:rPr>
                <w:rFonts w:ascii="Arial Narrow" w:hAnsi="Arial Narrow" w:cs="Arial"/>
                <w:sz w:val="20"/>
                <w:szCs w:val="20"/>
              </w:rPr>
              <w:t>tax</w:t>
            </w:r>
            <w:r w:rsidR="00A64113">
              <w:rPr>
                <w:rFonts w:ascii="Arial Narrow" w:hAnsi="Arial Narrow" w:cs="Arial"/>
                <w:sz w:val="20"/>
                <w:szCs w:val="20"/>
              </w:rPr>
              <w:t>es</w:t>
            </w:r>
            <w:r w:rsidRPr="00DE660B">
              <w:rPr>
                <w:rFonts w:ascii="Arial Narrow" w:hAnsi="Arial Narrow" w:cs="Arial"/>
                <w:sz w:val="20"/>
                <w:szCs w:val="20"/>
              </w:rPr>
              <w:t>.</w:t>
            </w:r>
          </w:p>
          <w:p w14:paraId="7DAB8B4A" w14:textId="77777777" w:rsidR="00761088" w:rsidRPr="00DE660B" w:rsidRDefault="00761088" w:rsidP="00761088">
            <w:pPr>
              <w:rPr>
                <w:rFonts w:ascii="Arial Narrow" w:hAnsi="Arial Narrow" w:cs="Arial"/>
                <w:b/>
                <w:sz w:val="20"/>
                <w:szCs w:val="20"/>
              </w:rPr>
            </w:pPr>
          </w:p>
          <w:p w14:paraId="390BA42C" w14:textId="77777777" w:rsidR="00761088" w:rsidRPr="00DE660B" w:rsidRDefault="00761088" w:rsidP="00761088">
            <w:pPr>
              <w:rPr>
                <w:rFonts w:ascii="Arial Narrow" w:hAnsi="Arial Narrow" w:cs="Arial"/>
                <w:b/>
                <w:sz w:val="20"/>
                <w:szCs w:val="20"/>
              </w:rPr>
            </w:pPr>
            <w:r w:rsidRPr="00DE660B">
              <w:rPr>
                <w:rFonts w:ascii="Arial Narrow" w:hAnsi="Arial Narrow" w:cs="Arial"/>
                <w:b/>
                <w:sz w:val="20"/>
                <w:szCs w:val="20"/>
              </w:rPr>
              <w:t>Summary of</w:t>
            </w:r>
            <w:r>
              <w:rPr>
                <w:rFonts w:ascii="Arial Narrow" w:hAnsi="Arial Narrow" w:cs="Arial"/>
                <w:b/>
                <w:sz w:val="20"/>
                <w:szCs w:val="20"/>
              </w:rPr>
              <w:t xml:space="preserve"> total project</w:t>
            </w:r>
            <w:r w:rsidRPr="00DE660B">
              <w:rPr>
                <w:rFonts w:ascii="Arial Narrow" w:hAnsi="Arial Narrow" w:cs="Arial"/>
                <w:b/>
                <w:sz w:val="20"/>
                <w:szCs w:val="20"/>
              </w:rPr>
              <w:t xml:space="preserve"> costs</w:t>
            </w:r>
          </w:p>
          <w:p w14:paraId="0EA6036E" w14:textId="77777777" w:rsidR="00761088" w:rsidRPr="00DE660B" w:rsidRDefault="00761088" w:rsidP="00761088">
            <w:pPr>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1"/>
              <w:gridCol w:w="2200"/>
            </w:tblGrid>
            <w:tr w:rsidR="00761088" w:rsidRPr="00DE660B" w14:paraId="1B572A3C" w14:textId="77777777">
              <w:tc>
                <w:tcPr>
                  <w:tcW w:w="4701" w:type="dxa"/>
                </w:tcPr>
                <w:p w14:paraId="11DE4577" w14:textId="77777777" w:rsidR="00761088" w:rsidRPr="00DE660B" w:rsidRDefault="00761088" w:rsidP="00761088">
                  <w:pPr>
                    <w:rPr>
                      <w:rFonts w:ascii="Arial Narrow" w:hAnsi="Arial Narrow" w:cs="Arial"/>
                      <w:b/>
                      <w:sz w:val="20"/>
                      <w:szCs w:val="20"/>
                    </w:rPr>
                  </w:pPr>
                  <w:r w:rsidRPr="00DE660B">
                    <w:rPr>
                      <w:rFonts w:ascii="Arial Narrow" w:hAnsi="Arial Narrow" w:cs="Arial"/>
                      <w:b/>
                      <w:sz w:val="20"/>
                      <w:szCs w:val="20"/>
                    </w:rPr>
                    <w:t>Expenses</w:t>
                  </w:r>
                </w:p>
              </w:tc>
              <w:tc>
                <w:tcPr>
                  <w:tcW w:w="2200" w:type="dxa"/>
                </w:tcPr>
                <w:p w14:paraId="171BAA0B" w14:textId="6744D44F" w:rsidR="00761088" w:rsidRPr="00DE660B" w:rsidRDefault="00761088" w:rsidP="00761088">
                  <w:pPr>
                    <w:rPr>
                      <w:rFonts w:ascii="Arial Narrow" w:hAnsi="Arial Narrow" w:cs="Arial"/>
                      <w:b/>
                      <w:sz w:val="20"/>
                      <w:szCs w:val="20"/>
                    </w:rPr>
                  </w:pPr>
                  <w:r w:rsidRPr="00DE660B">
                    <w:rPr>
                      <w:rFonts w:ascii="Arial Narrow" w:hAnsi="Arial Narrow" w:cs="Arial"/>
                      <w:b/>
                      <w:sz w:val="20"/>
                      <w:szCs w:val="20"/>
                    </w:rPr>
                    <w:t xml:space="preserve">Costs </w:t>
                  </w:r>
                  <w:r w:rsidR="002F7C35">
                    <w:rPr>
                      <w:rFonts w:ascii="Arial Narrow" w:hAnsi="Arial Narrow" w:cs="Arial"/>
                      <w:b/>
                      <w:sz w:val="20"/>
                      <w:szCs w:val="20"/>
                    </w:rPr>
                    <w:t>(Euro)</w:t>
                  </w:r>
                </w:p>
              </w:tc>
            </w:tr>
            <w:tr w:rsidR="00761088" w:rsidRPr="00DE660B" w14:paraId="46CC050F" w14:textId="77777777">
              <w:tc>
                <w:tcPr>
                  <w:tcW w:w="4701" w:type="dxa"/>
                </w:tcPr>
                <w:p w14:paraId="79FC0926" w14:textId="67CC1F93" w:rsidR="00761088" w:rsidRPr="00DE660B" w:rsidRDefault="00761088" w:rsidP="00761088">
                  <w:pPr>
                    <w:rPr>
                      <w:rFonts w:ascii="Arial Narrow" w:hAnsi="Arial Narrow" w:cs="Arial"/>
                      <w:sz w:val="20"/>
                      <w:szCs w:val="20"/>
                    </w:rPr>
                  </w:pPr>
                  <w:r w:rsidRPr="00DE660B">
                    <w:rPr>
                      <w:rFonts w:ascii="Arial Narrow" w:hAnsi="Arial Narrow" w:cs="Arial"/>
                      <w:sz w:val="20"/>
                      <w:szCs w:val="20"/>
                    </w:rPr>
                    <w:t>Personnel</w:t>
                  </w:r>
                </w:p>
              </w:tc>
              <w:tc>
                <w:tcPr>
                  <w:tcW w:w="2200" w:type="dxa"/>
                </w:tcPr>
                <w:p w14:paraId="54F7F056" w14:textId="77777777" w:rsidR="00761088" w:rsidRPr="00DE660B" w:rsidRDefault="00761088" w:rsidP="00761088">
                  <w:pPr>
                    <w:rPr>
                      <w:rFonts w:ascii="Arial Narrow" w:hAnsi="Arial Narrow" w:cs="Arial"/>
                      <w:sz w:val="20"/>
                      <w:szCs w:val="20"/>
                    </w:rPr>
                  </w:pPr>
                </w:p>
              </w:tc>
            </w:tr>
            <w:tr w:rsidR="00761088" w:rsidRPr="00DE660B" w14:paraId="0D1485E6" w14:textId="77777777">
              <w:tc>
                <w:tcPr>
                  <w:tcW w:w="4701" w:type="dxa"/>
                </w:tcPr>
                <w:p w14:paraId="1BEAE6EB" w14:textId="0C36177E" w:rsidR="00761088" w:rsidRPr="00DE660B" w:rsidRDefault="00761088" w:rsidP="00761088">
                  <w:pPr>
                    <w:rPr>
                      <w:rFonts w:ascii="Arial Narrow" w:hAnsi="Arial Narrow" w:cs="Arial"/>
                      <w:sz w:val="20"/>
                      <w:szCs w:val="20"/>
                    </w:rPr>
                  </w:pPr>
                  <w:r w:rsidRPr="00DE660B">
                    <w:rPr>
                      <w:rFonts w:ascii="Arial Narrow" w:hAnsi="Arial Narrow" w:cs="Arial"/>
                      <w:sz w:val="20"/>
                      <w:szCs w:val="20"/>
                    </w:rPr>
                    <w:t>Operating costs</w:t>
                  </w:r>
                </w:p>
              </w:tc>
              <w:tc>
                <w:tcPr>
                  <w:tcW w:w="2200" w:type="dxa"/>
                </w:tcPr>
                <w:p w14:paraId="1DA99060" w14:textId="77777777" w:rsidR="00761088" w:rsidRPr="00DE660B" w:rsidRDefault="00761088" w:rsidP="00761088">
                  <w:pPr>
                    <w:rPr>
                      <w:rFonts w:ascii="Arial Narrow" w:hAnsi="Arial Narrow" w:cs="Arial"/>
                      <w:sz w:val="20"/>
                      <w:szCs w:val="20"/>
                    </w:rPr>
                  </w:pPr>
                </w:p>
              </w:tc>
            </w:tr>
            <w:tr w:rsidR="00761088" w:rsidRPr="00DE660B" w14:paraId="083770BA" w14:textId="77777777">
              <w:tc>
                <w:tcPr>
                  <w:tcW w:w="4701" w:type="dxa"/>
                </w:tcPr>
                <w:p w14:paraId="676185EB" w14:textId="77777777" w:rsidR="00761088" w:rsidRPr="00DE660B" w:rsidRDefault="00761088" w:rsidP="00761088">
                  <w:pPr>
                    <w:rPr>
                      <w:rFonts w:ascii="Arial Narrow" w:hAnsi="Arial Narrow" w:cs="Arial"/>
                      <w:sz w:val="20"/>
                      <w:szCs w:val="20"/>
                    </w:rPr>
                  </w:pPr>
                  <w:r w:rsidRPr="00DE660B">
                    <w:rPr>
                      <w:rFonts w:ascii="Arial Narrow" w:hAnsi="Arial Narrow" w:cs="Arial"/>
                      <w:sz w:val="20"/>
                      <w:szCs w:val="20"/>
                    </w:rPr>
                    <w:t>Overheads</w:t>
                  </w:r>
                </w:p>
              </w:tc>
              <w:tc>
                <w:tcPr>
                  <w:tcW w:w="2200" w:type="dxa"/>
                </w:tcPr>
                <w:p w14:paraId="235B7F82" w14:textId="77777777" w:rsidR="00761088" w:rsidRPr="00DE660B" w:rsidRDefault="00761088" w:rsidP="00761088">
                  <w:pPr>
                    <w:rPr>
                      <w:rFonts w:ascii="Arial Narrow" w:hAnsi="Arial Narrow" w:cs="Arial"/>
                      <w:sz w:val="20"/>
                      <w:szCs w:val="20"/>
                    </w:rPr>
                  </w:pPr>
                </w:p>
              </w:tc>
            </w:tr>
            <w:tr w:rsidR="00761088" w:rsidRPr="00DE660B" w14:paraId="53DC280F" w14:textId="77777777">
              <w:tc>
                <w:tcPr>
                  <w:tcW w:w="4701" w:type="dxa"/>
                </w:tcPr>
                <w:p w14:paraId="51EC4285" w14:textId="58FE17C4" w:rsidR="00761088" w:rsidRPr="00594F16" w:rsidRDefault="00934369" w:rsidP="00761088">
                  <w:pPr>
                    <w:rPr>
                      <w:rFonts w:ascii="Arial Narrow" w:hAnsi="Arial Narrow" w:cs="Arial"/>
                      <w:i/>
                      <w:iCs/>
                      <w:sz w:val="20"/>
                      <w:szCs w:val="20"/>
                    </w:rPr>
                  </w:pPr>
                  <w:r>
                    <w:rPr>
                      <w:rFonts w:ascii="Arial Narrow" w:hAnsi="Arial Narrow" w:cs="Arial"/>
                      <w:i/>
                      <w:iCs/>
                      <w:sz w:val="20"/>
                      <w:szCs w:val="20"/>
                    </w:rPr>
                    <w:t xml:space="preserve">Add additional </w:t>
                  </w:r>
                  <w:r w:rsidR="00751910">
                    <w:rPr>
                      <w:rFonts w:ascii="Arial Narrow" w:hAnsi="Arial Narrow" w:cs="Arial"/>
                      <w:i/>
                      <w:iCs/>
                      <w:sz w:val="20"/>
                      <w:szCs w:val="20"/>
                    </w:rPr>
                    <w:t>rows</w:t>
                  </w:r>
                  <w:r>
                    <w:rPr>
                      <w:rFonts w:ascii="Arial Narrow" w:hAnsi="Arial Narrow" w:cs="Arial"/>
                      <w:i/>
                      <w:iCs/>
                      <w:sz w:val="20"/>
                      <w:szCs w:val="20"/>
                    </w:rPr>
                    <w:t xml:space="preserve"> as </w:t>
                  </w:r>
                  <w:r w:rsidR="00751910">
                    <w:rPr>
                      <w:rFonts w:ascii="Arial Narrow" w:hAnsi="Arial Narrow" w:cs="Arial"/>
                      <w:i/>
                      <w:iCs/>
                      <w:sz w:val="20"/>
                      <w:szCs w:val="20"/>
                    </w:rPr>
                    <w:t>necessary</w:t>
                  </w:r>
                </w:p>
              </w:tc>
              <w:tc>
                <w:tcPr>
                  <w:tcW w:w="2200" w:type="dxa"/>
                </w:tcPr>
                <w:p w14:paraId="6FC0D5EF" w14:textId="77777777" w:rsidR="00761088" w:rsidRPr="00DE660B" w:rsidRDefault="00761088" w:rsidP="00761088">
                  <w:pPr>
                    <w:rPr>
                      <w:rFonts w:ascii="Arial Narrow" w:hAnsi="Arial Narrow" w:cs="Arial"/>
                      <w:sz w:val="20"/>
                      <w:szCs w:val="20"/>
                    </w:rPr>
                  </w:pPr>
                </w:p>
              </w:tc>
            </w:tr>
            <w:tr w:rsidR="00761088" w:rsidRPr="00DE660B" w14:paraId="363BD68D" w14:textId="77777777">
              <w:trPr>
                <w:trHeight w:val="494"/>
              </w:trPr>
              <w:tc>
                <w:tcPr>
                  <w:tcW w:w="4701" w:type="dxa"/>
                </w:tcPr>
                <w:p w14:paraId="3FF9B991" w14:textId="5691B5E3" w:rsidR="00761088" w:rsidRPr="00DE660B" w:rsidRDefault="00761088" w:rsidP="00761088">
                  <w:pPr>
                    <w:rPr>
                      <w:rFonts w:ascii="Arial Narrow" w:hAnsi="Arial Narrow" w:cs="Arial"/>
                      <w:b/>
                      <w:sz w:val="20"/>
                      <w:szCs w:val="20"/>
                    </w:rPr>
                  </w:pPr>
                  <w:r>
                    <w:rPr>
                      <w:rFonts w:ascii="Arial Narrow" w:hAnsi="Arial Narrow" w:cs="Arial"/>
                      <w:b/>
                      <w:sz w:val="20"/>
                      <w:szCs w:val="20"/>
                    </w:rPr>
                    <w:t xml:space="preserve">TOTAL FUNDS REQUESTED FROM </w:t>
                  </w:r>
                  <w:r w:rsidR="00332BBB">
                    <w:rPr>
                      <w:rFonts w:ascii="Arial Narrow" w:hAnsi="Arial Narrow" w:cs="Arial"/>
                      <w:b/>
                      <w:sz w:val="20"/>
                      <w:szCs w:val="20"/>
                    </w:rPr>
                    <w:t>THE COLLABORATION</w:t>
                  </w:r>
                </w:p>
              </w:tc>
              <w:tc>
                <w:tcPr>
                  <w:tcW w:w="2200" w:type="dxa"/>
                </w:tcPr>
                <w:p w14:paraId="6A50BBA7" w14:textId="77777777" w:rsidR="00761088" w:rsidRPr="00DE660B" w:rsidRDefault="00761088" w:rsidP="00761088">
                  <w:pPr>
                    <w:rPr>
                      <w:rFonts w:ascii="Arial Narrow" w:hAnsi="Arial Narrow" w:cs="Arial"/>
                      <w:b/>
                      <w:sz w:val="20"/>
                      <w:szCs w:val="20"/>
                    </w:rPr>
                  </w:pPr>
                </w:p>
              </w:tc>
            </w:tr>
          </w:tbl>
          <w:p w14:paraId="5D66BBDB" w14:textId="77777777" w:rsidR="00761088" w:rsidRPr="00DE660B" w:rsidRDefault="00761088" w:rsidP="00761088">
            <w:pPr>
              <w:rPr>
                <w:rFonts w:ascii="Arial Narrow" w:hAnsi="Arial Narrow" w:cs="Arial"/>
                <w:sz w:val="20"/>
                <w:szCs w:val="20"/>
              </w:rPr>
            </w:pPr>
          </w:p>
        </w:tc>
      </w:tr>
    </w:tbl>
    <w:p w14:paraId="229C8CDF" w14:textId="77777777" w:rsidR="00761088" w:rsidRPr="00DE660B" w:rsidRDefault="00761088" w:rsidP="00761088">
      <w:pPr>
        <w:rPr>
          <w:rFonts w:ascii="Arial Narrow" w:hAnsi="Arial Narrow" w:cs="Arial"/>
          <w:color w:val="FF0000"/>
          <w:sz w:val="20"/>
          <w:szCs w:val="20"/>
        </w:rPr>
      </w:pPr>
    </w:p>
    <w:tbl>
      <w:tblPr>
        <w:tblW w:w="1050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76"/>
        <w:gridCol w:w="8324"/>
      </w:tblGrid>
      <w:tr w:rsidR="00761088" w:rsidRPr="00DE660B" w14:paraId="098BA8B6" w14:textId="77777777">
        <w:tc>
          <w:tcPr>
            <w:tcW w:w="10500" w:type="dxa"/>
            <w:gridSpan w:val="2"/>
            <w:shd w:val="solid" w:color="000000" w:fill="FFFFFF"/>
          </w:tcPr>
          <w:p w14:paraId="6AD50773" w14:textId="77777777" w:rsidR="00761088" w:rsidRPr="00DE660B" w:rsidRDefault="00761088" w:rsidP="00761088">
            <w:pPr>
              <w:jc w:val="center"/>
              <w:rPr>
                <w:rFonts w:ascii="Arial Narrow" w:hAnsi="Arial Narrow" w:cs="Arial"/>
                <w:b/>
                <w:sz w:val="20"/>
                <w:szCs w:val="20"/>
              </w:rPr>
            </w:pPr>
            <w:r w:rsidRPr="00DE660B">
              <w:rPr>
                <w:rFonts w:ascii="Arial Narrow" w:hAnsi="Arial Narrow" w:cs="Arial"/>
                <w:b/>
                <w:sz w:val="20"/>
                <w:szCs w:val="20"/>
              </w:rPr>
              <w:t>5. REFERENCES</w:t>
            </w:r>
          </w:p>
        </w:tc>
      </w:tr>
      <w:tr w:rsidR="00761088" w:rsidRPr="00DE660B" w14:paraId="38150E7A" w14:textId="77777777" w:rsidTr="004D4338">
        <w:tc>
          <w:tcPr>
            <w:tcW w:w="2176" w:type="dxa"/>
            <w:shd w:val="solid" w:color="000000" w:fill="FFFFFF"/>
          </w:tcPr>
          <w:p w14:paraId="4DD4112D" w14:textId="77777777" w:rsidR="00761088" w:rsidRPr="00DE660B" w:rsidRDefault="00761088" w:rsidP="00761088">
            <w:pPr>
              <w:jc w:val="center"/>
              <w:rPr>
                <w:rFonts w:ascii="Arial Narrow" w:hAnsi="Arial Narrow" w:cs="Arial"/>
                <w:b/>
                <w:sz w:val="20"/>
                <w:szCs w:val="20"/>
              </w:rPr>
            </w:pPr>
            <w:r w:rsidRPr="00DE660B">
              <w:rPr>
                <w:rFonts w:ascii="Arial Narrow" w:hAnsi="Arial Narrow" w:cs="Arial"/>
                <w:b/>
                <w:sz w:val="20"/>
                <w:szCs w:val="20"/>
              </w:rPr>
              <w:t>REQUIREMENT</w:t>
            </w:r>
          </w:p>
        </w:tc>
        <w:tc>
          <w:tcPr>
            <w:tcW w:w="8324" w:type="dxa"/>
            <w:shd w:val="solid" w:color="000000" w:fill="FFFFFF"/>
          </w:tcPr>
          <w:p w14:paraId="5BA3DAFD" w14:textId="77777777" w:rsidR="00761088" w:rsidRPr="00DE660B" w:rsidRDefault="00761088" w:rsidP="00761088">
            <w:pPr>
              <w:jc w:val="center"/>
              <w:rPr>
                <w:rFonts w:ascii="Arial Narrow" w:hAnsi="Arial Narrow" w:cs="Arial"/>
                <w:b/>
                <w:sz w:val="20"/>
                <w:szCs w:val="20"/>
              </w:rPr>
            </w:pPr>
            <w:r w:rsidRPr="00DE660B">
              <w:rPr>
                <w:rFonts w:ascii="Arial Narrow" w:hAnsi="Arial Narrow" w:cs="Arial"/>
                <w:b/>
                <w:sz w:val="20"/>
                <w:szCs w:val="20"/>
              </w:rPr>
              <w:t>PROVIDERS RESPONSE</w:t>
            </w:r>
          </w:p>
        </w:tc>
      </w:tr>
      <w:tr w:rsidR="00761088" w:rsidRPr="00ED7AA2" w14:paraId="4DB37EC8" w14:textId="77777777" w:rsidTr="004D4338">
        <w:tc>
          <w:tcPr>
            <w:tcW w:w="2176" w:type="dxa"/>
            <w:shd w:val="clear" w:color="auto" w:fill="F2F2F2"/>
          </w:tcPr>
          <w:p w14:paraId="2F9403D6" w14:textId="01C33A88" w:rsidR="00761088" w:rsidRPr="00ED7AA2" w:rsidRDefault="00761088" w:rsidP="00761088">
            <w:pPr>
              <w:spacing w:before="60" w:afterLines="60" w:after="144"/>
              <w:rPr>
                <w:rFonts w:ascii="Arial Narrow" w:hAnsi="Arial Narrow" w:cs="Arial"/>
                <w:sz w:val="20"/>
                <w:szCs w:val="20"/>
              </w:rPr>
            </w:pPr>
            <w:r w:rsidRPr="00ED7AA2">
              <w:rPr>
                <w:rFonts w:ascii="Arial Narrow" w:hAnsi="Arial Narrow" w:cs="Arial"/>
                <w:sz w:val="20"/>
                <w:szCs w:val="20"/>
              </w:rPr>
              <w:t>5.1 Please provide</w:t>
            </w:r>
            <w:r w:rsidR="00886984" w:rsidRPr="00ED7AA2">
              <w:rPr>
                <w:rFonts w:ascii="Arial Narrow" w:hAnsi="Arial Narrow" w:cs="Arial"/>
                <w:sz w:val="20"/>
                <w:szCs w:val="20"/>
              </w:rPr>
              <w:t xml:space="preserve"> for the </w:t>
            </w:r>
            <w:r w:rsidR="00A64113" w:rsidRPr="00ED7AA2">
              <w:rPr>
                <w:rFonts w:ascii="Arial Narrow" w:hAnsi="Arial Narrow" w:cs="Arial"/>
                <w:sz w:val="20"/>
                <w:szCs w:val="20"/>
              </w:rPr>
              <w:t>Supplier</w:t>
            </w:r>
            <w:r w:rsidRPr="00ED7AA2">
              <w:rPr>
                <w:rFonts w:ascii="Arial Narrow" w:hAnsi="Arial Narrow" w:cs="Arial"/>
                <w:sz w:val="20"/>
                <w:szCs w:val="20"/>
              </w:rPr>
              <w:t xml:space="preserve"> details of major customers and </w:t>
            </w:r>
            <w:r w:rsidR="008456C3" w:rsidRPr="00ED7AA2">
              <w:rPr>
                <w:rFonts w:ascii="Arial Narrow" w:hAnsi="Arial Narrow" w:cs="Arial"/>
                <w:sz w:val="20"/>
                <w:szCs w:val="20"/>
              </w:rPr>
              <w:t xml:space="preserve">up to </w:t>
            </w:r>
            <w:r w:rsidRPr="00ED7AA2">
              <w:rPr>
                <w:rFonts w:ascii="Arial Narrow" w:hAnsi="Arial Narrow" w:cs="Arial"/>
                <w:sz w:val="20"/>
                <w:szCs w:val="20"/>
                <w:u w:val="single"/>
              </w:rPr>
              <w:t>three</w:t>
            </w:r>
            <w:r w:rsidRPr="00ED7AA2">
              <w:rPr>
                <w:rFonts w:ascii="Arial Narrow" w:hAnsi="Arial Narrow" w:cs="Arial"/>
                <w:sz w:val="20"/>
                <w:szCs w:val="20"/>
              </w:rPr>
              <w:t xml:space="preserve"> referees that </w:t>
            </w:r>
            <w:r w:rsidR="00332BBB" w:rsidRPr="00ED7AA2">
              <w:rPr>
                <w:rFonts w:ascii="Arial Narrow" w:hAnsi="Arial Narrow" w:cs="Arial"/>
                <w:sz w:val="20"/>
                <w:szCs w:val="20"/>
              </w:rPr>
              <w:t xml:space="preserve">the </w:t>
            </w:r>
            <w:r w:rsidR="00003317" w:rsidRPr="00ED7AA2">
              <w:rPr>
                <w:rFonts w:ascii="Arial Narrow" w:hAnsi="Arial Narrow" w:cs="Arial"/>
                <w:sz w:val="20"/>
                <w:szCs w:val="20"/>
              </w:rPr>
              <w:t>C</w:t>
            </w:r>
            <w:r w:rsidR="00332BBB" w:rsidRPr="00ED7AA2">
              <w:rPr>
                <w:rFonts w:ascii="Arial Narrow" w:hAnsi="Arial Narrow" w:cs="Arial"/>
                <w:sz w:val="20"/>
                <w:szCs w:val="20"/>
              </w:rPr>
              <w:t>ollaboration</w:t>
            </w:r>
            <w:r w:rsidR="00003317" w:rsidRPr="00ED7AA2">
              <w:rPr>
                <w:rFonts w:ascii="Arial Narrow" w:hAnsi="Arial Narrow" w:cs="Arial"/>
                <w:sz w:val="20"/>
                <w:szCs w:val="20"/>
              </w:rPr>
              <w:t xml:space="preserve"> Contact Person </w:t>
            </w:r>
            <w:r w:rsidRPr="00ED7AA2">
              <w:rPr>
                <w:rFonts w:ascii="Arial Narrow" w:hAnsi="Arial Narrow" w:cs="Arial"/>
                <w:sz w:val="20"/>
                <w:szCs w:val="20"/>
              </w:rPr>
              <w:t>can contact in relation to this work</w:t>
            </w:r>
            <w:r w:rsidR="00127080" w:rsidRPr="00ED7AA2">
              <w:rPr>
                <w:rFonts w:ascii="Arial Narrow" w:hAnsi="Arial Narrow" w:cs="Arial"/>
                <w:sz w:val="20"/>
                <w:szCs w:val="20"/>
              </w:rPr>
              <w:t xml:space="preserve"> if required</w:t>
            </w:r>
          </w:p>
          <w:p w14:paraId="1AD92DBF" w14:textId="3C8276A3" w:rsidR="00E71341" w:rsidRPr="00ED7AA2" w:rsidRDefault="00E71341" w:rsidP="00761088">
            <w:pPr>
              <w:spacing w:before="60" w:afterLines="60" w:after="144"/>
              <w:rPr>
                <w:rFonts w:ascii="Arial Narrow" w:hAnsi="Arial Narrow" w:cs="Arial"/>
                <w:b/>
                <w:bCs/>
                <w:i/>
                <w:iCs/>
                <w:sz w:val="20"/>
                <w:szCs w:val="20"/>
              </w:rPr>
            </w:pPr>
            <w:r w:rsidRPr="00ED7AA2">
              <w:rPr>
                <w:rFonts w:ascii="Arial Narrow" w:hAnsi="Arial Narrow" w:cs="Arial"/>
                <w:i/>
                <w:iCs/>
                <w:sz w:val="20"/>
                <w:szCs w:val="20"/>
              </w:rPr>
              <w:t>Maximum 2 pages</w:t>
            </w:r>
          </w:p>
        </w:tc>
        <w:tc>
          <w:tcPr>
            <w:tcW w:w="8324" w:type="dxa"/>
          </w:tcPr>
          <w:p w14:paraId="18BCC08C" w14:textId="77777777" w:rsidR="00761088" w:rsidRPr="00ED7AA2" w:rsidRDefault="00761088" w:rsidP="00761088">
            <w:pPr>
              <w:rPr>
                <w:rFonts w:ascii="Arial Narrow" w:hAnsi="Arial Narrow" w:cs="Arial"/>
                <w:sz w:val="20"/>
                <w:szCs w:val="20"/>
              </w:rPr>
            </w:pPr>
          </w:p>
          <w:p w14:paraId="1C336B44" w14:textId="77777777" w:rsidR="00761088" w:rsidRPr="00ED7AA2" w:rsidRDefault="00761088" w:rsidP="00761088">
            <w:pPr>
              <w:rPr>
                <w:rFonts w:ascii="Arial Narrow" w:hAnsi="Arial Narrow" w:cs="Arial"/>
                <w:sz w:val="20"/>
                <w:szCs w:val="20"/>
              </w:rPr>
            </w:pPr>
          </w:p>
          <w:p w14:paraId="7BA6D037" w14:textId="77777777" w:rsidR="00761088" w:rsidRPr="00ED7AA2" w:rsidRDefault="00761088" w:rsidP="00761088">
            <w:pPr>
              <w:rPr>
                <w:rFonts w:ascii="Arial Narrow" w:hAnsi="Arial Narrow" w:cs="Arial"/>
                <w:sz w:val="20"/>
                <w:szCs w:val="20"/>
              </w:rPr>
            </w:pPr>
          </w:p>
          <w:p w14:paraId="498EB6E1" w14:textId="77777777" w:rsidR="00761088" w:rsidRPr="00ED7AA2" w:rsidRDefault="00761088" w:rsidP="00761088">
            <w:pPr>
              <w:rPr>
                <w:rFonts w:ascii="Arial Narrow" w:hAnsi="Arial Narrow" w:cs="Arial"/>
                <w:sz w:val="20"/>
                <w:szCs w:val="20"/>
              </w:rPr>
            </w:pPr>
          </w:p>
          <w:p w14:paraId="030ABAF8" w14:textId="77777777" w:rsidR="00761088" w:rsidRPr="00ED7AA2" w:rsidRDefault="00761088" w:rsidP="00761088">
            <w:pPr>
              <w:rPr>
                <w:rFonts w:ascii="Arial Narrow" w:hAnsi="Arial Narrow" w:cs="Arial"/>
                <w:sz w:val="20"/>
                <w:szCs w:val="20"/>
              </w:rPr>
            </w:pPr>
          </w:p>
        </w:tc>
      </w:tr>
    </w:tbl>
    <w:p w14:paraId="7A138B75" w14:textId="77777777" w:rsidR="00761088" w:rsidRPr="00ED7AA2" w:rsidRDefault="00761088" w:rsidP="00761088">
      <w:pPr>
        <w:ind w:left="-902" w:right="-868"/>
        <w:rPr>
          <w:rFonts w:ascii="Arial Narrow" w:hAnsi="Arial Narrow" w:cs="Arial"/>
          <w:color w:val="FF0000"/>
          <w:sz w:val="20"/>
          <w:szCs w:val="20"/>
        </w:rPr>
      </w:pPr>
    </w:p>
    <w:p w14:paraId="5AD9FF50" w14:textId="77777777" w:rsidR="00761088" w:rsidRPr="00ED7AA2" w:rsidRDefault="00761088" w:rsidP="00761088">
      <w:pPr>
        <w:ind w:left="-902" w:right="-868"/>
        <w:rPr>
          <w:rFonts w:ascii="Arial Narrow" w:hAnsi="Arial Narrow" w:cs="Arial"/>
          <w:color w:val="FF0000"/>
          <w:sz w:val="20"/>
          <w:szCs w:val="20"/>
        </w:rPr>
      </w:pPr>
    </w:p>
    <w:p w14:paraId="78248AFB" w14:textId="77777777" w:rsidR="00761088" w:rsidRPr="00ED7AA2" w:rsidRDefault="00761088" w:rsidP="00DC4620">
      <w:pPr>
        <w:numPr>
          <w:ilvl w:val="0"/>
          <w:numId w:val="4"/>
        </w:numPr>
        <w:spacing w:line="240" w:lineRule="exact"/>
        <w:ind w:right="-868"/>
        <w:rPr>
          <w:rFonts w:ascii="Arial Narrow" w:hAnsi="Arial Narrow" w:cs="Arial"/>
          <w:b/>
          <w:color w:val="808080"/>
        </w:rPr>
      </w:pPr>
      <w:r w:rsidRPr="00ED7AA2">
        <w:rPr>
          <w:rFonts w:ascii="Arial Narrow" w:hAnsi="Arial Narrow" w:cs="Arial"/>
          <w:b/>
          <w:color w:val="808080"/>
        </w:rPr>
        <w:t>EVALUATION OF RESPONSES</w:t>
      </w:r>
    </w:p>
    <w:p w14:paraId="2CF4C71B" w14:textId="77777777" w:rsidR="00761088" w:rsidRPr="00ED7AA2" w:rsidRDefault="00761088" w:rsidP="00761088">
      <w:pPr>
        <w:ind w:left="-902" w:right="-1049"/>
        <w:rPr>
          <w:rFonts w:ascii="Arial Narrow" w:hAnsi="Arial Narrow" w:cs="Arial"/>
          <w:sz w:val="18"/>
          <w:szCs w:val="18"/>
        </w:rPr>
      </w:pPr>
    </w:p>
    <w:p w14:paraId="0BDC2C3C" w14:textId="6A06D93B" w:rsidR="00392851" w:rsidRPr="00ED7AA2" w:rsidRDefault="00332BBB" w:rsidP="00FD6E0E">
      <w:pPr>
        <w:pStyle w:val="ListParagraph"/>
        <w:numPr>
          <w:ilvl w:val="0"/>
          <w:numId w:val="36"/>
        </w:numPr>
        <w:spacing w:after="240"/>
        <w:ind w:left="-142" w:right="-1048" w:hanging="284"/>
        <w:rPr>
          <w:rFonts w:ascii="Arial Narrow" w:hAnsi="Arial Narrow" w:cs="Arial"/>
          <w:sz w:val="20"/>
          <w:szCs w:val="20"/>
        </w:rPr>
      </w:pPr>
      <w:r w:rsidRPr="00ED7AA2">
        <w:rPr>
          <w:rFonts w:ascii="Arial Narrow" w:hAnsi="Arial Narrow" w:cs="Arial"/>
          <w:sz w:val="20"/>
          <w:szCs w:val="20"/>
        </w:rPr>
        <w:t xml:space="preserve">The </w:t>
      </w:r>
      <w:r w:rsidR="00003317" w:rsidRPr="00ED7AA2">
        <w:rPr>
          <w:rFonts w:ascii="Arial Narrow" w:hAnsi="Arial Narrow" w:cs="Arial"/>
          <w:sz w:val="20"/>
          <w:szCs w:val="20"/>
        </w:rPr>
        <w:t>C</w:t>
      </w:r>
      <w:r w:rsidRPr="00ED7AA2">
        <w:rPr>
          <w:rFonts w:ascii="Arial Narrow" w:hAnsi="Arial Narrow" w:cs="Arial"/>
          <w:sz w:val="20"/>
          <w:szCs w:val="20"/>
        </w:rPr>
        <w:t xml:space="preserve">ollaboration </w:t>
      </w:r>
      <w:r w:rsidR="00EA24E8" w:rsidRPr="00ED7AA2">
        <w:rPr>
          <w:rFonts w:ascii="Arial Narrow" w:hAnsi="Arial Narrow" w:cs="Arial"/>
          <w:sz w:val="20"/>
          <w:szCs w:val="20"/>
        </w:rPr>
        <w:t>will evaluate responses based on the criteria described</w:t>
      </w:r>
      <w:r w:rsidR="00A53E21" w:rsidRPr="00ED7AA2">
        <w:rPr>
          <w:rFonts w:ascii="Arial Narrow" w:hAnsi="Arial Narrow" w:cs="Arial"/>
          <w:sz w:val="20"/>
          <w:szCs w:val="20"/>
        </w:rPr>
        <w:t xml:space="preserve"> </w:t>
      </w:r>
      <w:r w:rsidR="00003317" w:rsidRPr="00ED7AA2">
        <w:rPr>
          <w:rFonts w:ascii="Arial Narrow" w:hAnsi="Arial Narrow" w:cs="Arial"/>
          <w:sz w:val="20"/>
          <w:szCs w:val="20"/>
        </w:rPr>
        <w:t xml:space="preserve">in Section 4.3. </w:t>
      </w:r>
    </w:p>
    <w:p w14:paraId="3CC32853" w14:textId="77777777" w:rsidR="00EA24E8" w:rsidRPr="00ED7AA2" w:rsidRDefault="00EA24E8" w:rsidP="00EA24E8">
      <w:pPr>
        <w:rPr>
          <w:rFonts w:ascii="Arial Narrow" w:hAnsi="Arial Narrow"/>
          <w:color w:val="FF0000"/>
          <w:sz w:val="20"/>
          <w:szCs w:val="20"/>
        </w:rPr>
      </w:pPr>
    </w:p>
    <w:p w14:paraId="25EECE79" w14:textId="77777777" w:rsidR="00761088" w:rsidRPr="00ED7AA2" w:rsidRDefault="00761088" w:rsidP="00761088">
      <w:pPr>
        <w:spacing w:after="120"/>
        <w:ind w:left="-900" w:right="-1048"/>
        <w:rPr>
          <w:rFonts w:ascii="Arial Narrow" w:hAnsi="Arial Narrow" w:cs="Arial"/>
          <w:b/>
          <w:sz w:val="20"/>
          <w:szCs w:val="20"/>
        </w:rPr>
      </w:pPr>
      <w:r w:rsidRPr="00ED7AA2">
        <w:rPr>
          <w:rFonts w:ascii="Arial Narrow" w:hAnsi="Arial Narrow" w:cs="Arial"/>
          <w:b/>
          <w:sz w:val="20"/>
          <w:szCs w:val="20"/>
        </w:rPr>
        <w:t xml:space="preserve">Tender Phases </w:t>
      </w:r>
    </w:p>
    <w:p w14:paraId="5573B506" w14:textId="77777777" w:rsidR="00761088" w:rsidRPr="00ED7AA2" w:rsidRDefault="00761088" w:rsidP="00761088">
      <w:pPr>
        <w:spacing w:after="240"/>
        <w:ind w:left="-900" w:right="-1048"/>
        <w:rPr>
          <w:rFonts w:ascii="Arial Narrow" w:hAnsi="Arial Narrow" w:cs="Arial"/>
          <w:sz w:val="20"/>
          <w:szCs w:val="20"/>
        </w:rPr>
      </w:pPr>
      <w:r w:rsidRPr="00ED7AA2">
        <w:rPr>
          <w:rFonts w:ascii="Arial Narrow" w:hAnsi="Arial Narrow" w:cs="Arial"/>
          <w:sz w:val="20"/>
          <w:szCs w:val="20"/>
        </w:rPr>
        <w:t>The evaluation of proposals will be conducted as follows:</w:t>
      </w:r>
    </w:p>
    <w:p w14:paraId="52F48271" w14:textId="5FD54B7A" w:rsidR="00761088" w:rsidRPr="00ED7AA2" w:rsidRDefault="00761088" w:rsidP="00DC4620">
      <w:pPr>
        <w:numPr>
          <w:ilvl w:val="0"/>
          <w:numId w:val="11"/>
        </w:numPr>
        <w:spacing w:before="60" w:after="60"/>
        <w:rPr>
          <w:rFonts w:ascii="Arial Narrow" w:hAnsi="Arial Narrow" w:cs="Arial"/>
          <w:sz w:val="20"/>
          <w:szCs w:val="20"/>
        </w:rPr>
      </w:pPr>
      <w:r w:rsidRPr="00ED7AA2">
        <w:rPr>
          <w:rFonts w:ascii="Arial Narrow" w:hAnsi="Arial Narrow" w:cs="Arial"/>
          <w:sz w:val="20"/>
          <w:szCs w:val="20"/>
        </w:rPr>
        <w:t>Proposals will be evaluated against the criteria</w:t>
      </w:r>
      <w:r w:rsidR="00003317" w:rsidRPr="00ED7AA2">
        <w:rPr>
          <w:rFonts w:ascii="Arial Narrow" w:hAnsi="Arial Narrow" w:cs="Arial"/>
          <w:sz w:val="20"/>
          <w:szCs w:val="20"/>
        </w:rPr>
        <w:t xml:space="preserve"> in Section 4.3</w:t>
      </w:r>
      <w:r w:rsidRPr="00ED7AA2">
        <w:rPr>
          <w:rFonts w:ascii="Arial Narrow" w:hAnsi="Arial Narrow" w:cs="Arial"/>
          <w:sz w:val="20"/>
          <w:szCs w:val="20"/>
        </w:rPr>
        <w:t xml:space="preserve"> in a </w:t>
      </w:r>
      <w:r w:rsidR="00ED7AA2" w:rsidRPr="00ED7AA2">
        <w:rPr>
          <w:rFonts w:ascii="Arial Narrow" w:hAnsi="Arial Narrow" w:cs="Arial"/>
          <w:sz w:val="20"/>
          <w:szCs w:val="20"/>
        </w:rPr>
        <w:t>two-stage</w:t>
      </w:r>
      <w:r w:rsidRPr="00ED7AA2">
        <w:rPr>
          <w:rFonts w:ascii="Arial Narrow" w:hAnsi="Arial Narrow" w:cs="Arial"/>
          <w:sz w:val="20"/>
          <w:szCs w:val="20"/>
        </w:rPr>
        <w:t xml:space="preserve"> evaluation.</w:t>
      </w:r>
    </w:p>
    <w:p w14:paraId="7EB07959" w14:textId="0936E955" w:rsidR="006355FA" w:rsidRPr="00ED7AA2" w:rsidRDefault="006355FA" w:rsidP="00DC4620">
      <w:pPr>
        <w:numPr>
          <w:ilvl w:val="0"/>
          <w:numId w:val="11"/>
        </w:numPr>
        <w:spacing w:before="60" w:after="60"/>
        <w:rPr>
          <w:rFonts w:ascii="Arial Narrow" w:hAnsi="Arial Narrow" w:cs="Arial"/>
          <w:sz w:val="20"/>
          <w:szCs w:val="20"/>
        </w:rPr>
      </w:pPr>
      <w:r w:rsidRPr="00ED7AA2">
        <w:rPr>
          <w:rFonts w:ascii="Arial Narrow" w:hAnsi="Arial Narrow" w:cs="Arial"/>
          <w:sz w:val="20"/>
          <w:szCs w:val="20"/>
        </w:rPr>
        <w:t xml:space="preserve">Based on the written proposals, </w:t>
      </w:r>
      <w:r w:rsidR="00A64113" w:rsidRPr="00ED7AA2">
        <w:rPr>
          <w:rFonts w:ascii="Arial Narrow" w:hAnsi="Arial Narrow" w:cs="Arial"/>
          <w:sz w:val="20"/>
          <w:szCs w:val="20"/>
        </w:rPr>
        <w:t xml:space="preserve">one or more </w:t>
      </w:r>
      <w:r w:rsidRPr="00ED7AA2">
        <w:rPr>
          <w:rFonts w:ascii="Arial Narrow" w:hAnsi="Arial Narrow" w:cs="Arial"/>
          <w:sz w:val="20"/>
          <w:szCs w:val="20"/>
        </w:rPr>
        <w:t xml:space="preserve">selected </w:t>
      </w:r>
      <w:r w:rsidR="00A64113" w:rsidRPr="00ED7AA2">
        <w:rPr>
          <w:rFonts w:ascii="Arial Narrow" w:hAnsi="Arial Narrow" w:cs="Arial"/>
          <w:sz w:val="20"/>
          <w:szCs w:val="20"/>
        </w:rPr>
        <w:t>Suppliers</w:t>
      </w:r>
      <w:r w:rsidRPr="00ED7AA2">
        <w:rPr>
          <w:rFonts w:ascii="Arial Narrow" w:hAnsi="Arial Narrow" w:cs="Arial"/>
          <w:sz w:val="20"/>
          <w:szCs w:val="20"/>
        </w:rPr>
        <w:t xml:space="preserve"> will be invited for a </w:t>
      </w:r>
      <w:r w:rsidR="00AA568D" w:rsidRPr="00ED7AA2">
        <w:rPr>
          <w:rFonts w:ascii="Arial Narrow" w:hAnsi="Arial Narrow" w:cs="Arial"/>
          <w:sz w:val="20"/>
          <w:szCs w:val="20"/>
        </w:rPr>
        <w:t>virtual discussion with representatives of the Collaboration to discuss the</w:t>
      </w:r>
      <w:r w:rsidR="00A64113" w:rsidRPr="00ED7AA2">
        <w:rPr>
          <w:rFonts w:ascii="Arial Narrow" w:hAnsi="Arial Narrow" w:cs="Arial"/>
          <w:sz w:val="20"/>
          <w:szCs w:val="20"/>
        </w:rPr>
        <w:t>ir</w:t>
      </w:r>
      <w:r w:rsidR="00AA568D" w:rsidRPr="00ED7AA2">
        <w:rPr>
          <w:rFonts w:ascii="Arial Narrow" w:hAnsi="Arial Narrow" w:cs="Arial"/>
          <w:sz w:val="20"/>
          <w:szCs w:val="20"/>
        </w:rPr>
        <w:t xml:space="preserve"> application</w:t>
      </w:r>
      <w:r w:rsidR="00A64113" w:rsidRPr="00ED7AA2">
        <w:rPr>
          <w:rFonts w:ascii="Arial Narrow" w:hAnsi="Arial Narrow" w:cs="Arial"/>
          <w:sz w:val="20"/>
          <w:szCs w:val="20"/>
        </w:rPr>
        <w:t>s</w:t>
      </w:r>
      <w:r w:rsidR="00AA568D" w:rsidRPr="00ED7AA2">
        <w:rPr>
          <w:rFonts w:ascii="Arial Narrow" w:hAnsi="Arial Narrow" w:cs="Arial"/>
          <w:sz w:val="20"/>
          <w:szCs w:val="20"/>
        </w:rPr>
        <w:t xml:space="preserve"> in more detail</w:t>
      </w:r>
      <w:r w:rsidR="00A64113" w:rsidRPr="00ED7AA2">
        <w:rPr>
          <w:rFonts w:ascii="Arial Narrow" w:hAnsi="Arial Narrow" w:cs="Arial"/>
          <w:sz w:val="20"/>
          <w:szCs w:val="20"/>
        </w:rPr>
        <w:t>.</w:t>
      </w:r>
    </w:p>
    <w:p w14:paraId="093D0C09" w14:textId="1D711A06" w:rsidR="00761088" w:rsidRPr="00ED7AA2" w:rsidRDefault="00761088" w:rsidP="006355FA">
      <w:pPr>
        <w:numPr>
          <w:ilvl w:val="0"/>
          <w:numId w:val="11"/>
        </w:numPr>
        <w:spacing w:before="60" w:after="60"/>
        <w:rPr>
          <w:rFonts w:ascii="Arial Narrow" w:hAnsi="Arial Narrow" w:cs="Arial"/>
          <w:sz w:val="20"/>
          <w:szCs w:val="20"/>
        </w:rPr>
      </w:pPr>
      <w:r w:rsidRPr="00ED7AA2">
        <w:rPr>
          <w:rFonts w:ascii="Arial Narrow" w:hAnsi="Arial Narrow" w:cs="Arial"/>
          <w:sz w:val="20"/>
          <w:szCs w:val="20"/>
        </w:rPr>
        <w:t xml:space="preserve">Upon internal approvals, the successful </w:t>
      </w:r>
      <w:r w:rsidR="00A64113" w:rsidRPr="00ED7AA2">
        <w:rPr>
          <w:rFonts w:ascii="Arial Narrow" w:hAnsi="Arial Narrow" w:cs="Arial"/>
          <w:sz w:val="20"/>
          <w:szCs w:val="20"/>
        </w:rPr>
        <w:t xml:space="preserve">Supplier </w:t>
      </w:r>
      <w:r w:rsidRPr="00ED7AA2">
        <w:rPr>
          <w:rFonts w:ascii="Arial Narrow" w:hAnsi="Arial Narrow" w:cs="Arial"/>
          <w:sz w:val="20"/>
          <w:szCs w:val="20"/>
        </w:rPr>
        <w:t xml:space="preserve">will be notified and will either be offered a contract based on their proposal or will </w:t>
      </w:r>
      <w:r w:rsidR="00FD6E0E" w:rsidRPr="00ED7AA2">
        <w:rPr>
          <w:rFonts w:ascii="Arial Narrow" w:hAnsi="Arial Narrow" w:cs="Arial"/>
          <w:sz w:val="20"/>
          <w:szCs w:val="20"/>
        </w:rPr>
        <w:t>enter</w:t>
      </w:r>
      <w:r w:rsidRPr="00ED7AA2">
        <w:rPr>
          <w:rFonts w:ascii="Arial Narrow" w:hAnsi="Arial Narrow" w:cs="Arial"/>
          <w:sz w:val="20"/>
          <w:szCs w:val="20"/>
        </w:rPr>
        <w:t xml:space="preserve"> negotiations with the NZAGRC on behalf of </w:t>
      </w:r>
      <w:r w:rsidR="00003317" w:rsidRPr="00ED7AA2">
        <w:rPr>
          <w:rFonts w:ascii="Arial Narrow" w:hAnsi="Arial Narrow" w:cs="Arial"/>
          <w:sz w:val="20"/>
          <w:szCs w:val="20"/>
        </w:rPr>
        <w:t>the Collaboration</w:t>
      </w:r>
      <w:r w:rsidRPr="00ED7AA2">
        <w:rPr>
          <w:rFonts w:ascii="Arial Narrow" w:hAnsi="Arial Narrow" w:cs="Arial"/>
          <w:sz w:val="20"/>
          <w:szCs w:val="20"/>
        </w:rPr>
        <w:t>.</w:t>
      </w:r>
    </w:p>
    <w:p w14:paraId="060366BA" w14:textId="05C406C3" w:rsidR="00761088" w:rsidRPr="00ED7AA2" w:rsidRDefault="00761088" w:rsidP="00DC4620">
      <w:pPr>
        <w:numPr>
          <w:ilvl w:val="0"/>
          <w:numId w:val="11"/>
        </w:numPr>
        <w:spacing w:before="60" w:after="60"/>
        <w:rPr>
          <w:rFonts w:ascii="Arial Narrow" w:hAnsi="Arial Narrow" w:cs="Arial"/>
          <w:sz w:val="20"/>
          <w:szCs w:val="20"/>
        </w:rPr>
      </w:pPr>
      <w:r w:rsidRPr="00ED7AA2">
        <w:rPr>
          <w:rFonts w:ascii="Arial Narrow" w:hAnsi="Arial Narrow" w:cs="Arial"/>
          <w:sz w:val="20"/>
          <w:szCs w:val="20"/>
        </w:rPr>
        <w:t xml:space="preserve">Unsuccessful </w:t>
      </w:r>
      <w:r w:rsidR="00A64113" w:rsidRPr="00ED7AA2">
        <w:rPr>
          <w:rFonts w:ascii="Arial Narrow" w:hAnsi="Arial Narrow" w:cs="Arial"/>
          <w:sz w:val="20"/>
          <w:szCs w:val="20"/>
        </w:rPr>
        <w:t xml:space="preserve">Suppliers </w:t>
      </w:r>
      <w:r w:rsidRPr="00ED7AA2">
        <w:rPr>
          <w:rFonts w:ascii="Arial Narrow" w:hAnsi="Arial Narrow" w:cs="Arial"/>
          <w:sz w:val="20"/>
          <w:szCs w:val="20"/>
        </w:rPr>
        <w:t>will be notified.</w:t>
      </w:r>
    </w:p>
    <w:p w14:paraId="52EAA2CA" w14:textId="77777777" w:rsidR="00761088" w:rsidRPr="00ED7AA2" w:rsidRDefault="00761088" w:rsidP="00761088">
      <w:pPr>
        <w:spacing w:before="60" w:after="60"/>
        <w:rPr>
          <w:rFonts w:ascii="Arial Narrow" w:hAnsi="Arial Narrow" w:cs="Arial"/>
          <w:color w:val="808080"/>
          <w:sz w:val="20"/>
          <w:szCs w:val="20"/>
        </w:rPr>
      </w:pPr>
    </w:p>
    <w:p w14:paraId="0E7409DC" w14:textId="77777777" w:rsidR="00761088" w:rsidRPr="00ED7AA2" w:rsidRDefault="00761088" w:rsidP="00DC4620">
      <w:pPr>
        <w:numPr>
          <w:ilvl w:val="0"/>
          <w:numId w:val="4"/>
        </w:numPr>
        <w:spacing w:line="240" w:lineRule="exact"/>
        <w:ind w:right="-868"/>
        <w:rPr>
          <w:rFonts w:ascii="Arial Narrow" w:hAnsi="Arial Narrow" w:cs="Arial"/>
          <w:b/>
          <w:color w:val="808080"/>
        </w:rPr>
      </w:pPr>
      <w:r w:rsidRPr="00ED7AA2">
        <w:rPr>
          <w:rFonts w:ascii="Arial Narrow" w:hAnsi="Arial Narrow" w:cs="Arial"/>
          <w:b/>
          <w:color w:val="808080"/>
        </w:rPr>
        <w:t>TERMS AND CONDITIONS OF THIS RFP</w:t>
      </w:r>
    </w:p>
    <w:p w14:paraId="14AAF4AC" w14:textId="77777777" w:rsidR="00761088" w:rsidRPr="00ED7AA2" w:rsidRDefault="00761088" w:rsidP="00761088">
      <w:pPr>
        <w:rPr>
          <w:rFonts w:ascii="Arial Narrow" w:hAnsi="Arial Narrow" w:cs="Arial"/>
          <w:sz w:val="18"/>
          <w:szCs w:val="18"/>
        </w:rPr>
      </w:pPr>
    </w:p>
    <w:p w14:paraId="7D79235A" w14:textId="77777777" w:rsidR="00761088" w:rsidRPr="007426A4" w:rsidRDefault="00761088" w:rsidP="00761088">
      <w:pPr>
        <w:spacing w:after="120"/>
        <w:ind w:left="-900" w:right="-1048"/>
        <w:rPr>
          <w:rFonts w:ascii="Arial Narrow" w:hAnsi="Arial Narrow" w:cs="Arial"/>
          <w:b/>
          <w:sz w:val="18"/>
          <w:szCs w:val="18"/>
        </w:rPr>
      </w:pPr>
      <w:r w:rsidRPr="00ED7AA2">
        <w:rPr>
          <w:rFonts w:ascii="Arial Narrow" w:hAnsi="Arial Narrow" w:cs="Arial"/>
          <w:b/>
          <w:sz w:val="18"/>
          <w:szCs w:val="18"/>
        </w:rPr>
        <w:t>Supplier’s Obligations:</w:t>
      </w:r>
    </w:p>
    <w:p w14:paraId="2B4E2EBB" w14:textId="11BB7117" w:rsidR="00761088" w:rsidRPr="007426A4" w:rsidRDefault="00761088" w:rsidP="00761088">
      <w:pPr>
        <w:spacing w:after="240"/>
        <w:ind w:left="-900" w:right="-1048"/>
        <w:rPr>
          <w:rFonts w:ascii="Arial Narrow" w:hAnsi="Arial Narrow" w:cs="Arial"/>
          <w:sz w:val="18"/>
          <w:szCs w:val="18"/>
        </w:rPr>
      </w:pPr>
      <w:r w:rsidRPr="00524B96">
        <w:rPr>
          <w:rFonts w:ascii="Arial Narrow" w:hAnsi="Arial Narrow" w:cs="Arial"/>
          <w:sz w:val="18"/>
          <w:szCs w:val="18"/>
        </w:rPr>
        <w:t xml:space="preserve">The </w:t>
      </w:r>
      <w:r w:rsidR="00003317">
        <w:rPr>
          <w:rFonts w:ascii="Arial Narrow" w:hAnsi="Arial Narrow" w:cs="Arial"/>
          <w:sz w:val="18"/>
          <w:szCs w:val="18"/>
        </w:rPr>
        <w:t xml:space="preserve">Collaboration </w:t>
      </w:r>
      <w:r w:rsidRPr="007426A4">
        <w:rPr>
          <w:rFonts w:ascii="Arial Narrow" w:hAnsi="Arial Narrow" w:cs="Arial"/>
          <w:sz w:val="18"/>
          <w:szCs w:val="18"/>
        </w:rPr>
        <w:t xml:space="preserve">will rely on the information in, and given about, a response. The </w:t>
      </w:r>
      <w:r>
        <w:rPr>
          <w:rFonts w:ascii="Arial Narrow" w:hAnsi="Arial Narrow" w:cs="Arial"/>
          <w:sz w:val="18"/>
          <w:szCs w:val="18"/>
        </w:rPr>
        <w:t>supplier</w:t>
      </w:r>
      <w:r w:rsidRPr="007426A4">
        <w:rPr>
          <w:rFonts w:ascii="Arial Narrow" w:hAnsi="Arial Narrow" w:cs="Arial"/>
          <w:sz w:val="18"/>
          <w:szCs w:val="18"/>
        </w:rPr>
        <w:t xml:space="preserve">’s response (and any information about the response) must, therefore, be complete, accurate and not misleading. The </w:t>
      </w:r>
      <w:r>
        <w:rPr>
          <w:rFonts w:ascii="Arial Narrow" w:hAnsi="Arial Narrow" w:cs="Arial"/>
          <w:sz w:val="18"/>
          <w:szCs w:val="18"/>
        </w:rPr>
        <w:t>supplier</w:t>
      </w:r>
      <w:r w:rsidRPr="007426A4">
        <w:rPr>
          <w:rFonts w:ascii="Arial Narrow" w:hAnsi="Arial Narrow" w:cs="Arial"/>
          <w:sz w:val="18"/>
          <w:szCs w:val="18"/>
        </w:rPr>
        <w:t xml:space="preserve"> represents and warrants to this effect.   It is the responsibility of the </w:t>
      </w:r>
      <w:r>
        <w:rPr>
          <w:rFonts w:ascii="Arial Narrow" w:hAnsi="Arial Narrow" w:cs="Arial"/>
          <w:sz w:val="18"/>
          <w:szCs w:val="18"/>
        </w:rPr>
        <w:t>supplier</w:t>
      </w:r>
      <w:r w:rsidRPr="007426A4">
        <w:rPr>
          <w:rFonts w:ascii="Arial Narrow" w:hAnsi="Arial Narrow" w:cs="Arial"/>
          <w:sz w:val="18"/>
          <w:szCs w:val="18"/>
        </w:rPr>
        <w:t xml:space="preserve"> to ensure that they are fully informed about this RF</w:t>
      </w:r>
      <w:r>
        <w:rPr>
          <w:rFonts w:ascii="Arial Narrow" w:hAnsi="Arial Narrow" w:cs="Arial"/>
          <w:sz w:val="18"/>
          <w:szCs w:val="18"/>
        </w:rPr>
        <w:t>P</w:t>
      </w:r>
      <w:r w:rsidRPr="007426A4">
        <w:rPr>
          <w:rFonts w:ascii="Arial Narrow" w:hAnsi="Arial Narrow" w:cs="Arial"/>
          <w:sz w:val="18"/>
          <w:szCs w:val="18"/>
        </w:rPr>
        <w:t>.</w:t>
      </w:r>
    </w:p>
    <w:p w14:paraId="7163794C" w14:textId="77777777" w:rsidR="00761088" w:rsidRPr="007426A4" w:rsidRDefault="00761088" w:rsidP="00761088">
      <w:pPr>
        <w:spacing w:after="120"/>
        <w:ind w:left="-900" w:right="-1048"/>
        <w:rPr>
          <w:rFonts w:ascii="Arial Narrow" w:hAnsi="Arial Narrow" w:cs="Arial"/>
          <w:b/>
          <w:sz w:val="18"/>
          <w:szCs w:val="18"/>
        </w:rPr>
      </w:pPr>
      <w:r w:rsidRPr="007426A4">
        <w:rPr>
          <w:rFonts w:ascii="Arial Narrow" w:hAnsi="Arial Narrow" w:cs="Arial"/>
          <w:b/>
          <w:sz w:val="18"/>
          <w:szCs w:val="18"/>
        </w:rPr>
        <w:t xml:space="preserve">Use of Information: </w:t>
      </w:r>
    </w:p>
    <w:p w14:paraId="10314FC0" w14:textId="77777777" w:rsidR="00761088" w:rsidRPr="007426A4" w:rsidRDefault="00761088" w:rsidP="00761088">
      <w:pPr>
        <w:spacing w:after="240"/>
        <w:ind w:left="-900" w:right="-1048"/>
        <w:rPr>
          <w:rFonts w:ascii="Arial Narrow" w:hAnsi="Arial Narrow" w:cs="Arial"/>
          <w:sz w:val="18"/>
          <w:szCs w:val="18"/>
        </w:rPr>
      </w:pPr>
      <w:r>
        <w:rPr>
          <w:rFonts w:ascii="Arial Narrow" w:hAnsi="Arial Narrow" w:cs="Arial"/>
          <w:sz w:val="18"/>
          <w:szCs w:val="18"/>
        </w:rPr>
        <w:t>Supplier</w:t>
      </w:r>
      <w:r w:rsidRPr="007426A4">
        <w:rPr>
          <w:rFonts w:ascii="Arial Narrow" w:hAnsi="Arial Narrow" w:cs="Arial"/>
          <w:sz w:val="18"/>
          <w:szCs w:val="18"/>
        </w:rPr>
        <w:t>s may not use any information in this RF</w:t>
      </w:r>
      <w:r>
        <w:rPr>
          <w:rFonts w:ascii="Arial Narrow" w:hAnsi="Arial Narrow" w:cs="Arial"/>
          <w:sz w:val="18"/>
          <w:szCs w:val="18"/>
        </w:rPr>
        <w:t>P</w:t>
      </w:r>
      <w:r w:rsidRPr="007426A4">
        <w:rPr>
          <w:rFonts w:ascii="Arial Narrow" w:hAnsi="Arial Narrow" w:cs="Arial"/>
          <w:sz w:val="18"/>
          <w:szCs w:val="18"/>
        </w:rPr>
        <w:t>, or provided in relation to it, except to prepare their response.</w:t>
      </w:r>
    </w:p>
    <w:p w14:paraId="4ECD2508" w14:textId="77777777" w:rsidR="00761088" w:rsidRPr="007426A4" w:rsidRDefault="00761088" w:rsidP="00761088">
      <w:pPr>
        <w:spacing w:after="120"/>
        <w:ind w:left="-900" w:right="-1048"/>
        <w:rPr>
          <w:rFonts w:ascii="Arial Narrow" w:hAnsi="Arial Narrow" w:cs="Arial"/>
          <w:b/>
          <w:sz w:val="18"/>
          <w:szCs w:val="18"/>
        </w:rPr>
      </w:pPr>
      <w:r w:rsidRPr="007426A4">
        <w:rPr>
          <w:rFonts w:ascii="Arial Narrow" w:hAnsi="Arial Narrow" w:cs="Arial"/>
          <w:b/>
          <w:sz w:val="18"/>
          <w:szCs w:val="18"/>
        </w:rPr>
        <w:t>Confidentiality of Supplier Information:</w:t>
      </w:r>
    </w:p>
    <w:p w14:paraId="2F128B29" w14:textId="7548D9B8" w:rsidR="00761088" w:rsidRPr="007426A4" w:rsidRDefault="00761088" w:rsidP="00761088">
      <w:pPr>
        <w:spacing w:after="240"/>
        <w:ind w:left="-900" w:right="-1048"/>
        <w:rPr>
          <w:rFonts w:ascii="Arial Narrow" w:hAnsi="Arial Narrow" w:cs="Arial"/>
          <w:sz w:val="18"/>
          <w:szCs w:val="18"/>
        </w:rPr>
      </w:pPr>
      <w:r w:rsidRPr="00524B96">
        <w:rPr>
          <w:rFonts w:ascii="Arial Narrow" w:hAnsi="Arial Narrow" w:cs="Arial"/>
          <w:sz w:val="18"/>
          <w:szCs w:val="18"/>
        </w:rPr>
        <w:t xml:space="preserve">The </w:t>
      </w:r>
      <w:r w:rsidR="00003317">
        <w:rPr>
          <w:rFonts w:ascii="Arial Narrow" w:hAnsi="Arial Narrow" w:cs="Arial"/>
          <w:sz w:val="18"/>
          <w:szCs w:val="18"/>
        </w:rPr>
        <w:t>Collaboration</w:t>
      </w:r>
      <w:r w:rsidR="00003317" w:rsidRPr="00524B96">
        <w:rPr>
          <w:rFonts w:ascii="Arial Narrow" w:hAnsi="Arial Narrow" w:cs="Arial"/>
          <w:sz w:val="18"/>
          <w:szCs w:val="18"/>
        </w:rPr>
        <w:t xml:space="preserve"> </w:t>
      </w:r>
      <w:r w:rsidRPr="007426A4">
        <w:rPr>
          <w:rFonts w:ascii="Arial Narrow" w:hAnsi="Arial Narrow" w:cs="Arial"/>
          <w:sz w:val="18"/>
          <w:szCs w:val="18"/>
        </w:rPr>
        <w:t xml:space="preserve">will make every effort to maintain confidentiality in respect of information supplied by any </w:t>
      </w:r>
      <w:r>
        <w:rPr>
          <w:rFonts w:ascii="Arial Narrow" w:hAnsi="Arial Narrow" w:cs="Arial"/>
          <w:sz w:val="18"/>
          <w:szCs w:val="18"/>
        </w:rPr>
        <w:t>supplier</w:t>
      </w:r>
      <w:r w:rsidRPr="007426A4">
        <w:rPr>
          <w:rFonts w:ascii="Arial Narrow" w:hAnsi="Arial Narrow" w:cs="Arial"/>
          <w:sz w:val="18"/>
          <w:szCs w:val="18"/>
        </w:rPr>
        <w:t>.  However, confidentiality cannot be guaranteed because of the application of enactments including the Official Information Act 1982</w:t>
      </w:r>
      <w:r w:rsidR="00003317">
        <w:rPr>
          <w:rFonts w:ascii="Arial Narrow" w:hAnsi="Arial Narrow" w:cs="Arial"/>
          <w:sz w:val="18"/>
          <w:szCs w:val="18"/>
        </w:rPr>
        <w:t>.</w:t>
      </w:r>
    </w:p>
    <w:p w14:paraId="757162E8" w14:textId="77777777" w:rsidR="00761088" w:rsidRPr="007426A4" w:rsidRDefault="00761088" w:rsidP="00761088">
      <w:pPr>
        <w:spacing w:after="120"/>
        <w:ind w:left="-900" w:right="-1048"/>
        <w:rPr>
          <w:rFonts w:ascii="Arial Narrow" w:hAnsi="Arial Narrow" w:cs="Arial"/>
          <w:b/>
          <w:sz w:val="18"/>
          <w:szCs w:val="18"/>
        </w:rPr>
      </w:pPr>
      <w:r w:rsidRPr="007426A4">
        <w:rPr>
          <w:rFonts w:ascii="Arial Narrow" w:hAnsi="Arial Narrow" w:cs="Arial"/>
          <w:b/>
          <w:sz w:val="18"/>
          <w:szCs w:val="18"/>
        </w:rPr>
        <w:t>Validity Period:</w:t>
      </w:r>
    </w:p>
    <w:p w14:paraId="19EC5545" w14:textId="428CD6F9" w:rsidR="00761088" w:rsidRPr="007426A4" w:rsidRDefault="00761088" w:rsidP="00761088">
      <w:pPr>
        <w:spacing w:after="240"/>
        <w:ind w:left="-900" w:right="-1048"/>
        <w:rPr>
          <w:rFonts w:ascii="Arial Narrow" w:hAnsi="Arial Narrow" w:cs="Arial"/>
          <w:sz w:val="18"/>
          <w:szCs w:val="18"/>
        </w:rPr>
      </w:pPr>
      <w:r w:rsidRPr="007426A4">
        <w:rPr>
          <w:rFonts w:ascii="Arial Narrow" w:hAnsi="Arial Narrow" w:cs="Arial"/>
          <w:sz w:val="18"/>
          <w:szCs w:val="18"/>
        </w:rPr>
        <w:t xml:space="preserve">Once submitted, each response remains open for </w:t>
      </w:r>
      <w:r w:rsidRPr="00524B96">
        <w:rPr>
          <w:rFonts w:ascii="Arial Narrow" w:hAnsi="Arial Narrow" w:cs="Arial"/>
          <w:sz w:val="18"/>
          <w:szCs w:val="18"/>
        </w:rPr>
        <w:t xml:space="preserve">acceptance by the </w:t>
      </w:r>
      <w:r w:rsidR="00003317">
        <w:rPr>
          <w:rFonts w:ascii="Arial Narrow" w:hAnsi="Arial Narrow" w:cs="Arial"/>
          <w:sz w:val="18"/>
          <w:szCs w:val="18"/>
        </w:rPr>
        <w:t>Collaboration</w:t>
      </w:r>
      <w:r w:rsidRPr="007426A4">
        <w:rPr>
          <w:rFonts w:ascii="Arial Narrow" w:hAnsi="Arial Narrow" w:cs="Arial"/>
          <w:sz w:val="18"/>
          <w:szCs w:val="18"/>
        </w:rPr>
        <w:t xml:space="preserve">, and is irrevocable, and may not be withdrawn or modified, except with the written consent of </w:t>
      </w:r>
      <w:r w:rsidR="00003317">
        <w:rPr>
          <w:rFonts w:ascii="Arial Narrow" w:hAnsi="Arial Narrow" w:cs="Arial"/>
          <w:sz w:val="18"/>
          <w:szCs w:val="18"/>
        </w:rPr>
        <w:t>the Collaboration</w:t>
      </w:r>
      <w:r w:rsidRPr="007426A4">
        <w:rPr>
          <w:rFonts w:ascii="Arial Narrow" w:hAnsi="Arial Narrow" w:cs="Arial"/>
          <w:sz w:val="18"/>
          <w:szCs w:val="18"/>
        </w:rPr>
        <w:t>, until expiry of 90 days after submission closing time.</w:t>
      </w:r>
    </w:p>
    <w:p w14:paraId="1A8FFCA1" w14:textId="301FEA9F" w:rsidR="00761088" w:rsidRPr="007426A4" w:rsidRDefault="00761088" w:rsidP="00761088">
      <w:pPr>
        <w:spacing w:after="120"/>
        <w:ind w:left="-900" w:right="-1048"/>
        <w:rPr>
          <w:rFonts w:ascii="Arial Narrow" w:hAnsi="Arial Narrow" w:cs="Arial"/>
          <w:b/>
          <w:sz w:val="18"/>
          <w:szCs w:val="18"/>
        </w:rPr>
      </w:pPr>
      <w:r w:rsidRPr="007426A4">
        <w:rPr>
          <w:rFonts w:ascii="Arial Narrow" w:hAnsi="Arial Narrow" w:cs="Arial"/>
          <w:b/>
          <w:sz w:val="18"/>
          <w:szCs w:val="18"/>
        </w:rPr>
        <w:t xml:space="preserve">Rights reserved by </w:t>
      </w:r>
      <w:r w:rsidR="00003317">
        <w:rPr>
          <w:rFonts w:ascii="Arial Narrow" w:hAnsi="Arial Narrow" w:cs="Arial"/>
          <w:b/>
          <w:sz w:val="18"/>
          <w:szCs w:val="18"/>
        </w:rPr>
        <w:t xml:space="preserve">the Collaboration </w:t>
      </w:r>
      <w:r>
        <w:rPr>
          <w:rFonts w:ascii="Arial Narrow" w:hAnsi="Arial Narrow" w:cs="Arial"/>
          <w:b/>
          <w:sz w:val="18"/>
          <w:szCs w:val="18"/>
        </w:rPr>
        <w:t>(and where applicable the NZAGRC)</w:t>
      </w:r>
      <w:r w:rsidRPr="007426A4">
        <w:rPr>
          <w:rFonts w:ascii="Arial Narrow" w:hAnsi="Arial Narrow" w:cs="Arial"/>
          <w:b/>
          <w:sz w:val="18"/>
          <w:szCs w:val="18"/>
        </w:rPr>
        <w:t xml:space="preserve">:  </w:t>
      </w:r>
    </w:p>
    <w:p w14:paraId="20DB67AF" w14:textId="2129DB5F" w:rsidR="00761088" w:rsidRPr="007426A4" w:rsidRDefault="00761088" w:rsidP="00761088">
      <w:pPr>
        <w:spacing w:after="240"/>
        <w:ind w:left="-900" w:right="-1048"/>
        <w:rPr>
          <w:rFonts w:ascii="Arial Narrow" w:hAnsi="Arial Narrow" w:cs="Arial"/>
          <w:sz w:val="18"/>
          <w:szCs w:val="18"/>
        </w:rPr>
      </w:pPr>
      <w:r w:rsidRPr="007426A4">
        <w:rPr>
          <w:rFonts w:ascii="Arial Narrow" w:hAnsi="Arial Narrow" w:cs="Arial"/>
          <w:sz w:val="18"/>
          <w:szCs w:val="18"/>
        </w:rPr>
        <w:t xml:space="preserve">In accordance with the </w:t>
      </w:r>
      <w:r w:rsidR="00003317">
        <w:rPr>
          <w:rFonts w:ascii="Arial Narrow" w:hAnsi="Arial Narrow" w:cs="Arial"/>
          <w:sz w:val="18"/>
          <w:szCs w:val="18"/>
        </w:rPr>
        <w:t xml:space="preserve">NZ </w:t>
      </w:r>
      <w:r w:rsidR="00EB5050">
        <w:rPr>
          <w:rFonts w:ascii="Arial Narrow" w:hAnsi="Arial Narrow" w:cs="Arial"/>
          <w:sz w:val="18"/>
          <w:szCs w:val="18"/>
        </w:rPr>
        <w:t>Government Rule of Sourcing</w:t>
      </w:r>
      <w:r>
        <w:rPr>
          <w:rFonts w:ascii="Arial Narrow" w:hAnsi="Arial Narrow" w:cs="Arial"/>
          <w:sz w:val="18"/>
          <w:szCs w:val="18"/>
        </w:rPr>
        <w:t xml:space="preserve">, and where </w:t>
      </w:r>
      <w:r w:rsidRPr="00524B96">
        <w:rPr>
          <w:rFonts w:ascii="Arial Narrow" w:hAnsi="Arial Narrow" w:cs="Arial"/>
          <w:sz w:val="18"/>
          <w:szCs w:val="18"/>
        </w:rPr>
        <w:t>applicable the NZAGRC</w:t>
      </w:r>
      <w:r>
        <w:rPr>
          <w:rFonts w:ascii="Arial Narrow" w:hAnsi="Arial Narrow" w:cs="Arial"/>
          <w:sz w:val="18"/>
          <w:szCs w:val="18"/>
        </w:rPr>
        <w:t>,</w:t>
      </w:r>
      <w:r w:rsidRPr="007426A4">
        <w:rPr>
          <w:rFonts w:ascii="Arial Narrow" w:hAnsi="Arial Narrow" w:cs="Arial"/>
          <w:sz w:val="18"/>
          <w:szCs w:val="18"/>
        </w:rPr>
        <w:t xml:space="preserve"> reserves the unrestricted rights at any time to:</w:t>
      </w:r>
    </w:p>
    <w:p w14:paraId="1C256B16" w14:textId="0E23A043" w:rsidR="00761088" w:rsidRPr="007426A4" w:rsidRDefault="00761088" w:rsidP="00761088">
      <w:pPr>
        <w:pStyle w:val="ContentsHeadingLevel1"/>
        <w:numPr>
          <w:ilvl w:val="0"/>
          <w:numId w:val="1"/>
        </w:numPr>
        <w:tabs>
          <w:tab w:val="clear" w:pos="2869"/>
        </w:tabs>
        <w:spacing w:after="120"/>
        <w:ind w:left="0"/>
        <w:rPr>
          <w:rFonts w:ascii="Arial Narrow" w:hAnsi="Arial Narrow" w:cs="Arial"/>
          <w:sz w:val="18"/>
          <w:szCs w:val="18"/>
        </w:rPr>
      </w:pPr>
      <w:r w:rsidRPr="007426A4">
        <w:rPr>
          <w:rFonts w:ascii="Arial Narrow" w:hAnsi="Arial Narrow" w:cs="Arial"/>
          <w:b w:val="0"/>
          <w:sz w:val="18"/>
          <w:szCs w:val="18"/>
        </w:rPr>
        <w:t>make any change to the RF</w:t>
      </w:r>
      <w:r>
        <w:rPr>
          <w:rFonts w:ascii="Arial Narrow" w:hAnsi="Arial Narrow" w:cs="Arial"/>
          <w:b w:val="0"/>
          <w:sz w:val="18"/>
          <w:szCs w:val="18"/>
        </w:rPr>
        <w:t>P</w:t>
      </w:r>
      <w:r w:rsidRPr="007426A4">
        <w:rPr>
          <w:rFonts w:ascii="Arial Narrow" w:hAnsi="Arial Narrow" w:cs="Arial"/>
          <w:b w:val="0"/>
          <w:sz w:val="18"/>
          <w:szCs w:val="18"/>
        </w:rPr>
        <w:t xml:space="preserve"> </w:t>
      </w:r>
      <w:r>
        <w:rPr>
          <w:rFonts w:ascii="Arial Narrow" w:hAnsi="Arial Narrow" w:cs="Arial"/>
          <w:b w:val="0"/>
          <w:sz w:val="18"/>
          <w:szCs w:val="18"/>
        </w:rPr>
        <w:t>and to the RFP</w:t>
      </w:r>
      <w:r w:rsidRPr="007426A4">
        <w:rPr>
          <w:rFonts w:ascii="Arial Narrow" w:hAnsi="Arial Narrow" w:cs="Arial"/>
          <w:b w:val="0"/>
          <w:sz w:val="18"/>
          <w:szCs w:val="18"/>
        </w:rPr>
        <w:t xml:space="preserve"> process. Where a significant change affects either the sco</w:t>
      </w:r>
      <w:r>
        <w:rPr>
          <w:rFonts w:ascii="Arial Narrow" w:hAnsi="Arial Narrow" w:cs="Arial"/>
          <w:b w:val="0"/>
          <w:sz w:val="18"/>
          <w:szCs w:val="18"/>
        </w:rPr>
        <w:t>pe of work or the RFP</w:t>
      </w:r>
      <w:r w:rsidRPr="007426A4">
        <w:rPr>
          <w:rFonts w:ascii="Arial Narrow" w:hAnsi="Arial Narrow" w:cs="Arial"/>
          <w:b w:val="0"/>
          <w:sz w:val="18"/>
          <w:szCs w:val="18"/>
        </w:rPr>
        <w:t xml:space="preserve"> </w:t>
      </w:r>
      <w:r w:rsidRPr="00524B96">
        <w:rPr>
          <w:rFonts w:ascii="Arial Narrow" w:hAnsi="Arial Narrow" w:cs="Arial"/>
          <w:b w:val="0"/>
          <w:sz w:val="18"/>
          <w:szCs w:val="18"/>
        </w:rPr>
        <w:t xml:space="preserve">process the </w:t>
      </w:r>
      <w:r w:rsidR="00003317">
        <w:rPr>
          <w:rFonts w:ascii="Arial Narrow" w:hAnsi="Arial Narrow" w:cs="Arial"/>
          <w:b w:val="0"/>
          <w:sz w:val="18"/>
          <w:szCs w:val="18"/>
        </w:rPr>
        <w:t>Collaboration Contact Person</w:t>
      </w:r>
      <w:r w:rsidR="00003317" w:rsidRPr="00524B96">
        <w:rPr>
          <w:rFonts w:ascii="Arial Narrow" w:hAnsi="Arial Narrow" w:cs="Arial"/>
          <w:b w:val="0"/>
          <w:sz w:val="18"/>
          <w:szCs w:val="18"/>
        </w:rPr>
        <w:t xml:space="preserve"> </w:t>
      </w:r>
      <w:r w:rsidRPr="00524B96">
        <w:rPr>
          <w:rFonts w:ascii="Arial Narrow" w:hAnsi="Arial Narrow" w:cs="Arial"/>
          <w:b w:val="0"/>
          <w:sz w:val="18"/>
          <w:szCs w:val="18"/>
        </w:rPr>
        <w:t>will either</w:t>
      </w:r>
      <w:r w:rsidRPr="007426A4">
        <w:rPr>
          <w:rFonts w:ascii="Arial Narrow" w:hAnsi="Arial Narrow" w:cs="Arial"/>
          <w:b w:val="0"/>
          <w:sz w:val="18"/>
          <w:szCs w:val="18"/>
        </w:rPr>
        <w:t xml:space="preserve"> notify the person or organisat</w:t>
      </w:r>
      <w:r>
        <w:rPr>
          <w:rFonts w:ascii="Arial Narrow" w:hAnsi="Arial Narrow" w:cs="Arial"/>
          <w:b w:val="0"/>
          <w:sz w:val="18"/>
          <w:szCs w:val="18"/>
        </w:rPr>
        <w:t>ion initially advised of the RFP</w:t>
      </w:r>
      <w:r w:rsidR="00003317">
        <w:rPr>
          <w:rFonts w:ascii="Arial Narrow" w:hAnsi="Arial Narrow" w:cs="Arial"/>
          <w:b w:val="0"/>
          <w:sz w:val="18"/>
          <w:szCs w:val="18"/>
        </w:rPr>
        <w:t>;</w:t>
      </w:r>
    </w:p>
    <w:p w14:paraId="6289DB8B" w14:textId="77777777" w:rsidR="00761088" w:rsidRPr="007426A4" w:rsidRDefault="00761088" w:rsidP="00761088">
      <w:pPr>
        <w:pStyle w:val="ContentsHeadingLevel1"/>
        <w:numPr>
          <w:ilvl w:val="0"/>
          <w:numId w:val="1"/>
        </w:numPr>
        <w:tabs>
          <w:tab w:val="clear" w:pos="2869"/>
        </w:tabs>
        <w:spacing w:after="120"/>
        <w:ind w:left="0"/>
        <w:rPr>
          <w:rFonts w:ascii="Arial Narrow" w:hAnsi="Arial Narrow" w:cs="Arial"/>
          <w:b w:val="0"/>
          <w:sz w:val="18"/>
          <w:szCs w:val="18"/>
        </w:rPr>
      </w:pPr>
      <w:r w:rsidRPr="007426A4">
        <w:rPr>
          <w:rFonts w:ascii="Arial Narrow" w:hAnsi="Arial Narrow" w:cs="Arial"/>
          <w:b w:val="0"/>
          <w:sz w:val="18"/>
          <w:szCs w:val="18"/>
        </w:rPr>
        <w:t>apply, or change, any policy or criteria relating to par</w:t>
      </w:r>
      <w:r>
        <w:rPr>
          <w:rFonts w:ascii="Arial Narrow" w:hAnsi="Arial Narrow" w:cs="Arial"/>
          <w:b w:val="0"/>
          <w:sz w:val="18"/>
          <w:szCs w:val="18"/>
        </w:rPr>
        <w:t>ticipation in this RFP</w:t>
      </w:r>
      <w:r w:rsidRPr="007426A4">
        <w:rPr>
          <w:rFonts w:ascii="Arial Narrow" w:hAnsi="Arial Narrow" w:cs="Arial"/>
          <w:b w:val="0"/>
          <w:sz w:val="18"/>
          <w:szCs w:val="18"/>
        </w:rPr>
        <w:t xml:space="preserve"> process or the evaluation of responses;</w:t>
      </w:r>
    </w:p>
    <w:p w14:paraId="5DB8584F" w14:textId="4FF7F41E" w:rsidR="00761088" w:rsidRPr="007426A4" w:rsidRDefault="00761088" w:rsidP="00761088">
      <w:pPr>
        <w:pStyle w:val="ContentsHeadingLevel1"/>
        <w:numPr>
          <w:ilvl w:val="0"/>
          <w:numId w:val="1"/>
        </w:numPr>
        <w:tabs>
          <w:tab w:val="clear" w:pos="2869"/>
        </w:tabs>
        <w:spacing w:after="120"/>
        <w:ind w:left="0"/>
        <w:rPr>
          <w:rFonts w:ascii="Arial Narrow" w:hAnsi="Arial Narrow" w:cs="Arial"/>
          <w:b w:val="0"/>
          <w:sz w:val="18"/>
          <w:szCs w:val="18"/>
        </w:rPr>
      </w:pPr>
      <w:r w:rsidRPr="007426A4">
        <w:rPr>
          <w:rFonts w:ascii="Arial Narrow" w:hAnsi="Arial Narrow" w:cs="Arial"/>
          <w:b w:val="0"/>
          <w:sz w:val="18"/>
          <w:szCs w:val="18"/>
        </w:rPr>
        <w:t>exclude any person from this RF</w:t>
      </w:r>
      <w:r>
        <w:rPr>
          <w:rFonts w:ascii="Arial Narrow" w:hAnsi="Arial Narrow" w:cs="Arial"/>
          <w:b w:val="0"/>
          <w:sz w:val="18"/>
          <w:szCs w:val="18"/>
        </w:rPr>
        <w:t>P</w:t>
      </w:r>
      <w:r w:rsidRPr="007426A4">
        <w:rPr>
          <w:rFonts w:ascii="Arial Narrow" w:hAnsi="Arial Narrow" w:cs="Arial"/>
          <w:b w:val="0"/>
          <w:sz w:val="18"/>
          <w:szCs w:val="18"/>
        </w:rPr>
        <w:t xml:space="preserve"> process (whether on the grounds of capability, price, </w:t>
      </w:r>
      <w:r w:rsidR="00003317">
        <w:rPr>
          <w:rFonts w:ascii="Arial Narrow" w:hAnsi="Arial Narrow" w:cs="Arial"/>
          <w:b w:val="0"/>
          <w:sz w:val="18"/>
          <w:szCs w:val="18"/>
        </w:rPr>
        <w:t xml:space="preserve">NZ </w:t>
      </w:r>
      <w:r w:rsidRPr="007426A4">
        <w:rPr>
          <w:rFonts w:ascii="Arial Narrow" w:hAnsi="Arial Narrow" w:cs="Arial"/>
          <w:b w:val="0"/>
          <w:sz w:val="18"/>
          <w:szCs w:val="18"/>
        </w:rPr>
        <w:t>Government policy or direction, security or operational requirements or otherwise);</w:t>
      </w:r>
    </w:p>
    <w:p w14:paraId="0420AF5C" w14:textId="77777777" w:rsidR="00761088" w:rsidRPr="007426A4" w:rsidRDefault="00761088" w:rsidP="00761088">
      <w:pPr>
        <w:pStyle w:val="ContentsHeadingLevel1"/>
        <w:numPr>
          <w:ilvl w:val="0"/>
          <w:numId w:val="1"/>
        </w:numPr>
        <w:tabs>
          <w:tab w:val="clear" w:pos="2869"/>
        </w:tabs>
        <w:spacing w:after="120"/>
        <w:ind w:left="0"/>
        <w:rPr>
          <w:rFonts w:ascii="Arial Narrow" w:hAnsi="Arial Narrow" w:cs="Arial"/>
          <w:b w:val="0"/>
          <w:sz w:val="18"/>
          <w:szCs w:val="18"/>
        </w:rPr>
      </w:pPr>
      <w:r w:rsidRPr="007426A4">
        <w:rPr>
          <w:rFonts w:ascii="Arial Narrow" w:hAnsi="Arial Narrow" w:cs="Arial"/>
          <w:b w:val="0"/>
          <w:sz w:val="18"/>
          <w:szCs w:val="18"/>
        </w:rPr>
        <w:t>reject or not consider any non-compliant response;</w:t>
      </w:r>
    </w:p>
    <w:p w14:paraId="74F41C08" w14:textId="77777777" w:rsidR="00761088" w:rsidRPr="007426A4" w:rsidRDefault="00761088" w:rsidP="00761088">
      <w:pPr>
        <w:pStyle w:val="ContentsHeadingLevel1"/>
        <w:numPr>
          <w:ilvl w:val="0"/>
          <w:numId w:val="1"/>
        </w:numPr>
        <w:tabs>
          <w:tab w:val="clear" w:pos="2869"/>
        </w:tabs>
        <w:spacing w:after="120"/>
        <w:ind w:left="0"/>
        <w:rPr>
          <w:rFonts w:ascii="Arial Narrow" w:hAnsi="Arial Narrow" w:cs="Arial"/>
          <w:b w:val="0"/>
          <w:sz w:val="18"/>
          <w:szCs w:val="18"/>
        </w:rPr>
      </w:pPr>
      <w:r w:rsidRPr="007426A4">
        <w:rPr>
          <w:rFonts w:ascii="Arial Narrow" w:hAnsi="Arial Narrow" w:cs="Arial"/>
          <w:b w:val="0"/>
          <w:sz w:val="18"/>
          <w:szCs w:val="18"/>
        </w:rPr>
        <w:t xml:space="preserve">liaise, negotiate or contract with any </w:t>
      </w:r>
      <w:r>
        <w:rPr>
          <w:rFonts w:ascii="Arial Narrow" w:hAnsi="Arial Narrow" w:cs="Arial"/>
          <w:b w:val="0"/>
          <w:sz w:val="18"/>
          <w:szCs w:val="18"/>
        </w:rPr>
        <w:t>supplier</w:t>
      </w:r>
      <w:r w:rsidRPr="007426A4">
        <w:rPr>
          <w:rFonts w:ascii="Arial Narrow" w:hAnsi="Arial Narrow" w:cs="Arial"/>
          <w:b w:val="0"/>
          <w:sz w:val="18"/>
          <w:szCs w:val="18"/>
        </w:rPr>
        <w:t xml:space="preserve"> or other person at any time without disclosing this to, or involving or doing the same with, any other </w:t>
      </w:r>
      <w:r>
        <w:rPr>
          <w:rFonts w:ascii="Arial Narrow" w:hAnsi="Arial Narrow" w:cs="Arial"/>
          <w:b w:val="0"/>
          <w:sz w:val="18"/>
          <w:szCs w:val="18"/>
        </w:rPr>
        <w:t>supplier</w:t>
      </w:r>
      <w:r w:rsidRPr="007426A4">
        <w:rPr>
          <w:rFonts w:ascii="Arial Narrow" w:hAnsi="Arial Narrow" w:cs="Arial"/>
          <w:b w:val="0"/>
          <w:sz w:val="18"/>
          <w:szCs w:val="18"/>
        </w:rPr>
        <w:t xml:space="preserve"> or person (whether </w:t>
      </w:r>
      <w:r>
        <w:rPr>
          <w:rFonts w:ascii="Arial Narrow" w:hAnsi="Arial Narrow" w:cs="Arial"/>
          <w:b w:val="0"/>
          <w:sz w:val="18"/>
          <w:szCs w:val="18"/>
        </w:rPr>
        <w:t>before, during or after this RFP</w:t>
      </w:r>
      <w:r w:rsidRPr="007426A4">
        <w:rPr>
          <w:rFonts w:ascii="Arial Narrow" w:hAnsi="Arial Narrow" w:cs="Arial"/>
          <w:b w:val="0"/>
          <w:sz w:val="18"/>
          <w:szCs w:val="18"/>
        </w:rPr>
        <w:t xml:space="preserve"> process);</w:t>
      </w:r>
    </w:p>
    <w:p w14:paraId="53E46746" w14:textId="07C7D008" w:rsidR="00761088" w:rsidRPr="007426A4" w:rsidRDefault="00761088" w:rsidP="00761088">
      <w:pPr>
        <w:pStyle w:val="ContentsHeadingLevel1"/>
        <w:numPr>
          <w:ilvl w:val="0"/>
          <w:numId w:val="1"/>
        </w:numPr>
        <w:tabs>
          <w:tab w:val="clear" w:pos="2869"/>
        </w:tabs>
        <w:spacing w:after="120"/>
        <w:ind w:left="0"/>
        <w:rPr>
          <w:rFonts w:ascii="Arial Narrow" w:hAnsi="Arial Narrow" w:cs="Arial"/>
          <w:b w:val="0"/>
          <w:sz w:val="18"/>
          <w:szCs w:val="18"/>
        </w:rPr>
      </w:pPr>
      <w:r w:rsidRPr="007426A4">
        <w:rPr>
          <w:rFonts w:ascii="Arial Narrow" w:hAnsi="Arial Narrow" w:cs="Arial"/>
          <w:b w:val="0"/>
          <w:sz w:val="18"/>
          <w:szCs w:val="18"/>
        </w:rPr>
        <w:t xml:space="preserve">have any of </w:t>
      </w:r>
      <w:r w:rsidR="00003317">
        <w:rPr>
          <w:rFonts w:ascii="Arial Narrow" w:hAnsi="Arial Narrow" w:cs="Arial"/>
          <w:b w:val="0"/>
          <w:sz w:val="18"/>
          <w:szCs w:val="18"/>
        </w:rPr>
        <w:t>the Collaboration</w:t>
      </w:r>
      <w:r w:rsidRPr="007426A4">
        <w:rPr>
          <w:rFonts w:ascii="Arial Narrow" w:hAnsi="Arial Narrow" w:cs="Arial"/>
          <w:b w:val="0"/>
          <w:sz w:val="18"/>
          <w:szCs w:val="18"/>
        </w:rPr>
        <w:t xml:space="preserve">’s representatives at any reasonable time inspect any property, or interview any personnel of any </w:t>
      </w:r>
      <w:r>
        <w:rPr>
          <w:rFonts w:ascii="Arial Narrow" w:hAnsi="Arial Narrow" w:cs="Arial"/>
          <w:b w:val="0"/>
          <w:sz w:val="18"/>
          <w:szCs w:val="18"/>
        </w:rPr>
        <w:t>supplier</w:t>
      </w:r>
      <w:r w:rsidRPr="007426A4">
        <w:rPr>
          <w:rFonts w:ascii="Arial Narrow" w:hAnsi="Arial Narrow" w:cs="Arial"/>
          <w:b w:val="0"/>
          <w:sz w:val="18"/>
          <w:szCs w:val="18"/>
        </w:rPr>
        <w:t xml:space="preserve"> or other person as part of its evaluation process;</w:t>
      </w:r>
    </w:p>
    <w:p w14:paraId="7C5AD8BE" w14:textId="77777777" w:rsidR="00761088" w:rsidRPr="007426A4" w:rsidRDefault="00761088" w:rsidP="00761088">
      <w:pPr>
        <w:pStyle w:val="ContentsHeadingLevel1"/>
        <w:numPr>
          <w:ilvl w:val="0"/>
          <w:numId w:val="1"/>
        </w:numPr>
        <w:tabs>
          <w:tab w:val="clear" w:pos="2869"/>
        </w:tabs>
        <w:spacing w:after="120"/>
        <w:ind w:left="0"/>
        <w:rPr>
          <w:rFonts w:ascii="Arial Narrow" w:hAnsi="Arial Narrow" w:cs="Arial"/>
          <w:b w:val="0"/>
          <w:sz w:val="18"/>
          <w:szCs w:val="18"/>
        </w:rPr>
      </w:pPr>
      <w:r>
        <w:rPr>
          <w:rFonts w:ascii="Arial Narrow" w:hAnsi="Arial Narrow" w:cs="Arial"/>
          <w:b w:val="0"/>
          <w:sz w:val="18"/>
          <w:szCs w:val="18"/>
        </w:rPr>
        <w:t>suspend or cancel this RFP</w:t>
      </w:r>
      <w:r w:rsidRPr="007426A4">
        <w:rPr>
          <w:rFonts w:ascii="Arial Narrow" w:hAnsi="Arial Narrow" w:cs="Arial"/>
          <w:b w:val="0"/>
          <w:sz w:val="18"/>
          <w:szCs w:val="18"/>
        </w:rPr>
        <w:t xml:space="preserve"> or any process arising from it at any time and for any reason by notice;</w:t>
      </w:r>
    </w:p>
    <w:p w14:paraId="4439FBF1" w14:textId="77777777" w:rsidR="00761088" w:rsidRPr="007426A4" w:rsidRDefault="00761088" w:rsidP="00761088">
      <w:pPr>
        <w:pStyle w:val="ContentsHeadingLevel1"/>
        <w:numPr>
          <w:ilvl w:val="0"/>
          <w:numId w:val="1"/>
        </w:numPr>
        <w:tabs>
          <w:tab w:val="clear" w:pos="2869"/>
        </w:tabs>
        <w:spacing w:after="120"/>
        <w:ind w:left="0"/>
        <w:rPr>
          <w:rFonts w:ascii="Arial Narrow" w:hAnsi="Arial Narrow" w:cs="Arial"/>
          <w:b w:val="0"/>
          <w:sz w:val="18"/>
          <w:szCs w:val="18"/>
        </w:rPr>
      </w:pPr>
      <w:r w:rsidRPr="007426A4">
        <w:rPr>
          <w:rFonts w:ascii="Arial Narrow" w:hAnsi="Arial Narrow" w:cs="Arial"/>
          <w:b w:val="0"/>
          <w:sz w:val="18"/>
          <w:szCs w:val="18"/>
        </w:rPr>
        <w:t>not accept the lowest or any response, or not enter into any contract;</w:t>
      </w:r>
    </w:p>
    <w:p w14:paraId="7F831D65" w14:textId="77777777" w:rsidR="00761088" w:rsidRPr="007426A4" w:rsidRDefault="00761088" w:rsidP="00761088">
      <w:pPr>
        <w:pStyle w:val="ContentsHeadingLevel1"/>
        <w:numPr>
          <w:ilvl w:val="0"/>
          <w:numId w:val="1"/>
        </w:numPr>
        <w:tabs>
          <w:tab w:val="clear" w:pos="2869"/>
        </w:tabs>
        <w:spacing w:after="120"/>
        <w:ind w:left="0"/>
        <w:rPr>
          <w:rFonts w:ascii="Arial Narrow" w:hAnsi="Arial Narrow" w:cs="Arial"/>
          <w:b w:val="0"/>
          <w:sz w:val="18"/>
          <w:szCs w:val="18"/>
        </w:rPr>
      </w:pPr>
      <w:r w:rsidRPr="007426A4">
        <w:rPr>
          <w:rFonts w:ascii="Arial Narrow" w:hAnsi="Arial Narrow" w:cs="Arial"/>
          <w:b w:val="0"/>
          <w:sz w:val="18"/>
          <w:szCs w:val="18"/>
        </w:rPr>
        <w:t>enter into one or more contracts in respect of any part of the requirement;</w:t>
      </w:r>
    </w:p>
    <w:p w14:paraId="640BAB84" w14:textId="77777777" w:rsidR="00761088" w:rsidRPr="007426A4" w:rsidRDefault="00761088" w:rsidP="00761088">
      <w:pPr>
        <w:pStyle w:val="ContentsHeadingLevel1"/>
        <w:numPr>
          <w:ilvl w:val="0"/>
          <w:numId w:val="1"/>
        </w:numPr>
        <w:tabs>
          <w:tab w:val="clear" w:pos="2869"/>
        </w:tabs>
        <w:spacing w:after="120"/>
        <w:ind w:left="0"/>
        <w:rPr>
          <w:rFonts w:ascii="Arial Narrow" w:hAnsi="Arial Narrow" w:cs="Arial"/>
          <w:sz w:val="18"/>
          <w:szCs w:val="18"/>
        </w:rPr>
      </w:pPr>
      <w:r w:rsidRPr="007426A4">
        <w:rPr>
          <w:rFonts w:ascii="Arial Narrow" w:hAnsi="Arial Narrow" w:cs="Arial"/>
          <w:b w:val="0"/>
          <w:sz w:val="18"/>
          <w:szCs w:val="18"/>
        </w:rPr>
        <w:t xml:space="preserve">not give any reason to any person for the rejection, failure or otherwise of any </w:t>
      </w:r>
      <w:r>
        <w:rPr>
          <w:rFonts w:ascii="Arial Narrow" w:hAnsi="Arial Narrow" w:cs="Arial"/>
          <w:b w:val="0"/>
          <w:sz w:val="18"/>
          <w:szCs w:val="18"/>
        </w:rPr>
        <w:t>supplier</w:t>
      </w:r>
      <w:r w:rsidRPr="007426A4">
        <w:rPr>
          <w:rFonts w:ascii="Arial Narrow" w:hAnsi="Arial Narrow" w:cs="Arial"/>
          <w:b w:val="0"/>
          <w:sz w:val="18"/>
          <w:szCs w:val="18"/>
        </w:rPr>
        <w:t xml:space="preserve"> or response, or any suspension or cancellation of this RF</w:t>
      </w:r>
      <w:r>
        <w:rPr>
          <w:rFonts w:ascii="Arial Narrow" w:hAnsi="Arial Narrow" w:cs="Arial"/>
          <w:b w:val="0"/>
          <w:sz w:val="18"/>
          <w:szCs w:val="18"/>
        </w:rPr>
        <w:t>P</w:t>
      </w:r>
      <w:r w:rsidRPr="007426A4">
        <w:rPr>
          <w:rFonts w:ascii="Arial Narrow" w:hAnsi="Arial Narrow" w:cs="Arial"/>
          <w:b w:val="0"/>
          <w:sz w:val="18"/>
          <w:szCs w:val="18"/>
        </w:rPr>
        <w:t xml:space="preserve"> process;</w:t>
      </w:r>
    </w:p>
    <w:p w14:paraId="2EBFE2A9" w14:textId="77777777" w:rsidR="00761088" w:rsidRPr="007426A4" w:rsidRDefault="00761088" w:rsidP="00761088">
      <w:pPr>
        <w:pStyle w:val="ContentsHeadingLevel1"/>
        <w:numPr>
          <w:ilvl w:val="0"/>
          <w:numId w:val="1"/>
        </w:numPr>
        <w:tabs>
          <w:tab w:val="clear" w:pos="2869"/>
        </w:tabs>
        <w:spacing w:after="120"/>
        <w:ind w:left="0"/>
        <w:rPr>
          <w:rFonts w:ascii="Arial Narrow" w:hAnsi="Arial Narrow" w:cs="Arial"/>
          <w:sz w:val="18"/>
          <w:szCs w:val="18"/>
        </w:rPr>
      </w:pPr>
      <w:r w:rsidRPr="007426A4">
        <w:rPr>
          <w:rFonts w:ascii="Arial Narrow" w:hAnsi="Arial Narrow" w:cs="Arial"/>
          <w:b w:val="0"/>
          <w:sz w:val="18"/>
          <w:szCs w:val="18"/>
        </w:rPr>
        <w:t>select a single supplier or a mix of suppliers as it sees appropriate to fulfil the objectives;</w:t>
      </w:r>
    </w:p>
    <w:p w14:paraId="126742F7" w14:textId="77777777" w:rsidR="00761088" w:rsidRPr="007426A4" w:rsidRDefault="00761088" w:rsidP="00761088">
      <w:pPr>
        <w:pStyle w:val="ContentsHeadingLevel1"/>
        <w:numPr>
          <w:ilvl w:val="0"/>
          <w:numId w:val="1"/>
        </w:numPr>
        <w:tabs>
          <w:tab w:val="clear" w:pos="2869"/>
        </w:tabs>
        <w:spacing w:after="120"/>
        <w:ind w:left="0"/>
        <w:rPr>
          <w:rFonts w:ascii="Arial Narrow" w:hAnsi="Arial Narrow" w:cs="Arial"/>
          <w:sz w:val="18"/>
          <w:szCs w:val="18"/>
        </w:rPr>
      </w:pPr>
      <w:r w:rsidRPr="007426A4">
        <w:rPr>
          <w:rFonts w:ascii="Arial Narrow" w:hAnsi="Arial Narrow" w:cs="Arial"/>
          <w:b w:val="0"/>
          <w:sz w:val="18"/>
          <w:szCs w:val="18"/>
        </w:rPr>
        <w:t>withhold any information from any person for any reason, and will not be responsible to any person for any information provided under or in connection with this RF</w:t>
      </w:r>
      <w:r>
        <w:rPr>
          <w:rFonts w:ascii="Arial Narrow" w:hAnsi="Arial Narrow" w:cs="Arial"/>
          <w:b w:val="0"/>
          <w:sz w:val="18"/>
          <w:szCs w:val="18"/>
        </w:rPr>
        <w:t>P</w:t>
      </w:r>
      <w:r w:rsidRPr="007426A4">
        <w:rPr>
          <w:rFonts w:ascii="Arial Narrow" w:hAnsi="Arial Narrow" w:cs="Arial"/>
          <w:b w:val="0"/>
          <w:sz w:val="18"/>
          <w:szCs w:val="18"/>
        </w:rPr>
        <w:t>;</w:t>
      </w:r>
    </w:p>
    <w:p w14:paraId="1E80C1D8" w14:textId="77777777" w:rsidR="00761088" w:rsidRPr="007426A4" w:rsidRDefault="00761088" w:rsidP="00761088">
      <w:pPr>
        <w:pStyle w:val="ContentsHeadingLevel1"/>
        <w:numPr>
          <w:ilvl w:val="0"/>
          <w:numId w:val="1"/>
        </w:numPr>
        <w:tabs>
          <w:tab w:val="clear" w:pos="2869"/>
        </w:tabs>
        <w:spacing w:after="120"/>
        <w:ind w:left="0"/>
        <w:rPr>
          <w:rFonts w:ascii="Arial Narrow" w:hAnsi="Arial Narrow" w:cs="Arial"/>
          <w:sz w:val="18"/>
          <w:szCs w:val="18"/>
        </w:rPr>
      </w:pPr>
      <w:r w:rsidRPr="007426A4">
        <w:rPr>
          <w:rFonts w:ascii="Arial Narrow" w:hAnsi="Arial Narrow" w:cs="Arial"/>
          <w:b w:val="0"/>
          <w:sz w:val="18"/>
          <w:szCs w:val="18"/>
        </w:rPr>
        <w:t>consider a response that has been submitted after the RF</w:t>
      </w:r>
      <w:r>
        <w:rPr>
          <w:rFonts w:ascii="Arial Narrow" w:hAnsi="Arial Narrow" w:cs="Arial"/>
          <w:b w:val="0"/>
          <w:sz w:val="18"/>
          <w:szCs w:val="18"/>
        </w:rPr>
        <w:t>P</w:t>
      </w:r>
      <w:r w:rsidRPr="007426A4">
        <w:rPr>
          <w:rFonts w:ascii="Arial Narrow" w:hAnsi="Arial Narrow" w:cs="Arial"/>
          <w:b w:val="0"/>
          <w:sz w:val="18"/>
          <w:szCs w:val="18"/>
        </w:rPr>
        <w:t xml:space="preserve"> Closing Date at its discretion; or alternatively, decline any response not received before the RF</w:t>
      </w:r>
      <w:r>
        <w:rPr>
          <w:rFonts w:ascii="Arial Narrow" w:hAnsi="Arial Narrow" w:cs="Arial"/>
          <w:b w:val="0"/>
          <w:sz w:val="18"/>
          <w:szCs w:val="18"/>
        </w:rPr>
        <w:t>P</w:t>
      </w:r>
      <w:r w:rsidRPr="007426A4">
        <w:rPr>
          <w:rFonts w:ascii="Arial Narrow" w:hAnsi="Arial Narrow" w:cs="Arial"/>
          <w:b w:val="0"/>
          <w:sz w:val="18"/>
          <w:szCs w:val="18"/>
        </w:rPr>
        <w:t xml:space="preserve"> Closing Date;</w:t>
      </w:r>
    </w:p>
    <w:p w14:paraId="4C993337" w14:textId="77777777" w:rsidR="00761088" w:rsidRPr="007426A4" w:rsidRDefault="00761088" w:rsidP="00761088">
      <w:pPr>
        <w:pStyle w:val="ContentsHeadingLevel1"/>
        <w:numPr>
          <w:ilvl w:val="0"/>
          <w:numId w:val="1"/>
        </w:numPr>
        <w:tabs>
          <w:tab w:val="clear" w:pos="2869"/>
        </w:tabs>
        <w:spacing w:after="120"/>
        <w:ind w:left="0"/>
        <w:rPr>
          <w:rFonts w:ascii="Arial Narrow" w:hAnsi="Arial Narrow" w:cs="Arial"/>
          <w:b w:val="0"/>
          <w:sz w:val="18"/>
          <w:szCs w:val="18"/>
        </w:rPr>
      </w:pPr>
      <w:r w:rsidRPr="007426A4">
        <w:rPr>
          <w:rFonts w:ascii="Arial Narrow" w:hAnsi="Arial Narrow" w:cs="Arial"/>
          <w:b w:val="0"/>
          <w:sz w:val="18"/>
          <w:szCs w:val="18"/>
        </w:rPr>
        <w:t xml:space="preserve">seek additional information about </w:t>
      </w:r>
      <w:r>
        <w:rPr>
          <w:rFonts w:ascii="Arial Narrow" w:hAnsi="Arial Narrow" w:cs="Arial"/>
          <w:b w:val="0"/>
          <w:sz w:val="18"/>
          <w:szCs w:val="18"/>
        </w:rPr>
        <w:t>supplier</w:t>
      </w:r>
      <w:r w:rsidRPr="007426A4">
        <w:rPr>
          <w:rFonts w:ascii="Arial Narrow" w:hAnsi="Arial Narrow" w:cs="Arial"/>
          <w:b w:val="0"/>
          <w:sz w:val="18"/>
          <w:szCs w:val="18"/>
        </w:rPr>
        <w:t>s from any source;</w:t>
      </w:r>
    </w:p>
    <w:p w14:paraId="2C4EA437" w14:textId="77777777" w:rsidR="00761088" w:rsidRPr="007426A4" w:rsidRDefault="00761088" w:rsidP="00761088">
      <w:pPr>
        <w:pStyle w:val="ContentsHeadingLevel1"/>
        <w:numPr>
          <w:ilvl w:val="0"/>
          <w:numId w:val="1"/>
        </w:numPr>
        <w:tabs>
          <w:tab w:val="clear" w:pos="2869"/>
        </w:tabs>
        <w:spacing w:after="120"/>
        <w:ind w:left="0"/>
        <w:rPr>
          <w:rFonts w:ascii="Arial Narrow" w:hAnsi="Arial Narrow" w:cs="Arial"/>
          <w:b w:val="0"/>
          <w:sz w:val="18"/>
          <w:szCs w:val="18"/>
        </w:rPr>
      </w:pPr>
      <w:r w:rsidRPr="007426A4">
        <w:rPr>
          <w:rFonts w:ascii="Arial Narrow" w:hAnsi="Arial Narrow" w:cs="Arial"/>
          <w:b w:val="0"/>
          <w:sz w:val="18"/>
          <w:szCs w:val="18"/>
        </w:rPr>
        <w:t xml:space="preserve">require </w:t>
      </w:r>
      <w:r>
        <w:rPr>
          <w:rFonts w:ascii="Arial Narrow" w:hAnsi="Arial Narrow" w:cs="Arial"/>
          <w:b w:val="0"/>
          <w:sz w:val="18"/>
          <w:szCs w:val="18"/>
        </w:rPr>
        <w:t>supplier</w:t>
      </w:r>
      <w:r w:rsidRPr="007426A4">
        <w:rPr>
          <w:rFonts w:ascii="Arial Narrow" w:hAnsi="Arial Narrow" w:cs="Arial"/>
          <w:b w:val="0"/>
          <w:sz w:val="18"/>
          <w:szCs w:val="18"/>
        </w:rPr>
        <w:t>s to submit further information or make presentations;</w:t>
      </w:r>
    </w:p>
    <w:p w14:paraId="5FFEA6A6" w14:textId="77777777" w:rsidR="00761088" w:rsidRDefault="00761088" w:rsidP="00761088">
      <w:pPr>
        <w:pStyle w:val="ContentsHeadingLevel1"/>
        <w:numPr>
          <w:ilvl w:val="0"/>
          <w:numId w:val="1"/>
        </w:numPr>
        <w:tabs>
          <w:tab w:val="clear" w:pos="2869"/>
        </w:tabs>
        <w:spacing w:after="120"/>
        <w:ind w:left="0"/>
        <w:rPr>
          <w:rFonts w:ascii="Arial Narrow" w:hAnsi="Arial Narrow" w:cs="Arial"/>
          <w:b w:val="0"/>
          <w:sz w:val="18"/>
          <w:szCs w:val="18"/>
        </w:rPr>
      </w:pPr>
      <w:r w:rsidRPr="007426A4">
        <w:rPr>
          <w:rFonts w:ascii="Arial Narrow" w:hAnsi="Arial Narrow" w:cs="Arial"/>
          <w:b w:val="0"/>
          <w:sz w:val="18"/>
          <w:szCs w:val="18"/>
        </w:rPr>
        <w:t xml:space="preserve">undertake due diligence relating to any </w:t>
      </w:r>
      <w:r>
        <w:rPr>
          <w:rFonts w:ascii="Arial Narrow" w:hAnsi="Arial Narrow" w:cs="Arial"/>
          <w:b w:val="0"/>
          <w:sz w:val="18"/>
          <w:szCs w:val="18"/>
        </w:rPr>
        <w:t>supplier</w:t>
      </w:r>
      <w:r w:rsidRPr="007426A4">
        <w:rPr>
          <w:rFonts w:ascii="Arial Narrow" w:hAnsi="Arial Narrow" w:cs="Arial"/>
          <w:b w:val="0"/>
          <w:sz w:val="18"/>
          <w:szCs w:val="18"/>
        </w:rPr>
        <w:t xml:space="preserve"> at any time during the RF</w:t>
      </w:r>
      <w:r>
        <w:rPr>
          <w:rFonts w:ascii="Arial Narrow" w:hAnsi="Arial Narrow" w:cs="Arial"/>
          <w:b w:val="0"/>
          <w:sz w:val="18"/>
          <w:szCs w:val="18"/>
        </w:rPr>
        <w:t>P</w:t>
      </w:r>
      <w:r w:rsidRPr="007426A4">
        <w:rPr>
          <w:rFonts w:ascii="Arial Narrow" w:hAnsi="Arial Narrow" w:cs="Arial"/>
          <w:b w:val="0"/>
          <w:sz w:val="18"/>
          <w:szCs w:val="18"/>
        </w:rPr>
        <w:t xml:space="preserve"> process;</w:t>
      </w:r>
    </w:p>
    <w:p w14:paraId="474C11E2" w14:textId="77777777" w:rsidR="00761088" w:rsidRPr="007426A4" w:rsidRDefault="00761088" w:rsidP="00761088">
      <w:pPr>
        <w:pStyle w:val="ContentsHeadingLevel1"/>
        <w:numPr>
          <w:ilvl w:val="0"/>
          <w:numId w:val="1"/>
        </w:numPr>
        <w:tabs>
          <w:tab w:val="clear" w:pos="2869"/>
        </w:tabs>
        <w:spacing w:after="120"/>
        <w:ind w:left="0"/>
        <w:rPr>
          <w:rFonts w:ascii="Arial Narrow" w:hAnsi="Arial Narrow" w:cs="Arial"/>
          <w:b w:val="0"/>
          <w:sz w:val="18"/>
          <w:szCs w:val="18"/>
        </w:rPr>
      </w:pPr>
      <w:r w:rsidRPr="007426A4">
        <w:rPr>
          <w:rFonts w:ascii="Arial Narrow" w:hAnsi="Arial Narrow" w:cs="Arial"/>
          <w:b w:val="0"/>
          <w:sz w:val="18"/>
          <w:szCs w:val="18"/>
        </w:rPr>
        <w:t>enter into discussions and negotiations with any person or organisations (s), not necessarily restricted to those who responded this RF</w:t>
      </w:r>
      <w:r>
        <w:rPr>
          <w:rFonts w:ascii="Arial Narrow" w:hAnsi="Arial Narrow" w:cs="Arial"/>
          <w:b w:val="0"/>
          <w:sz w:val="18"/>
          <w:szCs w:val="18"/>
        </w:rPr>
        <w:t>P;</w:t>
      </w:r>
    </w:p>
    <w:p w14:paraId="4C56F44D" w14:textId="77777777" w:rsidR="00761088" w:rsidRPr="007426A4" w:rsidRDefault="00761088" w:rsidP="00761088">
      <w:pPr>
        <w:pStyle w:val="ContentsHeadingLevel1"/>
        <w:numPr>
          <w:ilvl w:val="0"/>
          <w:numId w:val="1"/>
        </w:numPr>
        <w:tabs>
          <w:tab w:val="clear" w:pos="2869"/>
        </w:tabs>
        <w:spacing w:after="120"/>
        <w:ind w:left="0"/>
        <w:rPr>
          <w:rFonts w:ascii="Arial Narrow" w:hAnsi="Arial Narrow" w:cs="Arial"/>
          <w:b w:val="0"/>
          <w:sz w:val="18"/>
          <w:szCs w:val="18"/>
        </w:rPr>
      </w:pPr>
      <w:r w:rsidRPr="007426A4">
        <w:rPr>
          <w:rFonts w:ascii="Arial Narrow" w:hAnsi="Arial Narrow" w:cs="Arial"/>
          <w:b w:val="0"/>
          <w:sz w:val="18"/>
          <w:szCs w:val="18"/>
        </w:rPr>
        <w:t>re-advertise the RF</w:t>
      </w:r>
      <w:r>
        <w:rPr>
          <w:rFonts w:ascii="Arial Narrow" w:hAnsi="Arial Narrow" w:cs="Arial"/>
          <w:b w:val="0"/>
          <w:sz w:val="18"/>
          <w:szCs w:val="18"/>
        </w:rPr>
        <w:t>P</w:t>
      </w:r>
      <w:r w:rsidRPr="007426A4">
        <w:rPr>
          <w:rFonts w:ascii="Arial Narrow" w:hAnsi="Arial Narrow" w:cs="Arial"/>
          <w:b w:val="0"/>
          <w:sz w:val="18"/>
          <w:szCs w:val="18"/>
        </w:rPr>
        <w:t xml:space="preserve"> at any time. </w:t>
      </w:r>
    </w:p>
    <w:p w14:paraId="3EE708B6" w14:textId="77777777" w:rsidR="00761088" w:rsidRPr="007426A4" w:rsidRDefault="00761088" w:rsidP="00761088">
      <w:pPr>
        <w:pStyle w:val="ContentsHeadingLevel1"/>
        <w:ind w:left="-11"/>
        <w:rPr>
          <w:rFonts w:ascii="Arial Narrow" w:hAnsi="Arial Narrow" w:cs="Arial"/>
          <w:b w:val="0"/>
          <w:sz w:val="18"/>
          <w:szCs w:val="18"/>
        </w:rPr>
      </w:pPr>
    </w:p>
    <w:p w14:paraId="404606AF" w14:textId="77777777" w:rsidR="00761088" w:rsidRPr="007426A4" w:rsidRDefault="00761088" w:rsidP="00761088">
      <w:pPr>
        <w:spacing w:after="120"/>
        <w:ind w:left="-900" w:right="-1048"/>
        <w:rPr>
          <w:rFonts w:ascii="Arial Narrow" w:hAnsi="Arial Narrow" w:cs="Arial"/>
          <w:b/>
          <w:sz w:val="18"/>
          <w:szCs w:val="18"/>
        </w:rPr>
      </w:pPr>
      <w:r w:rsidRPr="007426A4">
        <w:rPr>
          <w:rFonts w:ascii="Arial Narrow" w:hAnsi="Arial Narrow" w:cs="Arial"/>
          <w:b/>
          <w:sz w:val="18"/>
          <w:szCs w:val="18"/>
        </w:rPr>
        <w:t>Acceptance of response not a contract:</w:t>
      </w:r>
    </w:p>
    <w:p w14:paraId="597B35E0" w14:textId="23D7B4B6" w:rsidR="00761088" w:rsidRPr="007426A4" w:rsidRDefault="00761088" w:rsidP="00761088">
      <w:pPr>
        <w:spacing w:after="240"/>
        <w:ind w:left="-900" w:right="-1048"/>
        <w:rPr>
          <w:rFonts w:ascii="Arial Narrow" w:hAnsi="Arial Narrow" w:cs="Arial"/>
          <w:sz w:val="18"/>
          <w:szCs w:val="18"/>
        </w:rPr>
      </w:pPr>
      <w:r w:rsidRPr="00524B96">
        <w:rPr>
          <w:rFonts w:ascii="Arial Narrow" w:hAnsi="Arial Narrow" w:cs="Arial"/>
          <w:sz w:val="18"/>
          <w:szCs w:val="18"/>
        </w:rPr>
        <w:t xml:space="preserve">Should the </w:t>
      </w:r>
      <w:r w:rsidR="00003317">
        <w:rPr>
          <w:rFonts w:ascii="Arial Narrow" w:hAnsi="Arial Narrow" w:cs="Arial"/>
          <w:sz w:val="18"/>
          <w:szCs w:val="18"/>
        </w:rPr>
        <w:t>Collaboration</w:t>
      </w:r>
      <w:r w:rsidR="00003317" w:rsidRPr="00524B96">
        <w:rPr>
          <w:rFonts w:ascii="Arial Narrow" w:hAnsi="Arial Narrow" w:cs="Arial"/>
          <w:sz w:val="18"/>
          <w:szCs w:val="18"/>
        </w:rPr>
        <w:t xml:space="preserve"> </w:t>
      </w:r>
      <w:r w:rsidRPr="00524B96">
        <w:rPr>
          <w:rFonts w:ascii="Arial Narrow" w:hAnsi="Arial Narrow" w:cs="Arial"/>
          <w:sz w:val="18"/>
          <w:szCs w:val="18"/>
        </w:rPr>
        <w:t>advise</w:t>
      </w:r>
      <w:r w:rsidRPr="007426A4">
        <w:rPr>
          <w:rFonts w:ascii="Arial Narrow" w:hAnsi="Arial Narrow" w:cs="Arial"/>
          <w:sz w:val="18"/>
          <w:szCs w:val="18"/>
        </w:rPr>
        <w:t xml:space="preserve"> a </w:t>
      </w:r>
      <w:r>
        <w:rPr>
          <w:rFonts w:ascii="Arial Narrow" w:hAnsi="Arial Narrow" w:cs="Arial"/>
          <w:sz w:val="18"/>
          <w:szCs w:val="18"/>
        </w:rPr>
        <w:t>supplier</w:t>
      </w:r>
      <w:r w:rsidRPr="007426A4">
        <w:rPr>
          <w:rFonts w:ascii="Arial Narrow" w:hAnsi="Arial Narrow" w:cs="Arial"/>
          <w:sz w:val="18"/>
          <w:szCs w:val="18"/>
        </w:rPr>
        <w:t xml:space="preserve"> that their response is acceptable or may provide the basis for an agreement (namely, that the </w:t>
      </w:r>
      <w:r>
        <w:rPr>
          <w:rFonts w:ascii="Arial Narrow" w:hAnsi="Arial Narrow" w:cs="Arial"/>
          <w:sz w:val="18"/>
          <w:szCs w:val="18"/>
        </w:rPr>
        <w:t>supplier</w:t>
      </w:r>
      <w:r w:rsidRPr="007426A4">
        <w:rPr>
          <w:rFonts w:ascii="Arial Narrow" w:hAnsi="Arial Narrow" w:cs="Arial"/>
          <w:sz w:val="18"/>
          <w:szCs w:val="18"/>
        </w:rPr>
        <w:t xml:space="preserve"> is a preferred </w:t>
      </w:r>
      <w:r>
        <w:rPr>
          <w:rFonts w:ascii="Arial Narrow" w:hAnsi="Arial Narrow" w:cs="Arial"/>
          <w:sz w:val="18"/>
          <w:szCs w:val="18"/>
        </w:rPr>
        <w:t>supplier</w:t>
      </w:r>
      <w:r w:rsidRPr="007426A4">
        <w:rPr>
          <w:rFonts w:ascii="Arial Narrow" w:hAnsi="Arial Narrow" w:cs="Arial"/>
          <w:sz w:val="18"/>
          <w:szCs w:val="18"/>
        </w:rPr>
        <w:t>), there will be no contract between the parties in relation to the procurement until a written agreement is entered into.</w:t>
      </w:r>
    </w:p>
    <w:p w14:paraId="66CEA518" w14:textId="77777777" w:rsidR="00761088" w:rsidRPr="007426A4" w:rsidRDefault="00761088" w:rsidP="00761088">
      <w:pPr>
        <w:spacing w:after="120"/>
        <w:ind w:left="-900" w:right="-1048"/>
        <w:rPr>
          <w:rFonts w:ascii="Arial Narrow" w:hAnsi="Arial Narrow" w:cs="Arial"/>
          <w:b/>
          <w:sz w:val="18"/>
          <w:szCs w:val="18"/>
        </w:rPr>
      </w:pPr>
      <w:r w:rsidRPr="007426A4">
        <w:rPr>
          <w:rFonts w:ascii="Arial Narrow" w:hAnsi="Arial Narrow" w:cs="Arial"/>
          <w:b/>
          <w:sz w:val="18"/>
          <w:szCs w:val="18"/>
        </w:rPr>
        <w:t>Advi</w:t>
      </w:r>
      <w:r w:rsidR="00D265E3">
        <w:rPr>
          <w:rFonts w:ascii="Arial Narrow" w:hAnsi="Arial Narrow" w:cs="Arial"/>
          <w:b/>
          <w:sz w:val="18"/>
          <w:szCs w:val="18"/>
        </w:rPr>
        <w:t>c</w:t>
      </w:r>
      <w:r w:rsidRPr="007426A4">
        <w:rPr>
          <w:rFonts w:ascii="Arial Narrow" w:hAnsi="Arial Narrow" w:cs="Arial"/>
          <w:b/>
          <w:sz w:val="18"/>
          <w:szCs w:val="18"/>
        </w:rPr>
        <w:t>e of outcome</w:t>
      </w:r>
    </w:p>
    <w:p w14:paraId="20A077F1" w14:textId="190494B4" w:rsidR="00761088" w:rsidRPr="007426A4" w:rsidRDefault="00761088" w:rsidP="00761088">
      <w:pPr>
        <w:spacing w:after="240"/>
        <w:ind w:left="-900" w:right="-1048"/>
        <w:rPr>
          <w:rFonts w:ascii="Arial Narrow" w:hAnsi="Arial Narrow" w:cs="Arial"/>
          <w:sz w:val="18"/>
          <w:szCs w:val="18"/>
        </w:rPr>
      </w:pPr>
      <w:r w:rsidRPr="00524B96">
        <w:rPr>
          <w:rFonts w:ascii="Arial Narrow" w:hAnsi="Arial Narrow" w:cs="Arial"/>
          <w:sz w:val="18"/>
          <w:szCs w:val="18"/>
        </w:rPr>
        <w:t xml:space="preserve">The </w:t>
      </w:r>
      <w:r w:rsidR="00003317">
        <w:rPr>
          <w:rFonts w:ascii="Arial Narrow" w:hAnsi="Arial Narrow" w:cs="Arial"/>
          <w:sz w:val="18"/>
          <w:szCs w:val="18"/>
        </w:rPr>
        <w:t>Collaboration</w:t>
      </w:r>
      <w:r w:rsidRPr="00524B96">
        <w:rPr>
          <w:rFonts w:ascii="Arial Narrow" w:hAnsi="Arial Narrow" w:cs="Arial"/>
          <w:sz w:val="18"/>
          <w:szCs w:val="18"/>
        </w:rPr>
        <w:t xml:space="preserve"> will advise suppliers if their response has been unsuccessful. Should a supplier wish to understand why their response may have been unsuccessful the supplier should contact the </w:t>
      </w:r>
      <w:r w:rsidR="00003317">
        <w:rPr>
          <w:rFonts w:ascii="Arial Narrow" w:hAnsi="Arial Narrow" w:cs="Arial"/>
          <w:sz w:val="18"/>
          <w:szCs w:val="18"/>
        </w:rPr>
        <w:t>Collaboration</w:t>
      </w:r>
      <w:r w:rsidRPr="00524B96">
        <w:rPr>
          <w:rFonts w:ascii="Arial Narrow" w:hAnsi="Arial Narrow" w:cs="Arial"/>
          <w:sz w:val="18"/>
          <w:szCs w:val="18"/>
        </w:rPr>
        <w:t xml:space="preserve"> Contact Person to</w:t>
      </w:r>
      <w:r w:rsidRPr="007426A4">
        <w:rPr>
          <w:rFonts w:ascii="Arial Narrow" w:hAnsi="Arial Narrow" w:cs="Arial"/>
          <w:sz w:val="18"/>
          <w:szCs w:val="18"/>
        </w:rPr>
        <w:t xml:space="preserve"> arrange for a tender debriefing.  </w:t>
      </w:r>
    </w:p>
    <w:p w14:paraId="47261372" w14:textId="77777777" w:rsidR="00761088" w:rsidRPr="007426A4" w:rsidRDefault="00761088" w:rsidP="00761088">
      <w:pPr>
        <w:spacing w:after="120"/>
        <w:ind w:left="-900" w:right="-1048"/>
        <w:rPr>
          <w:rFonts w:ascii="Arial Narrow" w:hAnsi="Arial Narrow" w:cs="Arial"/>
          <w:b/>
          <w:sz w:val="18"/>
          <w:szCs w:val="18"/>
        </w:rPr>
      </w:pPr>
      <w:r w:rsidRPr="007426A4">
        <w:rPr>
          <w:rFonts w:ascii="Arial Narrow" w:hAnsi="Arial Narrow" w:cs="Arial"/>
          <w:b/>
          <w:sz w:val="18"/>
          <w:szCs w:val="18"/>
        </w:rPr>
        <w:lastRenderedPageBreak/>
        <w:t>Disclosure of Information:</w:t>
      </w:r>
    </w:p>
    <w:p w14:paraId="0B091C8D" w14:textId="25003BD9" w:rsidR="00761088" w:rsidRPr="001A08CF" w:rsidRDefault="00003317" w:rsidP="00761088">
      <w:pPr>
        <w:spacing w:after="240"/>
        <w:ind w:left="-900" w:right="-1048"/>
        <w:rPr>
          <w:rFonts w:ascii="Arial Narrow" w:hAnsi="Arial Narrow" w:cs="Arial"/>
          <w:sz w:val="18"/>
          <w:szCs w:val="18"/>
        </w:rPr>
      </w:pPr>
      <w:r>
        <w:rPr>
          <w:rFonts w:ascii="Arial Narrow" w:hAnsi="Arial Narrow" w:cs="Arial"/>
          <w:sz w:val="18"/>
          <w:szCs w:val="18"/>
        </w:rPr>
        <w:t>The Collaboration</w:t>
      </w:r>
      <w:r w:rsidR="00761088" w:rsidRPr="001A08CF">
        <w:rPr>
          <w:rFonts w:ascii="Arial Narrow" w:hAnsi="Arial Narrow" w:cs="Arial"/>
          <w:sz w:val="18"/>
          <w:szCs w:val="18"/>
        </w:rPr>
        <w:t xml:space="preserve"> policy is:</w:t>
      </w:r>
    </w:p>
    <w:p w14:paraId="7798F3CF" w14:textId="6ED57065" w:rsidR="00761088" w:rsidRPr="007426A4" w:rsidRDefault="00761088" w:rsidP="00761088">
      <w:pPr>
        <w:pStyle w:val="ContentsHeadingLevel1"/>
        <w:numPr>
          <w:ilvl w:val="0"/>
          <w:numId w:val="2"/>
        </w:numPr>
        <w:tabs>
          <w:tab w:val="clear" w:pos="2869"/>
        </w:tabs>
        <w:spacing w:after="120"/>
        <w:ind w:left="0" w:right="-868"/>
        <w:rPr>
          <w:rFonts w:ascii="Arial Narrow" w:hAnsi="Arial Narrow" w:cs="Arial"/>
          <w:b w:val="0"/>
          <w:sz w:val="18"/>
          <w:szCs w:val="18"/>
        </w:rPr>
      </w:pPr>
      <w:r w:rsidRPr="007426A4">
        <w:rPr>
          <w:rFonts w:ascii="Arial Narrow" w:hAnsi="Arial Narrow" w:cs="Arial"/>
          <w:b w:val="0"/>
          <w:sz w:val="18"/>
          <w:szCs w:val="18"/>
        </w:rPr>
        <w:t xml:space="preserve">to automatically disclose details of successful </w:t>
      </w:r>
      <w:r>
        <w:rPr>
          <w:rFonts w:ascii="Arial Narrow" w:hAnsi="Arial Narrow" w:cs="Arial"/>
          <w:b w:val="0"/>
          <w:sz w:val="18"/>
          <w:szCs w:val="18"/>
        </w:rPr>
        <w:t>supplier</w:t>
      </w:r>
      <w:r w:rsidRPr="007426A4">
        <w:rPr>
          <w:rFonts w:ascii="Arial Narrow" w:hAnsi="Arial Narrow" w:cs="Arial"/>
          <w:b w:val="0"/>
          <w:sz w:val="18"/>
          <w:szCs w:val="18"/>
        </w:rPr>
        <w:t xml:space="preserve">s and price(s) (but no detail of price composition) to relevant industry / tender publications and other interested persons on request. If a successful </w:t>
      </w:r>
      <w:r>
        <w:rPr>
          <w:rFonts w:ascii="Arial Narrow" w:hAnsi="Arial Narrow" w:cs="Arial"/>
          <w:b w:val="0"/>
          <w:sz w:val="18"/>
          <w:szCs w:val="18"/>
        </w:rPr>
        <w:t>supplier</w:t>
      </w:r>
      <w:r w:rsidRPr="007426A4">
        <w:rPr>
          <w:rFonts w:ascii="Arial Narrow" w:hAnsi="Arial Narrow" w:cs="Arial"/>
          <w:b w:val="0"/>
          <w:sz w:val="18"/>
          <w:szCs w:val="18"/>
        </w:rPr>
        <w:t xml:space="preserve"> does not want this information disclosed, it must specifically request this treatment in its response and give its full reasons why, however, non-disclosure by </w:t>
      </w:r>
      <w:r w:rsidR="00003317">
        <w:rPr>
          <w:rFonts w:ascii="Arial Narrow" w:hAnsi="Arial Narrow" w:cs="Arial"/>
          <w:b w:val="0"/>
          <w:sz w:val="18"/>
          <w:szCs w:val="18"/>
        </w:rPr>
        <w:t>the Collaboration</w:t>
      </w:r>
      <w:r w:rsidR="00003317" w:rsidRPr="007426A4">
        <w:rPr>
          <w:rFonts w:ascii="Arial Narrow" w:hAnsi="Arial Narrow" w:cs="Arial"/>
          <w:b w:val="0"/>
          <w:sz w:val="18"/>
          <w:szCs w:val="18"/>
        </w:rPr>
        <w:t xml:space="preserve"> </w:t>
      </w:r>
      <w:r w:rsidRPr="007426A4">
        <w:rPr>
          <w:rFonts w:ascii="Arial Narrow" w:hAnsi="Arial Narrow" w:cs="Arial"/>
          <w:b w:val="0"/>
          <w:sz w:val="18"/>
          <w:szCs w:val="18"/>
        </w:rPr>
        <w:t>cannot always be assured due to its own disclosure obligations;</w:t>
      </w:r>
    </w:p>
    <w:p w14:paraId="41CE3AF2" w14:textId="0D45C064" w:rsidR="00761088" w:rsidRPr="007426A4" w:rsidRDefault="00761088" w:rsidP="00761088">
      <w:pPr>
        <w:pStyle w:val="ContentsHeadingLevel1"/>
        <w:numPr>
          <w:ilvl w:val="0"/>
          <w:numId w:val="2"/>
        </w:numPr>
        <w:tabs>
          <w:tab w:val="clear" w:pos="2869"/>
        </w:tabs>
        <w:spacing w:after="120"/>
        <w:ind w:left="0" w:right="-868"/>
        <w:rPr>
          <w:rFonts w:ascii="Arial Narrow" w:hAnsi="Arial Narrow" w:cs="Arial"/>
          <w:b w:val="0"/>
          <w:sz w:val="18"/>
          <w:szCs w:val="18"/>
        </w:rPr>
      </w:pPr>
      <w:r w:rsidRPr="007426A4">
        <w:rPr>
          <w:rFonts w:ascii="Arial Narrow" w:hAnsi="Arial Narrow" w:cs="Arial"/>
          <w:b w:val="0"/>
          <w:sz w:val="18"/>
          <w:szCs w:val="18"/>
        </w:rPr>
        <w:t xml:space="preserve">details of an unsuccessful response will not be disclosed without the authority of the </w:t>
      </w:r>
      <w:r>
        <w:rPr>
          <w:rFonts w:ascii="Arial Narrow" w:hAnsi="Arial Narrow" w:cs="Arial"/>
          <w:b w:val="0"/>
          <w:sz w:val="18"/>
          <w:szCs w:val="18"/>
        </w:rPr>
        <w:t>supplier</w:t>
      </w:r>
      <w:r w:rsidRPr="007426A4">
        <w:rPr>
          <w:rFonts w:ascii="Arial Narrow" w:hAnsi="Arial Narrow" w:cs="Arial"/>
          <w:b w:val="0"/>
          <w:sz w:val="18"/>
          <w:szCs w:val="18"/>
        </w:rPr>
        <w:t xml:space="preserve"> concerned except to the extent </w:t>
      </w:r>
      <w:r w:rsidR="00003317">
        <w:rPr>
          <w:rFonts w:ascii="Arial Narrow" w:hAnsi="Arial Narrow" w:cs="Arial"/>
          <w:b w:val="0"/>
          <w:sz w:val="18"/>
          <w:szCs w:val="18"/>
        </w:rPr>
        <w:t>the Collaboration</w:t>
      </w:r>
      <w:r w:rsidRPr="007426A4">
        <w:rPr>
          <w:rFonts w:ascii="Arial Narrow" w:hAnsi="Arial Narrow" w:cs="Arial"/>
          <w:b w:val="0"/>
          <w:sz w:val="18"/>
          <w:szCs w:val="18"/>
        </w:rPr>
        <w:t xml:space="preserve"> may be required by law to disclose it.</w:t>
      </w:r>
    </w:p>
    <w:p w14:paraId="1FB81B60" w14:textId="77777777" w:rsidR="00761088" w:rsidRPr="007426A4" w:rsidRDefault="00761088" w:rsidP="00761088">
      <w:pPr>
        <w:pStyle w:val="ContentsHeadingLevel1"/>
        <w:jc w:val="center"/>
        <w:rPr>
          <w:rFonts w:ascii="Arial Narrow" w:hAnsi="Arial Narrow" w:cs="Arial"/>
          <w:sz w:val="18"/>
          <w:szCs w:val="18"/>
        </w:rPr>
      </w:pPr>
    </w:p>
    <w:p w14:paraId="74FEF3F5" w14:textId="056ADFFE" w:rsidR="00761088" w:rsidRPr="007426A4" w:rsidRDefault="00761088" w:rsidP="00761088">
      <w:pPr>
        <w:spacing w:after="120"/>
        <w:ind w:left="-900" w:right="-1048"/>
        <w:rPr>
          <w:rFonts w:ascii="Arial Narrow" w:hAnsi="Arial Narrow" w:cs="Arial"/>
          <w:b/>
          <w:sz w:val="18"/>
          <w:szCs w:val="18"/>
        </w:rPr>
      </w:pPr>
      <w:r w:rsidRPr="00524B96">
        <w:rPr>
          <w:rFonts w:ascii="Arial Narrow" w:hAnsi="Arial Narrow" w:cs="Arial"/>
          <w:b/>
          <w:sz w:val="18"/>
          <w:szCs w:val="18"/>
        </w:rPr>
        <w:t xml:space="preserve">The </w:t>
      </w:r>
      <w:r w:rsidR="00003317">
        <w:rPr>
          <w:rFonts w:ascii="Arial Narrow" w:hAnsi="Arial Narrow" w:cs="Arial"/>
          <w:b/>
          <w:sz w:val="18"/>
          <w:szCs w:val="18"/>
        </w:rPr>
        <w:t>Collaboration’s</w:t>
      </w:r>
      <w:r w:rsidRPr="007426A4">
        <w:rPr>
          <w:rFonts w:ascii="Arial Narrow" w:hAnsi="Arial Narrow" w:cs="Arial"/>
          <w:b/>
          <w:sz w:val="18"/>
          <w:szCs w:val="18"/>
        </w:rPr>
        <w:t xml:space="preserve"> Disclaimer of Liability:</w:t>
      </w:r>
    </w:p>
    <w:p w14:paraId="73E20625" w14:textId="701FD283" w:rsidR="00761088" w:rsidRPr="001A08CF" w:rsidRDefault="00761088" w:rsidP="00761088">
      <w:pPr>
        <w:spacing w:after="240"/>
        <w:ind w:left="-900" w:right="-1048"/>
        <w:rPr>
          <w:rFonts w:ascii="Arial Narrow" w:hAnsi="Arial Narrow" w:cs="Arial"/>
          <w:sz w:val="18"/>
          <w:szCs w:val="18"/>
        </w:rPr>
      </w:pPr>
      <w:r w:rsidRPr="00524B96">
        <w:rPr>
          <w:rFonts w:ascii="Arial Narrow" w:hAnsi="Arial Narrow" w:cs="Arial"/>
          <w:sz w:val="18"/>
          <w:szCs w:val="18"/>
        </w:rPr>
        <w:t xml:space="preserve">While the </w:t>
      </w:r>
      <w:r w:rsidR="00003317">
        <w:rPr>
          <w:rFonts w:ascii="Arial Narrow" w:hAnsi="Arial Narrow" w:cs="Arial"/>
          <w:sz w:val="18"/>
          <w:szCs w:val="18"/>
        </w:rPr>
        <w:t>Collaborat</w:t>
      </w:r>
      <w:r w:rsidR="00B35FB3">
        <w:rPr>
          <w:rFonts w:ascii="Arial Narrow" w:hAnsi="Arial Narrow" w:cs="Arial"/>
          <w:sz w:val="18"/>
          <w:szCs w:val="18"/>
        </w:rPr>
        <w:t>ion</w:t>
      </w:r>
      <w:r w:rsidRPr="00524B96">
        <w:rPr>
          <w:rFonts w:ascii="Arial Narrow" w:hAnsi="Arial Narrow" w:cs="Arial"/>
          <w:sz w:val="18"/>
          <w:szCs w:val="18"/>
        </w:rPr>
        <w:t xml:space="preserve"> make</w:t>
      </w:r>
      <w:r w:rsidR="00B35FB3">
        <w:rPr>
          <w:rFonts w:ascii="Arial Narrow" w:hAnsi="Arial Narrow" w:cs="Arial"/>
          <w:sz w:val="18"/>
          <w:szCs w:val="18"/>
        </w:rPr>
        <w:t>s</w:t>
      </w:r>
      <w:r w:rsidRPr="001A08CF">
        <w:rPr>
          <w:rFonts w:ascii="Arial Narrow" w:hAnsi="Arial Narrow" w:cs="Arial"/>
          <w:sz w:val="18"/>
          <w:szCs w:val="18"/>
        </w:rPr>
        <w:t xml:space="preserve"> every effort to provide accura</w:t>
      </w:r>
      <w:r>
        <w:rPr>
          <w:rFonts w:ascii="Arial Narrow" w:hAnsi="Arial Narrow" w:cs="Arial"/>
          <w:sz w:val="18"/>
          <w:szCs w:val="18"/>
        </w:rPr>
        <w:t>te information, neither</w:t>
      </w:r>
      <w:r w:rsidRPr="001A08CF">
        <w:rPr>
          <w:rFonts w:ascii="Arial Narrow" w:hAnsi="Arial Narrow" w:cs="Arial"/>
          <w:sz w:val="18"/>
          <w:szCs w:val="18"/>
        </w:rPr>
        <w:t xml:space="preserve"> accept any responsibility or liability (whether in tort, contract or otherwise) to any person for errors of</w:t>
      </w:r>
      <w:r w:rsidRPr="007426A4">
        <w:rPr>
          <w:rFonts w:ascii="Arial Narrow" w:hAnsi="Arial Narrow" w:cs="Arial"/>
          <w:sz w:val="18"/>
          <w:szCs w:val="18"/>
        </w:rPr>
        <w:t xml:space="preserve"> </w:t>
      </w:r>
      <w:r w:rsidRPr="001A08CF">
        <w:rPr>
          <w:rFonts w:ascii="Arial Narrow" w:hAnsi="Arial Narrow" w:cs="Arial"/>
          <w:sz w:val="18"/>
          <w:szCs w:val="18"/>
        </w:rPr>
        <w:t xml:space="preserve">fact, omission, interpretation or opinion that may be present, nor for the consequences of any decision based on this information. </w:t>
      </w:r>
    </w:p>
    <w:p w14:paraId="4112BB4B" w14:textId="77777777" w:rsidR="00761088" w:rsidRPr="007426A4" w:rsidRDefault="00761088" w:rsidP="00761088">
      <w:pPr>
        <w:spacing w:after="120"/>
        <w:ind w:left="-900" w:right="-1048"/>
        <w:rPr>
          <w:rFonts w:ascii="Arial Narrow" w:hAnsi="Arial Narrow" w:cs="Arial"/>
          <w:b/>
          <w:sz w:val="18"/>
          <w:szCs w:val="18"/>
        </w:rPr>
      </w:pPr>
      <w:r w:rsidRPr="007426A4">
        <w:rPr>
          <w:rFonts w:ascii="Arial Narrow" w:hAnsi="Arial Narrow" w:cs="Arial"/>
          <w:b/>
          <w:sz w:val="18"/>
          <w:szCs w:val="18"/>
        </w:rPr>
        <w:t>Privacy:</w:t>
      </w:r>
    </w:p>
    <w:p w14:paraId="06A7FDD9" w14:textId="2A27506C" w:rsidR="00761088" w:rsidRPr="00524B96" w:rsidRDefault="00761088" w:rsidP="00761088">
      <w:pPr>
        <w:spacing w:after="120"/>
        <w:ind w:left="-902" w:right="-1049"/>
        <w:rPr>
          <w:rFonts w:ascii="Arial Narrow" w:hAnsi="Arial Narrow" w:cs="Arial"/>
          <w:sz w:val="18"/>
          <w:szCs w:val="18"/>
        </w:rPr>
      </w:pPr>
      <w:r w:rsidRPr="001A08CF">
        <w:rPr>
          <w:rFonts w:ascii="Arial Narrow" w:hAnsi="Arial Narrow" w:cs="Arial"/>
          <w:sz w:val="18"/>
          <w:szCs w:val="18"/>
        </w:rPr>
        <w:t xml:space="preserve">The </w:t>
      </w:r>
      <w:r w:rsidRPr="00524B96">
        <w:rPr>
          <w:rFonts w:ascii="Arial Narrow" w:hAnsi="Arial Narrow" w:cs="Arial"/>
          <w:sz w:val="18"/>
          <w:szCs w:val="18"/>
        </w:rPr>
        <w:t xml:space="preserve">information suppliers provide will be held and used by the </w:t>
      </w:r>
      <w:r w:rsidR="00B35FB3">
        <w:rPr>
          <w:rFonts w:ascii="Arial Narrow" w:hAnsi="Arial Narrow" w:cs="Arial"/>
          <w:sz w:val="18"/>
          <w:szCs w:val="18"/>
        </w:rPr>
        <w:t>Collaboration</w:t>
      </w:r>
      <w:r w:rsidRPr="00524B96">
        <w:rPr>
          <w:rFonts w:ascii="Arial Narrow" w:hAnsi="Arial Narrow" w:cs="Arial"/>
          <w:sz w:val="18"/>
          <w:szCs w:val="18"/>
        </w:rPr>
        <w:t xml:space="preserve"> for the purposes described in, or contemplated by, this RFP.  Such information will be disseminated on a “need to know” basis only to those </w:t>
      </w:r>
      <w:r w:rsidR="00B35FB3">
        <w:rPr>
          <w:rFonts w:ascii="Arial Narrow" w:hAnsi="Arial Narrow" w:cs="Arial"/>
          <w:sz w:val="18"/>
          <w:szCs w:val="18"/>
        </w:rPr>
        <w:t xml:space="preserve">Collaborators </w:t>
      </w:r>
      <w:r w:rsidRPr="00524B96">
        <w:rPr>
          <w:rFonts w:ascii="Arial Narrow" w:hAnsi="Arial Narrow" w:cs="Arial"/>
          <w:sz w:val="18"/>
          <w:szCs w:val="18"/>
        </w:rPr>
        <w:t xml:space="preserve">and consultants tasked with setting up the procurement.  </w:t>
      </w:r>
    </w:p>
    <w:p w14:paraId="75C219E3" w14:textId="41450D03" w:rsidR="00761088" w:rsidRPr="00524B96" w:rsidRDefault="00761088" w:rsidP="00761088">
      <w:pPr>
        <w:spacing w:after="120"/>
        <w:ind w:left="-902" w:right="-1049"/>
        <w:rPr>
          <w:rFonts w:ascii="Arial Narrow" w:hAnsi="Arial Narrow" w:cs="Arial"/>
          <w:sz w:val="18"/>
          <w:szCs w:val="18"/>
        </w:rPr>
      </w:pPr>
      <w:r w:rsidRPr="00524B96">
        <w:rPr>
          <w:rFonts w:ascii="Arial Narrow" w:hAnsi="Arial Narrow" w:cs="Arial"/>
          <w:sz w:val="18"/>
          <w:szCs w:val="18"/>
        </w:rPr>
        <w:t>Suppliers have rights of access to, and correction of, personal information provided in their RFP response, in accordance with the information privacy principles of the</w:t>
      </w:r>
      <w:r w:rsidR="00B35FB3">
        <w:rPr>
          <w:rFonts w:ascii="Arial Narrow" w:hAnsi="Arial Narrow" w:cs="Arial"/>
          <w:sz w:val="18"/>
          <w:szCs w:val="18"/>
        </w:rPr>
        <w:t xml:space="preserve"> most recent NZ</w:t>
      </w:r>
      <w:r w:rsidRPr="00524B96">
        <w:rPr>
          <w:rFonts w:ascii="Arial Narrow" w:hAnsi="Arial Narrow" w:cs="Arial"/>
          <w:sz w:val="18"/>
          <w:szCs w:val="18"/>
        </w:rPr>
        <w:t xml:space="preserve"> Privacy Act</w:t>
      </w:r>
      <w:r w:rsidR="00B35FB3">
        <w:rPr>
          <w:rFonts w:ascii="Arial Narrow" w:hAnsi="Arial Narrow" w:cs="Arial"/>
          <w:sz w:val="18"/>
          <w:szCs w:val="18"/>
        </w:rPr>
        <w:t xml:space="preserve"> (2020)</w:t>
      </w:r>
      <w:r w:rsidRPr="00524B96">
        <w:rPr>
          <w:rFonts w:ascii="Arial Narrow" w:hAnsi="Arial Narrow" w:cs="Arial"/>
          <w:sz w:val="18"/>
          <w:szCs w:val="18"/>
        </w:rPr>
        <w:t>.</w:t>
      </w:r>
    </w:p>
    <w:p w14:paraId="3268122D" w14:textId="6B591411" w:rsidR="00761088" w:rsidRPr="00524B96" w:rsidRDefault="00761088" w:rsidP="00761088">
      <w:pPr>
        <w:spacing w:after="120"/>
        <w:ind w:left="-902" w:right="-1049"/>
        <w:rPr>
          <w:rFonts w:ascii="Arial Narrow" w:hAnsi="Arial Narrow" w:cs="Arial"/>
          <w:sz w:val="18"/>
          <w:szCs w:val="18"/>
        </w:rPr>
      </w:pPr>
      <w:r w:rsidRPr="00524B96">
        <w:rPr>
          <w:rFonts w:ascii="Arial Narrow" w:hAnsi="Arial Narrow" w:cs="Arial"/>
          <w:sz w:val="18"/>
          <w:szCs w:val="18"/>
        </w:rPr>
        <w:t xml:space="preserve">Any personal information submitted to the </w:t>
      </w:r>
      <w:r w:rsidR="00B35FB3">
        <w:rPr>
          <w:rFonts w:ascii="Arial Narrow" w:hAnsi="Arial Narrow" w:cs="Arial"/>
          <w:sz w:val="18"/>
          <w:szCs w:val="18"/>
        </w:rPr>
        <w:t>Collaboration</w:t>
      </w:r>
      <w:r w:rsidRPr="00524B96">
        <w:rPr>
          <w:rFonts w:ascii="Arial Narrow" w:hAnsi="Arial Narrow" w:cs="Arial"/>
          <w:sz w:val="18"/>
          <w:szCs w:val="18"/>
        </w:rPr>
        <w:t xml:space="preserve"> in response to this RFP will only be retained as long as necessary by the </w:t>
      </w:r>
      <w:r w:rsidR="00B35FB3">
        <w:rPr>
          <w:rFonts w:ascii="Arial Narrow" w:hAnsi="Arial Narrow" w:cs="Arial"/>
          <w:sz w:val="18"/>
          <w:szCs w:val="18"/>
        </w:rPr>
        <w:t>Collaboration</w:t>
      </w:r>
      <w:r w:rsidRPr="00524B96">
        <w:rPr>
          <w:rFonts w:ascii="Arial Narrow" w:hAnsi="Arial Narrow" w:cs="Arial"/>
          <w:sz w:val="18"/>
          <w:szCs w:val="18"/>
        </w:rPr>
        <w:t xml:space="preserve"> in accordance with its obligations under the </w:t>
      </w:r>
      <w:r w:rsidR="00B35FB3">
        <w:rPr>
          <w:rFonts w:ascii="Arial Narrow" w:hAnsi="Arial Narrow" w:cs="Arial"/>
          <w:sz w:val="18"/>
          <w:szCs w:val="18"/>
        </w:rPr>
        <w:t>most recent NZ Privacy Act (2020)</w:t>
      </w:r>
      <w:r w:rsidRPr="00524B96">
        <w:rPr>
          <w:rFonts w:ascii="Arial Narrow" w:hAnsi="Arial Narrow" w:cs="Arial"/>
          <w:sz w:val="18"/>
          <w:szCs w:val="18"/>
        </w:rPr>
        <w:t xml:space="preserve">. </w:t>
      </w:r>
    </w:p>
    <w:p w14:paraId="5D8E13CD" w14:textId="7F8CF9CC" w:rsidR="00761088" w:rsidRPr="00524B96" w:rsidRDefault="00761088" w:rsidP="00761088">
      <w:pPr>
        <w:spacing w:after="240"/>
        <w:ind w:left="-900" w:right="-1048"/>
        <w:rPr>
          <w:rFonts w:ascii="Arial Narrow" w:hAnsi="Arial Narrow" w:cs="Arial"/>
          <w:sz w:val="18"/>
          <w:szCs w:val="18"/>
        </w:rPr>
      </w:pPr>
      <w:r w:rsidRPr="00524B96">
        <w:rPr>
          <w:rFonts w:ascii="Arial Narrow" w:hAnsi="Arial Narrow" w:cs="Arial"/>
          <w:sz w:val="18"/>
          <w:szCs w:val="18"/>
        </w:rPr>
        <w:t xml:space="preserve">Any non-personal information may be retained, returned or destroyed at </w:t>
      </w:r>
      <w:r w:rsidR="00B35FB3">
        <w:rPr>
          <w:rFonts w:ascii="Arial Narrow" w:hAnsi="Arial Narrow" w:cs="Arial"/>
          <w:sz w:val="18"/>
          <w:szCs w:val="18"/>
        </w:rPr>
        <w:t>the Collaboration’s</w:t>
      </w:r>
      <w:r w:rsidRPr="00524B96">
        <w:rPr>
          <w:rFonts w:ascii="Arial Narrow" w:hAnsi="Arial Narrow" w:cs="Arial"/>
          <w:sz w:val="18"/>
          <w:szCs w:val="18"/>
        </w:rPr>
        <w:t xml:space="preserve"> sole discretion.</w:t>
      </w:r>
    </w:p>
    <w:p w14:paraId="2E9A75F1" w14:textId="77777777" w:rsidR="00761088" w:rsidRPr="00524B96" w:rsidRDefault="00761088" w:rsidP="00761088">
      <w:pPr>
        <w:spacing w:after="120"/>
        <w:ind w:left="-900" w:right="-1048"/>
        <w:rPr>
          <w:rFonts w:ascii="Arial Narrow" w:hAnsi="Arial Narrow" w:cs="Arial"/>
          <w:b/>
          <w:sz w:val="18"/>
          <w:szCs w:val="18"/>
        </w:rPr>
      </w:pPr>
      <w:r w:rsidRPr="00524B96">
        <w:rPr>
          <w:rFonts w:ascii="Arial Narrow" w:hAnsi="Arial Narrow" w:cs="Arial"/>
          <w:b/>
          <w:sz w:val="18"/>
          <w:szCs w:val="18"/>
        </w:rPr>
        <w:t>Proprietary Rights:</w:t>
      </w:r>
    </w:p>
    <w:p w14:paraId="76AB698D" w14:textId="72C4124E" w:rsidR="00761088" w:rsidRPr="00524B96" w:rsidRDefault="00761088" w:rsidP="00761088">
      <w:pPr>
        <w:spacing w:after="240"/>
        <w:ind w:left="-900" w:right="-1048"/>
        <w:rPr>
          <w:rFonts w:ascii="Arial Narrow" w:hAnsi="Arial Narrow" w:cs="Arial"/>
          <w:sz w:val="18"/>
          <w:szCs w:val="18"/>
        </w:rPr>
      </w:pPr>
      <w:r w:rsidRPr="00524B96">
        <w:rPr>
          <w:rFonts w:ascii="Arial Narrow" w:hAnsi="Arial Narrow" w:cs="Arial"/>
          <w:sz w:val="18"/>
          <w:szCs w:val="18"/>
        </w:rPr>
        <w:t xml:space="preserve">Every proprietary right in information </w:t>
      </w:r>
      <w:r w:rsidR="00993F16" w:rsidRPr="00524B96">
        <w:rPr>
          <w:rFonts w:ascii="Arial Narrow" w:hAnsi="Arial Narrow" w:cs="Arial"/>
          <w:sz w:val="18"/>
          <w:szCs w:val="18"/>
        </w:rPr>
        <w:t>in, or</w:t>
      </w:r>
      <w:r w:rsidRPr="00524B96">
        <w:rPr>
          <w:rFonts w:ascii="Arial Narrow" w:hAnsi="Arial Narrow" w:cs="Arial"/>
          <w:sz w:val="18"/>
          <w:szCs w:val="18"/>
        </w:rPr>
        <w:t xml:space="preserve"> provided by </w:t>
      </w:r>
      <w:r w:rsidR="00B35FB3">
        <w:rPr>
          <w:rFonts w:ascii="Arial Narrow" w:hAnsi="Arial Narrow" w:cs="Arial"/>
          <w:sz w:val="18"/>
          <w:szCs w:val="18"/>
        </w:rPr>
        <w:t>the Collaboration</w:t>
      </w:r>
      <w:r w:rsidRPr="00524B96">
        <w:rPr>
          <w:rFonts w:ascii="Arial Narrow" w:hAnsi="Arial Narrow" w:cs="Arial"/>
          <w:sz w:val="18"/>
          <w:szCs w:val="18"/>
        </w:rPr>
        <w:t xml:space="preserve"> during the course of, this RFP belongs to </w:t>
      </w:r>
      <w:r w:rsidR="00B35FB3">
        <w:rPr>
          <w:rFonts w:ascii="Arial Narrow" w:hAnsi="Arial Narrow" w:cs="Arial"/>
          <w:sz w:val="18"/>
          <w:szCs w:val="18"/>
        </w:rPr>
        <w:t>the Collaboration</w:t>
      </w:r>
      <w:r w:rsidRPr="00524B96">
        <w:rPr>
          <w:rFonts w:ascii="Arial Narrow" w:hAnsi="Arial Narrow" w:cs="Arial"/>
          <w:sz w:val="18"/>
          <w:szCs w:val="18"/>
        </w:rPr>
        <w:t>.</w:t>
      </w:r>
    </w:p>
    <w:p w14:paraId="28FD3F9C" w14:textId="66FF3837" w:rsidR="00761088" w:rsidRPr="00524B96" w:rsidRDefault="00761088" w:rsidP="00761088">
      <w:pPr>
        <w:spacing w:after="120"/>
        <w:ind w:left="-900" w:right="-1048"/>
        <w:rPr>
          <w:rFonts w:ascii="Arial Narrow" w:hAnsi="Arial Narrow" w:cs="Arial"/>
          <w:b/>
          <w:sz w:val="18"/>
          <w:szCs w:val="18"/>
        </w:rPr>
      </w:pPr>
      <w:r w:rsidRPr="00524B96">
        <w:rPr>
          <w:rFonts w:ascii="Arial Narrow" w:hAnsi="Arial Narrow" w:cs="Arial"/>
          <w:b/>
          <w:sz w:val="18"/>
          <w:szCs w:val="18"/>
        </w:rPr>
        <w:t xml:space="preserve">The </w:t>
      </w:r>
      <w:r w:rsidR="00B35FB3">
        <w:rPr>
          <w:rFonts w:ascii="Arial Narrow" w:hAnsi="Arial Narrow" w:cs="Arial"/>
          <w:b/>
          <w:sz w:val="18"/>
          <w:szCs w:val="18"/>
        </w:rPr>
        <w:t>Collaboration</w:t>
      </w:r>
      <w:r w:rsidRPr="00524B96">
        <w:rPr>
          <w:rFonts w:ascii="Arial Narrow" w:hAnsi="Arial Narrow" w:cs="Arial"/>
          <w:b/>
          <w:sz w:val="18"/>
          <w:szCs w:val="18"/>
        </w:rPr>
        <w:t xml:space="preserve"> not liable for costs:</w:t>
      </w:r>
    </w:p>
    <w:p w14:paraId="167E010A" w14:textId="681C75D0" w:rsidR="00761088" w:rsidRPr="00524B96" w:rsidRDefault="00761088" w:rsidP="00761088">
      <w:pPr>
        <w:spacing w:after="240"/>
        <w:ind w:left="-900" w:right="-1048"/>
        <w:rPr>
          <w:rFonts w:ascii="Arial Narrow" w:hAnsi="Arial Narrow" w:cs="Arial"/>
          <w:sz w:val="18"/>
          <w:szCs w:val="18"/>
        </w:rPr>
      </w:pPr>
      <w:r w:rsidRPr="00524B96">
        <w:rPr>
          <w:rFonts w:ascii="Arial Narrow" w:hAnsi="Arial Narrow" w:cs="Arial"/>
          <w:sz w:val="18"/>
          <w:szCs w:val="18"/>
        </w:rPr>
        <w:t xml:space="preserve">The </w:t>
      </w:r>
      <w:r w:rsidR="00B35FB3">
        <w:rPr>
          <w:rFonts w:ascii="Arial Narrow" w:hAnsi="Arial Narrow" w:cs="Arial"/>
          <w:sz w:val="18"/>
          <w:szCs w:val="18"/>
        </w:rPr>
        <w:t>Collaboration</w:t>
      </w:r>
      <w:r w:rsidRPr="00524B96">
        <w:rPr>
          <w:rFonts w:ascii="Arial Narrow" w:hAnsi="Arial Narrow" w:cs="Arial"/>
          <w:sz w:val="18"/>
          <w:szCs w:val="18"/>
        </w:rPr>
        <w:t xml:space="preserve"> will not be liable (in contract or tort, including negligence) for any direct or indirect damage, loss or costs (including legal and lawyer/client costs) to any supplier or other person in respect of this RFP process.</w:t>
      </w:r>
    </w:p>
    <w:p w14:paraId="7AFAAD67" w14:textId="77777777" w:rsidR="00761088" w:rsidRPr="00524B96" w:rsidRDefault="00761088" w:rsidP="00761088">
      <w:pPr>
        <w:spacing w:after="120"/>
        <w:ind w:left="-900" w:right="-1048"/>
        <w:rPr>
          <w:rFonts w:ascii="Arial Narrow" w:hAnsi="Arial Narrow" w:cs="Arial"/>
          <w:b/>
          <w:sz w:val="18"/>
          <w:szCs w:val="18"/>
        </w:rPr>
      </w:pPr>
      <w:r w:rsidRPr="00524B96">
        <w:rPr>
          <w:rFonts w:ascii="Arial Narrow" w:hAnsi="Arial Narrow" w:cs="Arial"/>
          <w:b/>
          <w:sz w:val="18"/>
          <w:szCs w:val="18"/>
        </w:rPr>
        <w:t>No undisclosed benefits:</w:t>
      </w:r>
    </w:p>
    <w:p w14:paraId="7DDB4146" w14:textId="26E0929E" w:rsidR="00761088" w:rsidRPr="001A08CF" w:rsidRDefault="00761088" w:rsidP="00761088">
      <w:pPr>
        <w:spacing w:after="240"/>
        <w:ind w:left="-900" w:right="-1048"/>
        <w:rPr>
          <w:rFonts w:ascii="Arial Narrow" w:hAnsi="Arial Narrow" w:cs="Arial"/>
          <w:sz w:val="18"/>
          <w:szCs w:val="18"/>
        </w:rPr>
      </w:pPr>
      <w:r w:rsidRPr="00524B96">
        <w:rPr>
          <w:rFonts w:ascii="Arial Narrow" w:hAnsi="Arial Narrow" w:cs="Arial"/>
          <w:sz w:val="18"/>
          <w:szCs w:val="18"/>
        </w:rPr>
        <w:t xml:space="preserve">Suppliers must not directly or indirectly provide any form of inducement or reward to any representative of the </w:t>
      </w:r>
      <w:r w:rsidR="00B35FB3">
        <w:rPr>
          <w:rFonts w:ascii="Arial Narrow" w:hAnsi="Arial Narrow" w:cs="Arial"/>
          <w:sz w:val="18"/>
          <w:szCs w:val="18"/>
        </w:rPr>
        <w:t>Collaboration</w:t>
      </w:r>
      <w:r w:rsidRPr="00524B96">
        <w:rPr>
          <w:rFonts w:ascii="Arial Narrow" w:hAnsi="Arial Narrow" w:cs="Arial"/>
          <w:sz w:val="18"/>
          <w:szCs w:val="18"/>
        </w:rPr>
        <w:t xml:space="preserve"> in respect of this RFP.</w:t>
      </w:r>
    </w:p>
    <w:p w14:paraId="5F641A2E" w14:textId="77777777" w:rsidR="00761088" w:rsidRPr="007426A4" w:rsidRDefault="00761088" w:rsidP="00761088">
      <w:pPr>
        <w:spacing w:after="120"/>
        <w:ind w:left="-900" w:right="-1048"/>
        <w:rPr>
          <w:rFonts w:ascii="Arial Narrow" w:hAnsi="Arial Narrow" w:cs="Arial"/>
          <w:b/>
          <w:sz w:val="18"/>
          <w:szCs w:val="18"/>
        </w:rPr>
      </w:pPr>
      <w:r w:rsidRPr="007426A4">
        <w:rPr>
          <w:rFonts w:ascii="Arial Narrow" w:hAnsi="Arial Narrow" w:cs="Arial"/>
          <w:b/>
          <w:sz w:val="18"/>
          <w:szCs w:val="18"/>
        </w:rPr>
        <w:t>No Publicity:</w:t>
      </w:r>
    </w:p>
    <w:p w14:paraId="1E4D4B60" w14:textId="10657A03" w:rsidR="00761088" w:rsidRPr="00524B96" w:rsidRDefault="00761088" w:rsidP="00761088">
      <w:pPr>
        <w:spacing w:after="240"/>
        <w:ind w:left="-900" w:right="-1048"/>
        <w:rPr>
          <w:rFonts w:ascii="Arial Narrow" w:hAnsi="Arial Narrow" w:cs="Arial"/>
          <w:sz w:val="18"/>
          <w:szCs w:val="18"/>
        </w:rPr>
      </w:pPr>
      <w:r w:rsidRPr="00524B96">
        <w:rPr>
          <w:rFonts w:ascii="Arial Narrow" w:hAnsi="Arial Narrow" w:cs="Arial"/>
          <w:sz w:val="18"/>
          <w:szCs w:val="18"/>
        </w:rPr>
        <w:t xml:space="preserve">Suppliers must not, without the </w:t>
      </w:r>
      <w:r w:rsidR="00B35FB3">
        <w:rPr>
          <w:rFonts w:ascii="Arial Narrow" w:hAnsi="Arial Narrow" w:cs="Arial"/>
          <w:sz w:val="18"/>
          <w:szCs w:val="18"/>
        </w:rPr>
        <w:t>Collaboration’</w:t>
      </w:r>
      <w:r w:rsidRPr="00524B96">
        <w:rPr>
          <w:rFonts w:ascii="Arial Narrow" w:hAnsi="Arial Narrow" w:cs="Arial"/>
          <w:sz w:val="18"/>
          <w:szCs w:val="18"/>
        </w:rPr>
        <w:t>s prior consent in writing, make any public statements about:</w:t>
      </w:r>
    </w:p>
    <w:p w14:paraId="16517499" w14:textId="77777777" w:rsidR="00761088" w:rsidRPr="00524B96" w:rsidRDefault="00761088" w:rsidP="00761088">
      <w:pPr>
        <w:pStyle w:val="ContentsHeadingLevel1"/>
        <w:numPr>
          <w:ilvl w:val="0"/>
          <w:numId w:val="3"/>
        </w:numPr>
        <w:tabs>
          <w:tab w:val="clear" w:pos="2869"/>
          <w:tab w:val="num" w:pos="0"/>
        </w:tabs>
        <w:spacing w:after="120"/>
        <w:ind w:left="0" w:right="-868"/>
        <w:rPr>
          <w:rFonts w:ascii="Arial Narrow" w:hAnsi="Arial Narrow" w:cs="Arial"/>
          <w:b w:val="0"/>
          <w:sz w:val="18"/>
          <w:szCs w:val="18"/>
        </w:rPr>
      </w:pPr>
      <w:r w:rsidRPr="00524B96">
        <w:rPr>
          <w:rFonts w:ascii="Arial Narrow" w:hAnsi="Arial Narrow" w:cs="Arial"/>
          <w:b w:val="0"/>
          <w:sz w:val="18"/>
          <w:szCs w:val="18"/>
        </w:rPr>
        <w:t>this RFP or their participation in it, or</w:t>
      </w:r>
    </w:p>
    <w:p w14:paraId="4DF2D970" w14:textId="77777777" w:rsidR="00761088" w:rsidRPr="00524B96" w:rsidRDefault="00761088" w:rsidP="00761088">
      <w:pPr>
        <w:pStyle w:val="ContentsHeadingLevel1"/>
        <w:numPr>
          <w:ilvl w:val="0"/>
          <w:numId w:val="3"/>
        </w:numPr>
        <w:tabs>
          <w:tab w:val="clear" w:pos="2869"/>
          <w:tab w:val="num" w:pos="0"/>
        </w:tabs>
        <w:spacing w:after="120"/>
        <w:ind w:left="0" w:right="-868"/>
        <w:rPr>
          <w:rFonts w:ascii="Arial Narrow" w:hAnsi="Arial Narrow" w:cs="Arial"/>
          <w:b w:val="0"/>
          <w:sz w:val="18"/>
          <w:szCs w:val="18"/>
        </w:rPr>
      </w:pPr>
      <w:r w:rsidRPr="00524B96">
        <w:rPr>
          <w:rFonts w:ascii="Arial Narrow" w:hAnsi="Arial Narrow" w:cs="Arial"/>
          <w:b w:val="0"/>
          <w:sz w:val="18"/>
          <w:szCs w:val="18"/>
        </w:rPr>
        <w:t>the suppliers or anyone else’s success, or lack of success, with a response.</w:t>
      </w:r>
    </w:p>
    <w:p w14:paraId="788C7EF1" w14:textId="77777777" w:rsidR="00761088" w:rsidRPr="00524B96" w:rsidRDefault="00761088" w:rsidP="00761088">
      <w:pPr>
        <w:ind w:left="-902" w:right="-1049"/>
        <w:rPr>
          <w:rFonts w:ascii="Arial Narrow" w:hAnsi="Arial Narrow" w:cs="Arial"/>
          <w:sz w:val="18"/>
          <w:szCs w:val="18"/>
        </w:rPr>
      </w:pPr>
    </w:p>
    <w:p w14:paraId="40EEDAE9" w14:textId="77777777" w:rsidR="00761088" w:rsidRPr="00524B96" w:rsidRDefault="00761088" w:rsidP="00761088">
      <w:pPr>
        <w:spacing w:after="240"/>
        <w:ind w:left="-900" w:right="-1048"/>
        <w:rPr>
          <w:rFonts w:ascii="Arial Narrow" w:hAnsi="Arial Narrow" w:cs="Arial"/>
          <w:sz w:val="18"/>
          <w:szCs w:val="18"/>
        </w:rPr>
      </w:pPr>
      <w:r w:rsidRPr="00524B96">
        <w:rPr>
          <w:rFonts w:ascii="Arial Narrow" w:hAnsi="Arial Narrow" w:cs="Arial"/>
          <w:sz w:val="18"/>
          <w:szCs w:val="18"/>
        </w:rPr>
        <w:t xml:space="preserve">This does not apply to information on this RFP which is already in the public domain. </w:t>
      </w:r>
    </w:p>
    <w:p w14:paraId="2651041F" w14:textId="147E9AF0" w:rsidR="00761088" w:rsidRPr="00524B96" w:rsidRDefault="00B35FB3" w:rsidP="00761088">
      <w:pPr>
        <w:spacing w:after="120"/>
        <w:ind w:left="-900" w:right="-1048"/>
        <w:rPr>
          <w:rFonts w:ascii="Arial Narrow" w:hAnsi="Arial Narrow" w:cs="Arial"/>
          <w:b/>
          <w:sz w:val="18"/>
          <w:szCs w:val="18"/>
        </w:rPr>
      </w:pPr>
      <w:r>
        <w:rPr>
          <w:rFonts w:ascii="Arial Narrow" w:hAnsi="Arial Narrow" w:cs="Arial"/>
          <w:b/>
          <w:sz w:val="18"/>
          <w:szCs w:val="18"/>
        </w:rPr>
        <w:t>C</w:t>
      </w:r>
      <w:r w:rsidR="00761088" w:rsidRPr="00524B96">
        <w:rPr>
          <w:rFonts w:ascii="Arial Narrow" w:hAnsi="Arial Narrow" w:cs="Arial"/>
          <w:b/>
          <w:sz w:val="18"/>
          <w:szCs w:val="18"/>
        </w:rPr>
        <w:t>urrency:</w:t>
      </w:r>
    </w:p>
    <w:p w14:paraId="0D17ED2F" w14:textId="580AA01C" w:rsidR="00D265E3" w:rsidRDefault="00761088" w:rsidP="00D265E3">
      <w:pPr>
        <w:spacing w:after="240"/>
        <w:ind w:left="-900" w:right="-1048"/>
        <w:rPr>
          <w:rFonts w:ascii="Arial Narrow" w:hAnsi="Arial Narrow" w:cs="Arial"/>
          <w:sz w:val="18"/>
          <w:szCs w:val="18"/>
        </w:rPr>
      </w:pPr>
      <w:r w:rsidRPr="00524B96">
        <w:rPr>
          <w:rFonts w:ascii="Arial Narrow" w:hAnsi="Arial Narrow" w:cs="Arial"/>
          <w:sz w:val="18"/>
          <w:szCs w:val="18"/>
        </w:rPr>
        <w:t xml:space="preserve">All pricing presented within a response is to be in </w:t>
      </w:r>
      <w:r w:rsidR="00B35FB3">
        <w:rPr>
          <w:rFonts w:ascii="Arial Narrow" w:hAnsi="Arial Narrow" w:cs="Arial"/>
          <w:sz w:val="18"/>
          <w:szCs w:val="18"/>
        </w:rPr>
        <w:t>Euros</w:t>
      </w:r>
      <w:r w:rsidRPr="00524B96">
        <w:rPr>
          <w:rFonts w:ascii="Arial Narrow" w:hAnsi="Arial Narrow" w:cs="Arial"/>
          <w:sz w:val="18"/>
          <w:szCs w:val="18"/>
        </w:rPr>
        <w:t xml:space="preserve"> and exclude GST</w:t>
      </w:r>
      <w:r w:rsidR="00B35FB3">
        <w:rPr>
          <w:rFonts w:ascii="Arial Narrow" w:hAnsi="Arial Narrow" w:cs="Arial"/>
          <w:sz w:val="18"/>
          <w:szCs w:val="18"/>
        </w:rPr>
        <w:t>/tax</w:t>
      </w:r>
      <w:r w:rsidRPr="00524B96">
        <w:rPr>
          <w:rFonts w:ascii="Arial Narrow" w:hAnsi="Arial Narrow" w:cs="Arial"/>
          <w:sz w:val="18"/>
          <w:szCs w:val="18"/>
        </w:rPr>
        <w:t xml:space="preserve"> unless specified otherwise in each case.</w:t>
      </w:r>
    </w:p>
    <w:p w14:paraId="69F2E855" w14:textId="77777777" w:rsidR="00761088" w:rsidRPr="00D265E3" w:rsidRDefault="00761088" w:rsidP="00D265E3">
      <w:pPr>
        <w:spacing w:after="240"/>
        <w:ind w:left="-900" w:right="-1048"/>
        <w:rPr>
          <w:rFonts w:ascii="Arial Narrow" w:hAnsi="Arial Narrow" w:cs="Arial"/>
          <w:sz w:val="18"/>
          <w:szCs w:val="18"/>
        </w:rPr>
      </w:pPr>
      <w:r w:rsidRPr="007426A4">
        <w:rPr>
          <w:rFonts w:ascii="Arial Narrow" w:hAnsi="Arial Narrow" w:cs="Arial"/>
          <w:b/>
          <w:sz w:val="18"/>
          <w:szCs w:val="18"/>
        </w:rPr>
        <w:t>New Zealand time:</w:t>
      </w:r>
    </w:p>
    <w:p w14:paraId="26C7F0ED" w14:textId="77777777" w:rsidR="00761088" w:rsidRPr="001A08CF" w:rsidRDefault="00761088" w:rsidP="00761088">
      <w:pPr>
        <w:spacing w:after="240"/>
        <w:ind w:left="-900" w:right="-1048"/>
        <w:rPr>
          <w:rFonts w:ascii="Arial Narrow" w:hAnsi="Arial Narrow" w:cs="Arial"/>
          <w:sz w:val="18"/>
          <w:szCs w:val="18"/>
        </w:rPr>
      </w:pPr>
      <w:r w:rsidRPr="001A08CF">
        <w:rPr>
          <w:rFonts w:ascii="Arial Narrow" w:hAnsi="Arial Narrow" w:cs="Arial"/>
          <w:sz w:val="18"/>
          <w:szCs w:val="18"/>
        </w:rPr>
        <w:t>New Zealand time and dates apply to this RF</w:t>
      </w:r>
      <w:r>
        <w:rPr>
          <w:rFonts w:ascii="Arial Narrow" w:hAnsi="Arial Narrow" w:cs="Arial"/>
          <w:sz w:val="18"/>
          <w:szCs w:val="18"/>
        </w:rPr>
        <w:t>P</w:t>
      </w:r>
      <w:r w:rsidRPr="001A08CF">
        <w:rPr>
          <w:rFonts w:ascii="Arial Narrow" w:hAnsi="Arial Narrow" w:cs="Arial"/>
          <w:sz w:val="18"/>
          <w:szCs w:val="18"/>
        </w:rPr>
        <w:t>.</w:t>
      </w:r>
    </w:p>
    <w:p w14:paraId="5F728B16" w14:textId="77777777" w:rsidR="00761088" w:rsidRPr="007426A4" w:rsidRDefault="00761088" w:rsidP="00761088">
      <w:pPr>
        <w:spacing w:after="120"/>
        <w:ind w:left="-900" w:right="-1048"/>
        <w:rPr>
          <w:rFonts w:ascii="Arial Narrow" w:hAnsi="Arial Narrow" w:cs="Arial"/>
          <w:b/>
          <w:sz w:val="18"/>
          <w:szCs w:val="18"/>
        </w:rPr>
      </w:pPr>
      <w:r w:rsidRPr="007426A4">
        <w:rPr>
          <w:rFonts w:ascii="Arial Narrow" w:hAnsi="Arial Narrow" w:cs="Arial"/>
          <w:b/>
          <w:sz w:val="18"/>
          <w:szCs w:val="18"/>
        </w:rPr>
        <w:t>New Zealand law:</w:t>
      </w:r>
    </w:p>
    <w:p w14:paraId="112C7678" w14:textId="1DC3B3F9" w:rsidR="00332BBB" w:rsidRPr="00B35FB3" w:rsidRDefault="00761088" w:rsidP="00B35FB3">
      <w:pPr>
        <w:spacing w:after="240"/>
        <w:ind w:left="-900" w:right="-1048"/>
        <w:rPr>
          <w:rFonts w:ascii="Arial Narrow" w:hAnsi="Arial Narrow" w:cs="Arial"/>
          <w:sz w:val="18"/>
          <w:szCs w:val="18"/>
        </w:rPr>
      </w:pPr>
      <w:r w:rsidRPr="001A08CF">
        <w:rPr>
          <w:rFonts w:ascii="Arial Narrow" w:hAnsi="Arial Narrow" w:cs="Arial"/>
          <w:sz w:val="18"/>
          <w:szCs w:val="18"/>
        </w:rPr>
        <w:t>New Zealand law governs and New Zealand courts have exclusive jurisdiction.</w:t>
      </w:r>
    </w:p>
    <w:p w14:paraId="412761E1" w14:textId="77777777" w:rsidR="00761088" w:rsidRDefault="00761088" w:rsidP="00761088">
      <w:pPr>
        <w:tabs>
          <w:tab w:val="left" w:pos="426"/>
        </w:tabs>
        <w:rPr>
          <w:rFonts w:ascii="Arial Narrow" w:hAnsi="Arial Narrow" w:cs="Arial"/>
          <w:b/>
          <w:sz w:val="18"/>
          <w:szCs w:val="18"/>
        </w:rPr>
      </w:pPr>
    </w:p>
    <w:p w14:paraId="71C99994" w14:textId="77777777" w:rsidR="00761088" w:rsidRDefault="00761088" w:rsidP="00DC4620">
      <w:pPr>
        <w:numPr>
          <w:ilvl w:val="0"/>
          <w:numId w:val="4"/>
        </w:numPr>
        <w:spacing w:line="240" w:lineRule="exact"/>
        <w:ind w:right="-868"/>
        <w:rPr>
          <w:rFonts w:ascii="Arial Narrow" w:hAnsi="Arial Narrow" w:cs="Arial"/>
          <w:b/>
          <w:color w:val="808080"/>
        </w:rPr>
      </w:pPr>
      <w:r>
        <w:rPr>
          <w:rFonts w:ascii="Arial Narrow" w:hAnsi="Arial Narrow" w:cs="Arial"/>
          <w:b/>
          <w:color w:val="808080"/>
        </w:rPr>
        <w:t>WRITTEN AGREEMENT</w:t>
      </w:r>
    </w:p>
    <w:p w14:paraId="5E15C79D" w14:textId="77777777" w:rsidR="00761088" w:rsidRDefault="00761088" w:rsidP="00761088">
      <w:pPr>
        <w:spacing w:line="240" w:lineRule="exact"/>
        <w:ind w:right="-868"/>
        <w:rPr>
          <w:rFonts w:ascii="Arial Narrow" w:hAnsi="Arial Narrow" w:cs="Arial"/>
          <w:b/>
          <w:color w:val="808080"/>
        </w:rPr>
      </w:pPr>
    </w:p>
    <w:p w14:paraId="49F43EAF" w14:textId="2AAD317B" w:rsidR="00761088" w:rsidRDefault="00761088" w:rsidP="004F31BC">
      <w:pPr>
        <w:spacing w:after="240"/>
        <w:ind w:left="-900" w:right="-1048"/>
        <w:rPr>
          <w:rFonts w:ascii="Arial Narrow" w:hAnsi="Arial Narrow" w:cs="Arial"/>
          <w:sz w:val="20"/>
          <w:szCs w:val="20"/>
        </w:rPr>
      </w:pPr>
      <w:r w:rsidRPr="00011853">
        <w:rPr>
          <w:rFonts w:ascii="Arial Narrow" w:hAnsi="Arial Narrow" w:cs="Arial"/>
          <w:sz w:val="20"/>
          <w:szCs w:val="20"/>
        </w:rPr>
        <w:t xml:space="preserve">Refer to the </w:t>
      </w:r>
      <w:r>
        <w:rPr>
          <w:rFonts w:ascii="Arial Narrow" w:hAnsi="Arial Narrow" w:cs="Arial"/>
          <w:sz w:val="20"/>
          <w:szCs w:val="20"/>
        </w:rPr>
        <w:t xml:space="preserve">template </w:t>
      </w:r>
      <w:r w:rsidRPr="00011853">
        <w:rPr>
          <w:rFonts w:ascii="Arial Narrow" w:hAnsi="Arial Narrow" w:cs="Arial"/>
          <w:sz w:val="20"/>
          <w:szCs w:val="20"/>
        </w:rPr>
        <w:t xml:space="preserve">document, which accompanies </w:t>
      </w:r>
      <w:r w:rsidR="00B35FB3">
        <w:rPr>
          <w:rFonts w:ascii="Arial Narrow" w:hAnsi="Arial Narrow" w:cs="Arial"/>
          <w:sz w:val="20"/>
          <w:szCs w:val="20"/>
        </w:rPr>
        <w:t>this document as Attachment 1</w:t>
      </w:r>
      <w:r w:rsidRPr="00011853">
        <w:rPr>
          <w:rFonts w:ascii="Arial Narrow" w:hAnsi="Arial Narrow" w:cs="Arial"/>
          <w:sz w:val="20"/>
          <w:szCs w:val="20"/>
        </w:rPr>
        <w:t>.</w:t>
      </w:r>
    </w:p>
    <w:p w14:paraId="3A15A0E8" w14:textId="77777777" w:rsidR="00761088" w:rsidRPr="004E5701" w:rsidRDefault="00761088" w:rsidP="00761088">
      <w:pPr>
        <w:shd w:val="clear" w:color="auto" w:fill="ECD6A8"/>
        <w:rPr>
          <w:rFonts w:ascii="Arial Narrow" w:hAnsi="Arial Narrow"/>
          <w:vanish/>
          <w:color w:val="333333"/>
          <w:sz w:val="17"/>
          <w:szCs w:val="17"/>
        </w:rPr>
      </w:pPr>
    </w:p>
    <w:p w14:paraId="6ACABC3F" w14:textId="77777777" w:rsidR="00761088" w:rsidRPr="004E5701" w:rsidRDefault="00761088" w:rsidP="00761088">
      <w:pPr>
        <w:pStyle w:val="z-BottomofForm"/>
        <w:rPr>
          <w:rFonts w:ascii="Arial Narrow" w:hAnsi="Arial Narrow"/>
        </w:rPr>
      </w:pPr>
      <w:r w:rsidRPr="004E5701">
        <w:rPr>
          <w:rFonts w:ascii="Arial Narrow" w:hAnsi="Arial Narrow"/>
        </w:rPr>
        <w:t>Bottom of Form</w:t>
      </w:r>
    </w:p>
    <w:sectPr w:rsidR="00761088" w:rsidRPr="004E5701" w:rsidSect="00761088">
      <w:footerReference w:type="default" r:id="rId12"/>
      <w:pgSz w:w="11906" w:h="16838"/>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2D7D7" w14:textId="77777777" w:rsidR="00BB4D79" w:rsidRDefault="00BB4D79">
      <w:r>
        <w:separator/>
      </w:r>
    </w:p>
  </w:endnote>
  <w:endnote w:type="continuationSeparator" w:id="0">
    <w:p w14:paraId="2F4DB863" w14:textId="77777777" w:rsidR="00BB4D79" w:rsidRDefault="00BB4D79">
      <w:r>
        <w:continuationSeparator/>
      </w:r>
    </w:p>
  </w:endnote>
  <w:endnote w:type="continuationNotice" w:id="1">
    <w:p w14:paraId="2FAF8FC2" w14:textId="77777777" w:rsidR="004A19EA" w:rsidRDefault="004A19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0D83" w14:textId="04FFF58B" w:rsidR="00DA04D4" w:rsidRPr="0037150E" w:rsidRDefault="00DA04D4" w:rsidP="00761088">
    <w:pPr>
      <w:pStyle w:val="Footerodd"/>
      <w:tabs>
        <w:tab w:val="clear" w:pos="7655"/>
        <w:tab w:val="clear" w:pos="8505"/>
        <w:tab w:val="right" w:pos="8280"/>
      </w:tabs>
      <w:rPr>
        <w:rFonts w:ascii="Arial Narrow" w:hAnsi="Arial Narrow"/>
      </w:rPr>
    </w:pPr>
    <w:r>
      <w:rPr>
        <w:rFonts w:ascii="Arial Narrow" w:hAnsi="Arial Narrow"/>
        <w:color w:val="333333"/>
      </w:rPr>
      <w:tab/>
    </w:r>
    <w:r w:rsidRPr="0037150E">
      <w:rPr>
        <w:rFonts w:ascii="Arial Narrow" w:hAnsi="Arial Narrow"/>
      </w:rPr>
      <w:t xml:space="preserve">Page </w:t>
    </w:r>
    <w:r w:rsidRPr="0037150E">
      <w:rPr>
        <w:rFonts w:ascii="Arial Narrow" w:hAnsi="Arial Narrow"/>
      </w:rPr>
      <w:fldChar w:fldCharType="begin"/>
    </w:r>
    <w:r w:rsidRPr="0037150E">
      <w:rPr>
        <w:rFonts w:ascii="Arial Narrow" w:hAnsi="Arial Narrow"/>
      </w:rPr>
      <w:instrText xml:space="preserve"> PAGE </w:instrText>
    </w:r>
    <w:r w:rsidRPr="0037150E">
      <w:rPr>
        <w:rFonts w:ascii="Arial Narrow" w:hAnsi="Arial Narrow"/>
      </w:rPr>
      <w:fldChar w:fldCharType="separate"/>
    </w:r>
    <w:r w:rsidR="002C2764">
      <w:rPr>
        <w:rFonts w:ascii="Arial Narrow" w:hAnsi="Arial Narrow"/>
        <w:noProof/>
      </w:rPr>
      <w:t>13</w:t>
    </w:r>
    <w:r w:rsidRPr="0037150E">
      <w:rPr>
        <w:rFonts w:ascii="Arial Narrow" w:hAnsi="Arial Narrow"/>
      </w:rPr>
      <w:fldChar w:fldCharType="end"/>
    </w:r>
    <w:r w:rsidRPr="0037150E">
      <w:rPr>
        <w:rFonts w:ascii="Arial Narrow" w:hAnsi="Arial Narrow"/>
      </w:rPr>
      <w:t xml:space="preserve"> of </w:t>
    </w:r>
    <w:r w:rsidRPr="0037150E">
      <w:rPr>
        <w:rFonts w:ascii="Arial Narrow" w:hAnsi="Arial Narrow"/>
      </w:rPr>
      <w:fldChar w:fldCharType="begin"/>
    </w:r>
    <w:r w:rsidRPr="0037150E">
      <w:rPr>
        <w:rFonts w:ascii="Arial Narrow" w:hAnsi="Arial Narrow"/>
      </w:rPr>
      <w:instrText xml:space="preserve"> NUMPAGES </w:instrText>
    </w:r>
    <w:r w:rsidRPr="0037150E">
      <w:rPr>
        <w:rFonts w:ascii="Arial Narrow" w:hAnsi="Arial Narrow"/>
      </w:rPr>
      <w:fldChar w:fldCharType="separate"/>
    </w:r>
    <w:r w:rsidR="002C2764">
      <w:rPr>
        <w:rFonts w:ascii="Arial Narrow" w:hAnsi="Arial Narrow"/>
        <w:noProof/>
      </w:rPr>
      <w:t>13</w:t>
    </w:r>
    <w:r w:rsidRPr="0037150E">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E6528" w14:textId="77777777" w:rsidR="00BB4D79" w:rsidRDefault="00BB4D79">
      <w:r>
        <w:separator/>
      </w:r>
    </w:p>
  </w:footnote>
  <w:footnote w:type="continuationSeparator" w:id="0">
    <w:p w14:paraId="3C5002C7" w14:textId="77777777" w:rsidR="00BB4D79" w:rsidRDefault="00BB4D79">
      <w:r>
        <w:continuationSeparator/>
      </w:r>
    </w:p>
  </w:footnote>
  <w:footnote w:type="continuationNotice" w:id="1">
    <w:p w14:paraId="7C7620F6" w14:textId="77777777" w:rsidR="004A19EA" w:rsidRDefault="004A19EA"/>
  </w:footnote>
  <w:footnote w:id="2">
    <w:p w14:paraId="43B3E658" w14:textId="77777777" w:rsidR="002424EE" w:rsidRPr="00D83D11" w:rsidRDefault="002424EE" w:rsidP="002424EE">
      <w:pPr>
        <w:pStyle w:val="FootnoteText"/>
        <w:rPr>
          <w:rFonts w:ascii="Arial Narrow" w:hAnsi="Arial Narrow"/>
          <w:lang w:val="en-NZ"/>
        </w:rPr>
      </w:pPr>
      <w:r w:rsidRPr="00D83D11">
        <w:rPr>
          <w:rStyle w:val="FootnoteReference"/>
          <w:rFonts w:ascii="Arial Narrow" w:hAnsi="Arial Narrow"/>
        </w:rPr>
        <w:footnoteRef/>
      </w:r>
      <w:r w:rsidRPr="00D83D11">
        <w:rPr>
          <w:rFonts w:ascii="Arial Narrow" w:hAnsi="Arial Narrow"/>
        </w:rPr>
        <w:t xml:space="preserve"> Methane inhibitors includes any feed additives that reduces enteric methane emissions and also includes vaccination against methanogens.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6B0A7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1D7C73"/>
    <w:multiLevelType w:val="hybridMultilevel"/>
    <w:tmpl w:val="22F6C3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4B67626"/>
    <w:multiLevelType w:val="hybridMultilevel"/>
    <w:tmpl w:val="738C2574"/>
    <w:lvl w:ilvl="0" w:tplc="DB9C7798">
      <w:start w:val="1"/>
      <w:numFmt w:val="decimal"/>
      <w:pStyle w:val="Numberedparagraph"/>
      <w:lvlText w:val="%1."/>
      <w:lvlJc w:val="left"/>
      <w:pPr>
        <w:tabs>
          <w:tab w:val="num" w:pos="397"/>
        </w:tabs>
        <w:ind w:left="397" w:hanging="397"/>
      </w:pPr>
      <w:rPr>
        <w:rFonts w:ascii="Times New Roman" w:hAnsi="Times New Roman" w:cs="Lucida Bright" w:hint="default"/>
        <w:b w:val="0"/>
        <w:i w:val="0"/>
        <w:sz w:val="22"/>
        <w:szCs w:val="22"/>
      </w:rPr>
    </w:lvl>
    <w:lvl w:ilvl="1" w:tplc="3AB6CE70">
      <w:start w:val="1"/>
      <w:numFmt w:val="bullet"/>
      <w:lvlText w:val=""/>
      <w:lvlJc w:val="left"/>
      <w:pPr>
        <w:tabs>
          <w:tab w:val="num" w:pos="1440"/>
        </w:tabs>
        <w:ind w:left="1440" w:hanging="360"/>
      </w:pPr>
      <w:rPr>
        <w:rFonts w:ascii="Symbol" w:hAnsi="Symbol" w:hint="default"/>
        <w:b w:val="0"/>
        <w:i w:val="0"/>
        <w:color w:val="auto"/>
        <w:sz w:val="22"/>
        <w:szCs w:val="22"/>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 w15:restartNumberingAfterBreak="0">
    <w:nsid w:val="08F55D4B"/>
    <w:multiLevelType w:val="hybridMultilevel"/>
    <w:tmpl w:val="2EA26946"/>
    <w:lvl w:ilvl="0" w:tplc="14090001">
      <w:start w:val="1"/>
      <w:numFmt w:val="bullet"/>
      <w:lvlText w:val=""/>
      <w:lvlJc w:val="left"/>
      <w:pPr>
        <w:ind w:left="-180" w:hanging="360"/>
      </w:pPr>
      <w:rPr>
        <w:rFonts w:ascii="Symbol" w:hAnsi="Symbol" w:hint="default"/>
      </w:rPr>
    </w:lvl>
    <w:lvl w:ilvl="1" w:tplc="14090003" w:tentative="1">
      <w:start w:val="1"/>
      <w:numFmt w:val="bullet"/>
      <w:lvlText w:val="o"/>
      <w:lvlJc w:val="left"/>
      <w:pPr>
        <w:ind w:left="540" w:hanging="360"/>
      </w:pPr>
      <w:rPr>
        <w:rFonts w:ascii="Courier New" w:hAnsi="Courier New" w:cs="Courier New" w:hint="default"/>
      </w:rPr>
    </w:lvl>
    <w:lvl w:ilvl="2" w:tplc="14090005" w:tentative="1">
      <w:start w:val="1"/>
      <w:numFmt w:val="bullet"/>
      <w:lvlText w:val=""/>
      <w:lvlJc w:val="left"/>
      <w:pPr>
        <w:ind w:left="1260" w:hanging="360"/>
      </w:pPr>
      <w:rPr>
        <w:rFonts w:ascii="Wingdings" w:hAnsi="Wingdings" w:hint="default"/>
      </w:rPr>
    </w:lvl>
    <w:lvl w:ilvl="3" w:tplc="14090001" w:tentative="1">
      <w:start w:val="1"/>
      <w:numFmt w:val="bullet"/>
      <w:lvlText w:val=""/>
      <w:lvlJc w:val="left"/>
      <w:pPr>
        <w:ind w:left="1980" w:hanging="360"/>
      </w:pPr>
      <w:rPr>
        <w:rFonts w:ascii="Symbol" w:hAnsi="Symbol" w:hint="default"/>
      </w:rPr>
    </w:lvl>
    <w:lvl w:ilvl="4" w:tplc="14090003" w:tentative="1">
      <w:start w:val="1"/>
      <w:numFmt w:val="bullet"/>
      <w:lvlText w:val="o"/>
      <w:lvlJc w:val="left"/>
      <w:pPr>
        <w:ind w:left="2700" w:hanging="360"/>
      </w:pPr>
      <w:rPr>
        <w:rFonts w:ascii="Courier New" w:hAnsi="Courier New" w:cs="Courier New" w:hint="default"/>
      </w:rPr>
    </w:lvl>
    <w:lvl w:ilvl="5" w:tplc="14090005" w:tentative="1">
      <w:start w:val="1"/>
      <w:numFmt w:val="bullet"/>
      <w:lvlText w:val=""/>
      <w:lvlJc w:val="left"/>
      <w:pPr>
        <w:ind w:left="3420" w:hanging="360"/>
      </w:pPr>
      <w:rPr>
        <w:rFonts w:ascii="Wingdings" w:hAnsi="Wingdings" w:hint="default"/>
      </w:rPr>
    </w:lvl>
    <w:lvl w:ilvl="6" w:tplc="14090001" w:tentative="1">
      <w:start w:val="1"/>
      <w:numFmt w:val="bullet"/>
      <w:lvlText w:val=""/>
      <w:lvlJc w:val="left"/>
      <w:pPr>
        <w:ind w:left="4140" w:hanging="360"/>
      </w:pPr>
      <w:rPr>
        <w:rFonts w:ascii="Symbol" w:hAnsi="Symbol" w:hint="default"/>
      </w:rPr>
    </w:lvl>
    <w:lvl w:ilvl="7" w:tplc="14090003" w:tentative="1">
      <w:start w:val="1"/>
      <w:numFmt w:val="bullet"/>
      <w:lvlText w:val="o"/>
      <w:lvlJc w:val="left"/>
      <w:pPr>
        <w:ind w:left="4860" w:hanging="360"/>
      </w:pPr>
      <w:rPr>
        <w:rFonts w:ascii="Courier New" w:hAnsi="Courier New" w:cs="Courier New" w:hint="default"/>
      </w:rPr>
    </w:lvl>
    <w:lvl w:ilvl="8" w:tplc="14090005" w:tentative="1">
      <w:start w:val="1"/>
      <w:numFmt w:val="bullet"/>
      <w:lvlText w:val=""/>
      <w:lvlJc w:val="left"/>
      <w:pPr>
        <w:ind w:left="5580" w:hanging="360"/>
      </w:pPr>
      <w:rPr>
        <w:rFonts w:ascii="Wingdings" w:hAnsi="Wingdings" w:hint="default"/>
      </w:rPr>
    </w:lvl>
  </w:abstractNum>
  <w:abstractNum w:abstractNumId="4" w15:restartNumberingAfterBreak="0">
    <w:nsid w:val="0B962651"/>
    <w:multiLevelType w:val="hybridMultilevel"/>
    <w:tmpl w:val="C37ACBFE"/>
    <w:lvl w:ilvl="0" w:tplc="847E7B68">
      <w:start w:val="1"/>
      <w:numFmt w:val="decimal"/>
      <w:lvlText w:val="%1)"/>
      <w:lvlJc w:val="left"/>
      <w:pPr>
        <w:ind w:left="-131" w:hanging="360"/>
      </w:pPr>
      <w:rPr>
        <w:rFonts w:ascii="Arial Narrow" w:hAnsi="Arial Narrow" w:cs="Arial" w:hint="default"/>
        <w:b/>
        <w:sz w:val="20"/>
      </w:rPr>
    </w:lvl>
    <w:lvl w:ilvl="1" w:tplc="14090019" w:tentative="1">
      <w:start w:val="1"/>
      <w:numFmt w:val="lowerLetter"/>
      <w:lvlText w:val="%2."/>
      <w:lvlJc w:val="left"/>
      <w:pPr>
        <w:ind w:left="589" w:hanging="360"/>
      </w:pPr>
    </w:lvl>
    <w:lvl w:ilvl="2" w:tplc="1409001B" w:tentative="1">
      <w:start w:val="1"/>
      <w:numFmt w:val="lowerRoman"/>
      <w:lvlText w:val="%3."/>
      <w:lvlJc w:val="right"/>
      <w:pPr>
        <w:ind w:left="1309" w:hanging="180"/>
      </w:pPr>
    </w:lvl>
    <w:lvl w:ilvl="3" w:tplc="1409000F" w:tentative="1">
      <w:start w:val="1"/>
      <w:numFmt w:val="decimal"/>
      <w:lvlText w:val="%4."/>
      <w:lvlJc w:val="left"/>
      <w:pPr>
        <w:ind w:left="2029" w:hanging="360"/>
      </w:pPr>
    </w:lvl>
    <w:lvl w:ilvl="4" w:tplc="14090019" w:tentative="1">
      <w:start w:val="1"/>
      <w:numFmt w:val="lowerLetter"/>
      <w:lvlText w:val="%5."/>
      <w:lvlJc w:val="left"/>
      <w:pPr>
        <w:ind w:left="2749" w:hanging="360"/>
      </w:pPr>
    </w:lvl>
    <w:lvl w:ilvl="5" w:tplc="1409001B" w:tentative="1">
      <w:start w:val="1"/>
      <w:numFmt w:val="lowerRoman"/>
      <w:lvlText w:val="%6."/>
      <w:lvlJc w:val="right"/>
      <w:pPr>
        <w:ind w:left="3469" w:hanging="180"/>
      </w:pPr>
    </w:lvl>
    <w:lvl w:ilvl="6" w:tplc="1409000F" w:tentative="1">
      <w:start w:val="1"/>
      <w:numFmt w:val="decimal"/>
      <w:lvlText w:val="%7."/>
      <w:lvlJc w:val="left"/>
      <w:pPr>
        <w:ind w:left="4189" w:hanging="360"/>
      </w:pPr>
    </w:lvl>
    <w:lvl w:ilvl="7" w:tplc="14090019" w:tentative="1">
      <w:start w:val="1"/>
      <w:numFmt w:val="lowerLetter"/>
      <w:lvlText w:val="%8."/>
      <w:lvlJc w:val="left"/>
      <w:pPr>
        <w:ind w:left="4909" w:hanging="360"/>
      </w:pPr>
    </w:lvl>
    <w:lvl w:ilvl="8" w:tplc="1409001B" w:tentative="1">
      <w:start w:val="1"/>
      <w:numFmt w:val="lowerRoman"/>
      <w:lvlText w:val="%9."/>
      <w:lvlJc w:val="right"/>
      <w:pPr>
        <w:ind w:left="5629" w:hanging="180"/>
      </w:pPr>
    </w:lvl>
  </w:abstractNum>
  <w:abstractNum w:abstractNumId="5" w15:restartNumberingAfterBreak="0">
    <w:nsid w:val="0F270460"/>
    <w:multiLevelType w:val="hybridMultilevel"/>
    <w:tmpl w:val="EDFEBB7E"/>
    <w:lvl w:ilvl="0" w:tplc="08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DC46E7"/>
    <w:multiLevelType w:val="hybridMultilevel"/>
    <w:tmpl w:val="82325FB0"/>
    <w:lvl w:ilvl="0" w:tplc="14090001">
      <w:start w:val="1"/>
      <w:numFmt w:val="bullet"/>
      <w:lvlText w:val=""/>
      <w:lvlJc w:val="left"/>
      <w:pPr>
        <w:ind w:left="-131" w:hanging="360"/>
      </w:pPr>
      <w:rPr>
        <w:rFonts w:ascii="Symbol" w:hAnsi="Symbol" w:hint="default"/>
      </w:rPr>
    </w:lvl>
    <w:lvl w:ilvl="1" w:tplc="14090003" w:tentative="1">
      <w:start w:val="1"/>
      <w:numFmt w:val="bullet"/>
      <w:lvlText w:val="o"/>
      <w:lvlJc w:val="left"/>
      <w:pPr>
        <w:ind w:left="589" w:hanging="360"/>
      </w:pPr>
      <w:rPr>
        <w:rFonts w:ascii="Courier New" w:hAnsi="Courier New" w:cs="Courier New" w:hint="default"/>
      </w:rPr>
    </w:lvl>
    <w:lvl w:ilvl="2" w:tplc="14090005" w:tentative="1">
      <w:start w:val="1"/>
      <w:numFmt w:val="bullet"/>
      <w:lvlText w:val=""/>
      <w:lvlJc w:val="left"/>
      <w:pPr>
        <w:ind w:left="1309" w:hanging="360"/>
      </w:pPr>
      <w:rPr>
        <w:rFonts w:ascii="Wingdings" w:hAnsi="Wingdings" w:hint="default"/>
      </w:rPr>
    </w:lvl>
    <w:lvl w:ilvl="3" w:tplc="14090001" w:tentative="1">
      <w:start w:val="1"/>
      <w:numFmt w:val="bullet"/>
      <w:lvlText w:val=""/>
      <w:lvlJc w:val="left"/>
      <w:pPr>
        <w:ind w:left="2029" w:hanging="360"/>
      </w:pPr>
      <w:rPr>
        <w:rFonts w:ascii="Symbol" w:hAnsi="Symbol" w:hint="default"/>
      </w:rPr>
    </w:lvl>
    <w:lvl w:ilvl="4" w:tplc="14090003" w:tentative="1">
      <w:start w:val="1"/>
      <w:numFmt w:val="bullet"/>
      <w:lvlText w:val="o"/>
      <w:lvlJc w:val="left"/>
      <w:pPr>
        <w:ind w:left="2749" w:hanging="360"/>
      </w:pPr>
      <w:rPr>
        <w:rFonts w:ascii="Courier New" w:hAnsi="Courier New" w:cs="Courier New" w:hint="default"/>
      </w:rPr>
    </w:lvl>
    <w:lvl w:ilvl="5" w:tplc="14090005" w:tentative="1">
      <w:start w:val="1"/>
      <w:numFmt w:val="bullet"/>
      <w:lvlText w:val=""/>
      <w:lvlJc w:val="left"/>
      <w:pPr>
        <w:ind w:left="3469" w:hanging="360"/>
      </w:pPr>
      <w:rPr>
        <w:rFonts w:ascii="Wingdings" w:hAnsi="Wingdings" w:hint="default"/>
      </w:rPr>
    </w:lvl>
    <w:lvl w:ilvl="6" w:tplc="14090001" w:tentative="1">
      <w:start w:val="1"/>
      <w:numFmt w:val="bullet"/>
      <w:lvlText w:val=""/>
      <w:lvlJc w:val="left"/>
      <w:pPr>
        <w:ind w:left="4189" w:hanging="360"/>
      </w:pPr>
      <w:rPr>
        <w:rFonts w:ascii="Symbol" w:hAnsi="Symbol" w:hint="default"/>
      </w:rPr>
    </w:lvl>
    <w:lvl w:ilvl="7" w:tplc="14090003" w:tentative="1">
      <w:start w:val="1"/>
      <w:numFmt w:val="bullet"/>
      <w:lvlText w:val="o"/>
      <w:lvlJc w:val="left"/>
      <w:pPr>
        <w:ind w:left="4909" w:hanging="360"/>
      </w:pPr>
      <w:rPr>
        <w:rFonts w:ascii="Courier New" w:hAnsi="Courier New" w:cs="Courier New" w:hint="default"/>
      </w:rPr>
    </w:lvl>
    <w:lvl w:ilvl="8" w:tplc="14090005" w:tentative="1">
      <w:start w:val="1"/>
      <w:numFmt w:val="bullet"/>
      <w:lvlText w:val=""/>
      <w:lvlJc w:val="left"/>
      <w:pPr>
        <w:ind w:left="5629" w:hanging="360"/>
      </w:pPr>
      <w:rPr>
        <w:rFonts w:ascii="Wingdings" w:hAnsi="Wingdings" w:hint="default"/>
      </w:rPr>
    </w:lvl>
  </w:abstractNum>
  <w:abstractNum w:abstractNumId="7" w15:restartNumberingAfterBreak="0">
    <w:nsid w:val="1B391F4E"/>
    <w:multiLevelType w:val="hybridMultilevel"/>
    <w:tmpl w:val="50982C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CFF20FB"/>
    <w:multiLevelType w:val="hybridMultilevel"/>
    <w:tmpl w:val="BE4AD21E"/>
    <w:lvl w:ilvl="0" w:tplc="4F5A94C4">
      <w:start w:val="1"/>
      <w:numFmt w:val="bullet"/>
      <w:pStyle w:val="BodyTextBullet"/>
      <w:lvlText w:val=""/>
      <w:lvlJc w:val="left"/>
      <w:pPr>
        <w:tabs>
          <w:tab w:val="num" w:pos="1080"/>
        </w:tabs>
        <w:ind w:left="1080" w:hanging="360"/>
      </w:pPr>
      <w:rPr>
        <w:rFonts w:ascii="Wingdings" w:hAnsi="Wingdings" w:hint="default"/>
        <w:color w:val="34451C"/>
      </w:rPr>
    </w:lvl>
    <w:lvl w:ilvl="1" w:tplc="04090003">
      <w:start w:val="1"/>
      <w:numFmt w:val="bullet"/>
      <w:lvlText w:val="o"/>
      <w:lvlJc w:val="left"/>
      <w:pPr>
        <w:tabs>
          <w:tab w:val="num" w:pos="-360"/>
        </w:tabs>
        <w:ind w:left="-360" w:hanging="360"/>
      </w:pPr>
      <w:rPr>
        <w:rFonts w:ascii="Courier New" w:hAnsi="Courier New" w:cs="Lucida Bright"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Lucida Bright"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Lucida Bright"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9" w15:restartNumberingAfterBreak="0">
    <w:nsid w:val="249A67F2"/>
    <w:multiLevelType w:val="hybridMultilevel"/>
    <w:tmpl w:val="CC3C99D4"/>
    <w:lvl w:ilvl="0" w:tplc="34C614A2">
      <w:start w:val="7"/>
      <w:numFmt w:val="bullet"/>
      <w:lvlText w:val="•"/>
      <w:lvlJc w:val="left"/>
      <w:pPr>
        <w:ind w:left="-542" w:hanging="360"/>
      </w:pPr>
      <w:rPr>
        <w:rFonts w:ascii="Arial Narrow" w:eastAsia="Times New Roman" w:hAnsi="Arial Narrow" w:cs="Arial" w:hint="default"/>
      </w:rPr>
    </w:lvl>
    <w:lvl w:ilvl="1" w:tplc="14090003">
      <w:start w:val="1"/>
      <w:numFmt w:val="bullet"/>
      <w:lvlText w:val="o"/>
      <w:lvlJc w:val="left"/>
      <w:pPr>
        <w:ind w:left="178" w:hanging="360"/>
      </w:pPr>
      <w:rPr>
        <w:rFonts w:ascii="Courier New" w:hAnsi="Courier New" w:cs="Courier New" w:hint="default"/>
      </w:rPr>
    </w:lvl>
    <w:lvl w:ilvl="2" w:tplc="34C614A2">
      <w:start w:val="7"/>
      <w:numFmt w:val="bullet"/>
      <w:lvlText w:val="•"/>
      <w:lvlJc w:val="left"/>
      <w:pPr>
        <w:ind w:left="898" w:hanging="360"/>
      </w:pPr>
      <w:rPr>
        <w:rFonts w:ascii="Arial Narrow" w:eastAsia="Times New Roman" w:hAnsi="Arial Narrow" w:cs="Arial" w:hint="default"/>
      </w:rPr>
    </w:lvl>
    <w:lvl w:ilvl="3" w:tplc="14090001" w:tentative="1">
      <w:start w:val="1"/>
      <w:numFmt w:val="bullet"/>
      <w:lvlText w:val=""/>
      <w:lvlJc w:val="left"/>
      <w:pPr>
        <w:ind w:left="1618" w:hanging="360"/>
      </w:pPr>
      <w:rPr>
        <w:rFonts w:ascii="Symbol" w:hAnsi="Symbol" w:hint="default"/>
      </w:rPr>
    </w:lvl>
    <w:lvl w:ilvl="4" w:tplc="14090003" w:tentative="1">
      <w:start w:val="1"/>
      <w:numFmt w:val="bullet"/>
      <w:lvlText w:val="o"/>
      <w:lvlJc w:val="left"/>
      <w:pPr>
        <w:ind w:left="2338" w:hanging="360"/>
      </w:pPr>
      <w:rPr>
        <w:rFonts w:ascii="Courier New" w:hAnsi="Courier New" w:cs="Courier New" w:hint="default"/>
      </w:rPr>
    </w:lvl>
    <w:lvl w:ilvl="5" w:tplc="14090005" w:tentative="1">
      <w:start w:val="1"/>
      <w:numFmt w:val="bullet"/>
      <w:lvlText w:val=""/>
      <w:lvlJc w:val="left"/>
      <w:pPr>
        <w:ind w:left="3058" w:hanging="360"/>
      </w:pPr>
      <w:rPr>
        <w:rFonts w:ascii="Wingdings" w:hAnsi="Wingdings" w:hint="default"/>
      </w:rPr>
    </w:lvl>
    <w:lvl w:ilvl="6" w:tplc="14090001" w:tentative="1">
      <w:start w:val="1"/>
      <w:numFmt w:val="bullet"/>
      <w:lvlText w:val=""/>
      <w:lvlJc w:val="left"/>
      <w:pPr>
        <w:ind w:left="3778" w:hanging="360"/>
      </w:pPr>
      <w:rPr>
        <w:rFonts w:ascii="Symbol" w:hAnsi="Symbol" w:hint="default"/>
      </w:rPr>
    </w:lvl>
    <w:lvl w:ilvl="7" w:tplc="14090003" w:tentative="1">
      <w:start w:val="1"/>
      <w:numFmt w:val="bullet"/>
      <w:lvlText w:val="o"/>
      <w:lvlJc w:val="left"/>
      <w:pPr>
        <w:ind w:left="4498" w:hanging="360"/>
      </w:pPr>
      <w:rPr>
        <w:rFonts w:ascii="Courier New" w:hAnsi="Courier New" w:cs="Courier New" w:hint="default"/>
      </w:rPr>
    </w:lvl>
    <w:lvl w:ilvl="8" w:tplc="14090005" w:tentative="1">
      <w:start w:val="1"/>
      <w:numFmt w:val="bullet"/>
      <w:lvlText w:val=""/>
      <w:lvlJc w:val="left"/>
      <w:pPr>
        <w:ind w:left="5218" w:hanging="360"/>
      </w:pPr>
      <w:rPr>
        <w:rFonts w:ascii="Wingdings" w:hAnsi="Wingdings" w:hint="default"/>
      </w:rPr>
    </w:lvl>
  </w:abstractNum>
  <w:abstractNum w:abstractNumId="10" w15:restartNumberingAfterBreak="0">
    <w:nsid w:val="251C62A6"/>
    <w:multiLevelType w:val="hybridMultilevel"/>
    <w:tmpl w:val="9D6CC4B6"/>
    <w:lvl w:ilvl="0" w:tplc="1409001B">
      <w:start w:val="1"/>
      <w:numFmt w:val="lowerRoman"/>
      <w:lvlText w:val="%1."/>
      <w:lvlJc w:val="right"/>
      <w:pPr>
        <w:ind w:left="-182" w:hanging="360"/>
      </w:pPr>
    </w:lvl>
    <w:lvl w:ilvl="1" w:tplc="14090019" w:tentative="1">
      <w:start w:val="1"/>
      <w:numFmt w:val="lowerLetter"/>
      <w:lvlText w:val="%2."/>
      <w:lvlJc w:val="left"/>
      <w:pPr>
        <w:ind w:left="538" w:hanging="360"/>
      </w:pPr>
    </w:lvl>
    <w:lvl w:ilvl="2" w:tplc="1409001B" w:tentative="1">
      <w:start w:val="1"/>
      <w:numFmt w:val="lowerRoman"/>
      <w:lvlText w:val="%3."/>
      <w:lvlJc w:val="right"/>
      <w:pPr>
        <w:ind w:left="1258" w:hanging="180"/>
      </w:pPr>
    </w:lvl>
    <w:lvl w:ilvl="3" w:tplc="1409000F" w:tentative="1">
      <w:start w:val="1"/>
      <w:numFmt w:val="decimal"/>
      <w:lvlText w:val="%4."/>
      <w:lvlJc w:val="left"/>
      <w:pPr>
        <w:ind w:left="1978" w:hanging="360"/>
      </w:pPr>
    </w:lvl>
    <w:lvl w:ilvl="4" w:tplc="14090019" w:tentative="1">
      <w:start w:val="1"/>
      <w:numFmt w:val="lowerLetter"/>
      <w:lvlText w:val="%5."/>
      <w:lvlJc w:val="left"/>
      <w:pPr>
        <w:ind w:left="2698" w:hanging="360"/>
      </w:pPr>
    </w:lvl>
    <w:lvl w:ilvl="5" w:tplc="1409001B" w:tentative="1">
      <w:start w:val="1"/>
      <w:numFmt w:val="lowerRoman"/>
      <w:lvlText w:val="%6."/>
      <w:lvlJc w:val="right"/>
      <w:pPr>
        <w:ind w:left="3418" w:hanging="180"/>
      </w:pPr>
    </w:lvl>
    <w:lvl w:ilvl="6" w:tplc="1409000F" w:tentative="1">
      <w:start w:val="1"/>
      <w:numFmt w:val="decimal"/>
      <w:lvlText w:val="%7."/>
      <w:lvlJc w:val="left"/>
      <w:pPr>
        <w:ind w:left="4138" w:hanging="360"/>
      </w:pPr>
    </w:lvl>
    <w:lvl w:ilvl="7" w:tplc="14090019" w:tentative="1">
      <w:start w:val="1"/>
      <w:numFmt w:val="lowerLetter"/>
      <w:lvlText w:val="%8."/>
      <w:lvlJc w:val="left"/>
      <w:pPr>
        <w:ind w:left="4858" w:hanging="360"/>
      </w:pPr>
    </w:lvl>
    <w:lvl w:ilvl="8" w:tplc="1409001B" w:tentative="1">
      <w:start w:val="1"/>
      <w:numFmt w:val="lowerRoman"/>
      <w:lvlText w:val="%9."/>
      <w:lvlJc w:val="right"/>
      <w:pPr>
        <w:ind w:left="5578" w:hanging="180"/>
      </w:pPr>
    </w:lvl>
  </w:abstractNum>
  <w:abstractNum w:abstractNumId="11" w15:restartNumberingAfterBreak="0">
    <w:nsid w:val="26F83268"/>
    <w:multiLevelType w:val="hybridMultilevel"/>
    <w:tmpl w:val="FA48530A"/>
    <w:lvl w:ilvl="0" w:tplc="0809000B">
      <w:start w:val="1"/>
      <w:numFmt w:val="bullet"/>
      <w:lvlText w:val=""/>
      <w:lvlJc w:val="left"/>
      <w:pPr>
        <w:tabs>
          <w:tab w:val="num" w:pos="0"/>
        </w:tabs>
        <w:ind w:left="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Lucida Bright"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Lucida Bright"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Lucida Bright"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88C49EA"/>
    <w:multiLevelType w:val="hybridMultilevel"/>
    <w:tmpl w:val="D3FAB1EC"/>
    <w:lvl w:ilvl="0" w:tplc="38322D80">
      <w:start w:val="1"/>
      <w:numFmt w:val="decimal"/>
      <w:lvlText w:val="(%1)"/>
      <w:lvlJc w:val="left"/>
      <w:pPr>
        <w:ind w:left="-540" w:hanging="360"/>
      </w:pPr>
      <w:rPr>
        <w:rFonts w:hint="default"/>
      </w:rPr>
    </w:lvl>
    <w:lvl w:ilvl="1" w:tplc="14090019" w:tentative="1">
      <w:start w:val="1"/>
      <w:numFmt w:val="lowerLetter"/>
      <w:lvlText w:val="%2."/>
      <w:lvlJc w:val="left"/>
      <w:pPr>
        <w:ind w:left="180" w:hanging="360"/>
      </w:pPr>
    </w:lvl>
    <w:lvl w:ilvl="2" w:tplc="1409001B" w:tentative="1">
      <w:start w:val="1"/>
      <w:numFmt w:val="lowerRoman"/>
      <w:lvlText w:val="%3."/>
      <w:lvlJc w:val="right"/>
      <w:pPr>
        <w:ind w:left="900" w:hanging="180"/>
      </w:pPr>
    </w:lvl>
    <w:lvl w:ilvl="3" w:tplc="1409000F" w:tentative="1">
      <w:start w:val="1"/>
      <w:numFmt w:val="decimal"/>
      <w:lvlText w:val="%4."/>
      <w:lvlJc w:val="left"/>
      <w:pPr>
        <w:ind w:left="1620" w:hanging="360"/>
      </w:pPr>
    </w:lvl>
    <w:lvl w:ilvl="4" w:tplc="14090019" w:tentative="1">
      <w:start w:val="1"/>
      <w:numFmt w:val="lowerLetter"/>
      <w:lvlText w:val="%5."/>
      <w:lvlJc w:val="left"/>
      <w:pPr>
        <w:ind w:left="2340" w:hanging="360"/>
      </w:pPr>
    </w:lvl>
    <w:lvl w:ilvl="5" w:tplc="1409001B" w:tentative="1">
      <w:start w:val="1"/>
      <w:numFmt w:val="lowerRoman"/>
      <w:lvlText w:val="%6."/>
      <w:lvlJc w:val="right"/>
      <w:pPr>
        <w:ind w:left="3060" w:hanging="180"/>
      </w:pPr>
    </w:lvl>
    <w:lvl w:ilvl="6" w:tplc="1409000F" w:tentative="1">
      <w:start w:val="1"/>
      <w:numFmt w:val="decimal"/>
      <w:lvlText w:val="%7."/>
      <w:lvlJc w:val="left"/>
      <w:pPr>
        <w:ind w:left="3780" w:hanging="360"/>
      </w:pPr>
    </w:lvl>
    <w:lvl w:ilvl="7" w:tplc="14090019" w:tentative="1">
      <w:start w:val="1"/>
      <w:numFmt w:val="lowerLetter"/>
      <w:lvlText w:val="%8."/>
      <w:lvlJc w:val="left"/>
      <w:pPr>
        <w:ind w:left="4500" w:hanging="360"/>
      </w:pPr>
    </w:lvl>
    <w:lvl w:ilvl="8" w:tplc="1409001B" w:tentative="1">
      <w:start w:val="1"/>
      <w:numFmt w:val="lowerRoman"/>
      <w:lvlText w:val="%9."/>
      <w:lvlJc w:val="right"/>
      <w:pPr>
        <w:ind w:left="5220" w:hanging="180"/>
      </w:pPr>
    </w:lvl>
  </w:abstractNum>
  <w:abstractNum w:abstractNumId="13" w15:restartNumberingAfterBreak="0">
    <w:nsid w:val="2BA750AC"/>
    <w:multiLevelType w:val="hybridMultilevel"/>
    <w:tmpl w:val="574A4632"/>
    <w:lvl w:ilvl="0" w:tplc="3D6A6604">
      <w:start w:val="1"/>
      <w:numFmt w:val="decimal"/>
      <w:lvlText w:val="%1)"/>
      <w:lvlJc w:val="left"/>
      <w:pPr>
        <w:ind w:left="-491" w:hanging="360"/>
      </w:pPr>
      <w:rPr>
        <w:rFonts w:hint="default"/>
        <w:color w:val="auto"/>
      </w:rPr>
    </w:lvl>
    <w:lvl w:ilvl="1" w:tplc="14090019" w:tentative="1">
      <w:start w:val="1"/>
      <w:numFmt w:val="lowerLetter"/>
      <w:lvlText w:val="%2."/>
      <w:lvlJc w:val="left"/>
      <w:pPr>
        <w:ind w:left="229" w:hanging="360"/>
      </w:pPr>
    </w:lvl>
    <w:lvl w:ilvl="2" w:tplc="1409001B" w:tentative="1">
      <w:start w:val="1"/>
      <w:numFmt w:val="lowerRoman"/>
      <w:lvlText w:val="%3."/>
      <w:lvlJc w:val="right"/>
      <w:pPr>
        <w:ind w:left="949" w:hanging="180"/>
      </w:pPr>
    </w:lvl>
    <w:lvl w:ilvl="3" w:tplc="1409000F" w:tentative="1">
      <w:start w:val="1"/>
      <w:numFmt w:val="decimal"/>
      <w:lvlText w:val="%4."/>
      <w:lvlJc w:val="left"/>
      <w:pPr>
        <w:ind w:left="1669" w:hanging="360"/>
      </w:pPr>
    </w:lvl>
    <w:lvl w:ilvl="4" w:tplc="14090019" w:tentative="1">
      <w:start w:val="1"/>
      <w:numFmt w:val="lowerLetter"/>
      <w:lvlText w:val="%5."/>
      <w:lvlJc w:val="left"/>
      <w:pPr>
        <w:ind w:left="2389" w:hanging="360"/>
      </w:pPr>
    </w:lvl>
    <w:lvl w:ilvl="5" w:tplc="1409001B" w:tentative="1">
      <w:start w:val="1"/>
      <w:numFmt w:val="lowerRoman"/>
      <w:lvlText w:val="%6."/>
      <w:lvlJc w:val="right"/>
      <w:pPr>
        <w:ind w:left="3109" w:hanging="180"/>
      </w:pPr>
    </w:lvl>
    <w:lvl w:ilvl="6" w:tplc="1409000F" w:tentative="1">
      <w:start w:val="1"/>
      <w:numFmt w:val="decimal"/>
      <w:lvlText w:val="%7."/>
      <w:lvlJc w:val="left"/>
      <w:pPr>
        <w:ind w:left="3829" w:hanging="360"/>
      </w:pPr>
    </w:lvl>
    <w:lvl w:ilvl="7" w:tplc="14090019" w:tentative="1">
      <w:start w:val="1"/>
      <w:numFmt w:val="lowerLetter"/>
      <w:lvlText w:val="%8."/>
      <w:lvlJc w:val="left"/>
      <w:pPr>
        <w:ind w:left="4549" w:hanging="360"/>
      </w:pPr>
    </w:lvl>
    <w:lvl w:ilvl="8" w:tplc="1409001B" w:tentative="1">
      <w:start w:val="1"/>
      <w:numFmt w:val="lowerRoman"/>
      <w:lvlText w:val="%9."/>
      <w:lvlJc w:val="right"/>
      <w:pPr>
        <w:ind w:left="5269" w:hanging="180"/>
      </w:pPr>
    </w:lvl>
  </w:abstractNum>
  <w:abstractNum w:abstractNumId="14" w15:restartNumberingAfterBreak="0">
    <w:nsid w:val="34903844"/>
    <w:multiLevelType w:val="hybridMultilevel"/>
    <w:tmpl w:val="845C5E3E"/>
    <w:lvl w:ilvl="0" w:tplc="FFFFFFFF">
      <w:start w:val="1"/>
      <w:numFmt w:val="lowerLetter"/>
      <w:lvlText w:val="(%1)"/>
      <w:lvlJc w:val="left"/>
      <w:pPr>
        <w:tabs>
          <w:tab w:val="num" w:pos="2869"/>
        </w:tabs>
        <w:ind w:left="2869"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471B5C"/>
    <w:multiLevelType w:val="hybridMultilevel"/>
    <w:tmpl w:val="C282A94C"/>
    <w:lvl w:ilvl="0" w:tplc="14090001">
      <w:start w:val="1"/>
      <w:numFmt w:val="bullet"/>
      <w:lvlText w:val=""/>
      <w:lvlJc w:val="left"/>
      <w:pPr>
        <w:ind w:left="-182" w:hanging="360"/>
      </w:pPr>
      <w:rPr>
        <w:rFonts w:ascii="Symbol" w:hAnsi="Symbol" w:hint="default"/>
      </w:rPr>
    </w:lvl>
    <w:lvl w:ilvl="1" w:tplc="14090003" w:tentative="1">
      <w:start w:val="1"/>
      <w:numFmt w:val="bullet"/>
      <w:lvlText w:val="o"/>
      <w:lvlJc w:val="left"/>
      <w:pPr>
        <w:ind w:left="538" w:hanging="360"/>
      </w:pPr>
      <w:rPr>
        <w:rFonts w:ascii="Courier New" w:hAnsi="Courier New" w:cs="Courier New" w:hint="default"/>
      </w:rPr>
    </w:lvl>
    <w:lvl w:ilvl="2" w:tplc="14090005" w:tentative="1">
      <w:start w:val="1"/>
      <w:numFmt w:val="bullet"/>
      <w:lvlText w:val=""/>
      <w:lvlJc w:val="left"/>
      <w:pPr>
        <w:ind w:left="1258" w:hanging="360"/>
      </w:pPr>
      <w:rPr>
        <w:rFonts w:ascii="Wingdings" w:hAnsi="Wingdings" w:hint="default"/>
      </w:rPr>
    </w:lvl>
    <w:lvl w:ilvl="3" w:tplc="14090001" w:tentative="1">
      <w:start w:val="1"/>
      <w:numFmt w:val="bullet"/>
      <w:lvlText w:val=""/>
      <w:lvlJc w:val="left"/>
      <w:pPr>
        <w:ind w:left="1978" w:hanging="360"/>
      </w:pPr>
      <w:rPr>
        <w:rFonts w:ascii="Symbol" w:hAnsi="Symbol" w:hint="default"/>
      </w:rPr>
    </w:lvl>
    <w:lvl w:ilvl="4" w:tplc="14090003" w:tentative="1">
      <w:start w:val="1"/>
      <w:numFmt w:val="bullet"/>
      <w:lvlText w:val="o"/>
      <w:lvlJc w:val="left"/>
      <w:pPr>
        <w:ind w:left="2698" w:hanging="360"/>
      </w:pPr>
      <w:rPr>
        <w:rFonts w:ascii="Courier New" w:hAnsi="Courier New" w:cs="Courier New" w:hint="default"/>
      </w:rPr>
    </w:lvl>
    <w:lvl w:ilvl="5" w:tplc="14090005" w:tentative="1">
      <w:start w:val="1"/>
      <w:numFmt w:val="bullet"/>
      <w:lvlText w:val=""/>
      <w:lvlJc w:val="left"/>
      <w:pPr>
        <w:ind w:left="3418" w:hanging="360"/>
      </w:pPr>
      <w:rPr>
        <w:rFonts w:ascii="Wingdings" w:hAnsi="Wingdings" w:hint="default"/>
      </w:rPr>
    </w:lvl>
    <w:lvl w:ilvl="6" w:tplc="14090001" w:tentative="1">
      <w:start w:val="1"/>
      <w:numFmt w:val="bullet"/>
      <w:lvlText w:val=""/>
      <w:lvlJc w:val="left"/>
      <w:pPr>
        <w:ind w:left="4138" w:hanging="360"/>
      </w:pPr>
      <w:rPr>
        <w:rFonts w:ascii="Symbol" w:hAnsi="Symbol" w:hint="default"/>
      </w:rPr>
    </w:lvl>
    <w:lvl w:ilvl="7" w:tplc="14090003" w:tentative="1">
      <w:start w:val="1"/>
      <w:numFmt w:val="bullet"/>
      <w:lvlText w:val="o"/>
      <w:lvlJc w:val="left"/>
      <w:pPr>
        <w:ind w:left="4858" w:hanging="360"/>
      </w:pPr>
      <w:rPr>
        <w:rFonts w:ascii="Courier New" w:hAnsi="Courier New" w:cs="Courier New" w:hint="default"/>
      </w:rPr>
    </w:lvl>
    <w:lvl w:ilvl="8" w:tplc="14090005" w:tentative="1">
      <w:start w:val="1"/>
      <w:numFmt w:val="bullet"/>
      <w:lvlText w:val=""/>
      <w:lvlJc w:val="left"/>
      <w:pPr>
        <w:ind w:left="5578" w:hanging="360"/>
      </w:pPr>
      <w:rPr>
        <w:rFonts w:ascii="Wingdings" w:hAnsi="Wingdings" w:hint="default"/>
      </w:rPr>
    </w:lvl>
  </w:abstractNum>
  <w:abstractNum w:abstractNumId="16" w15:restartNumberingAfterBreak="0">
    <w:nsid w:val="3F402E92"/>
    <w:multiLevelType w:val="hybridMultilevel"/>
    <w:tmpl w:val="C72A0988"/>
    <w:lvl w:ilvl="0" w:tplc="14090001">
      <w:start w:val="1"/>
      <w:numFmt w:val="bullet"/>
      <w:lvlText w:val=""/>
      <w:lvlJc w:val="left"/>
      <w:pPr>
        <w:ind w:left="-182" w:hanging="360"/>
      </w:pPr>
      <w:rPr>
        <w:rFonts w:ascii="Symbol" w:hAnsi="Symbol" w:hint="default"/>
      </w:rPr>
    </w:lvl>
    <w:lvl w:ilvl="1" w:tplc="14090003" w:tentative="1">
      <w:start w:val="1"/>
      <w:numFmt w:val="bullet"/>
      <w:lvlText w:val="o"/>
      <w:lvlJc w:val="left"/>
      <w:pPr>
        <w:ind w:left="538" w:hanging="360"/>
      </w:pPr>
      <w:rPr>
        <w:rFonts w:ascii="Courier New" w:hAnsi="Courier New" w:cs="Courier New" w:hint="default"/>
      </w:rPr>
    </w:lvl>
    <w:lvl w:ilvl="2" w:tplc="14090005" w:tentative="1">
      <w:start w:val="1"/>
      <w:numFmt w:val="bullet"/>
      <w:lvlText w:val=""/>
      <w:lvlJc w:val="left"/>
      <w:pPr>
        <w:ind w:left="1258" w:hanging="360"/>
      </w:pPr>
      <w:rPr>
        <w:rFonts w:ascii="Wingdings" w:hAnsi="Wingdings" w:hint="default"/>
      </w:rPr>
    </w:lvl>
    <w:lvl w:ilvl="3" w:tplc="14090001" w:tentative="1">
      <w:start w:val="1"/>
      <w:numFmt w:val="bullet"/>
      <w:lvlText w:val=""/>
      <w:lvlJc w:val="left"/>
      <w:pPr>
        <w:ind w:left="1978" w:hanging="360"/>
      </w:pPr>
      <w:rPr>
        <w:rFonts w:ascii="Symbol" w:hAnsi="Symbol" w:hint="default"/>
      </w:rPr>
    </w:lvl>
    <w:lvl w:ilvl="4" w:tplc="14090003" w:tentative="1">
      <w:start w:val="1"/>
      <w:numFmt w:val="bullet"/>
      <w:lvlText w:val="o"/>
      <w:lvlJc w:val="left"/>
      <w:pPr>
        <w:ind w:left="2698" w:hanging="360"/>
      </w:pPr>
      <w:rPr>
        <w:rFonts w:ascii="Courier New" w:hAnsi="Courier New" w:cs="Courier New" w:hint="default"/>
      </w:rPr>
    </w:lvl>
    <w:lvl w:ilvl="5" w:tplc="14090005" w:tentative="1">
      <w:start w:val="1"/>
      <w:numFmt w:val="bullet"/>
      <w:lvlText w:val=""/>
      <w:lvlJc w:val="left"/>
      <w:pPr>
        <w:ind w:left="3418" w:hanging="360"/>
      </w:pPr>
      <w:rPr>
        <w:rFonts w:ascii="Wingdings" w:hAnsi="Wingdings" w:hint="default"/>
      </w:rPr>
    </w:lvl>
    <w:lvl w:ilvl="6" w:tplc="14090001" w:tentative="1">
      <w:start w:val="1"/>
      <w:numFmt w:val="bullet"/>
      <w:lvlText w:val=""/>
      <w:lvlJc w:val="left"/>
      <w:pPr>
        <w:ind w:left="4138" w:hanging="360"/>
      </w:pPr>
      <w:rPr>
        <w:rFonts w:ascii="Symbol" w:hAnsi="Symbol" w:hint="default"/>
      </w:rPr>
    </w:lvl>
    <w:lvl w:ilvl="7" w:tplc="14090003" w:tentative="1">
      <w:start w:val="1"/>
      <w:numFmt w:val="bullet"/>
      <w:lvlText w:val="o"/>
      <w:lvlJc w:val="left"/>
      <w:pPr>
        <w:ind w:left="4858" w:hanging="360"/>
      </w:pPr>
      <w:rPr>
        <w:rFonts w:ascii="Courier New" w:hAnsi="Courier New" w:cs="Courier New" w:hint="default"/>
      </w:rPr>
    </w:lvl>
    <w:lvl w:ilvl="8" w:tplc="14090005" w:tentative="1">
      <w:start w:val="1"/>
      <w:numFmt w:val="bullet"/>
      <w:lvlText w:val=""/>
      <w:lvlJc w:val="left"/>
      <w:pPr>
        <w:ind w:left="5578" w:hanging="360"/>
      </w:pPr>
      <w:rPr>
        <w:rFonts w:ascii="Wingdings" w:hAnsi="Wingdings" w:hint="default"/>
      </w:rPr>
    </w:lvl>
  </w:abstractNum>
  <w:abstractNum w:abstractNumId="17" w15:restartNumberingAfterBreak="0">
    <w:nsid w:val="3F8C254A"/>
    <w:multiLevelType w:val="hybridMultilevel"/>
    <w:tmpl w:val="92949C3A"/>
    <w:lvl w:ilvl="0" w:tplc="FFFFFFFF">
      <w:start w:val="1"/>
      <w:numFmt w:val="lowerLetter"/>
      <w:lvlText w:val="(%1)"/>
      <w:lvlJc w:val="left"/>
      <w:pPr>
        <w:tabs>
          <w:tab w:val="num" w:pos="2869"/>
        </w:tabs>
        <w:ind w:left="2869" w:hanging="72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FC81EE1"/>
    <w:multiLevelType w:val="hybridMultilevel"/>
    <w:tmpl w:val="B1E093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60C032D"/>
    <w:multiLevelType w:val="hybridMultilevel"/>
    <w:tmpl w:val="FC62F680"/>
    <w:lvl w:ilvl="0" w:tplc="14090017">
      <w:start w:val="1"/>
      <w:numFmt w:val="lowerLetter"/>
      <w:lvlText w:val="%1)"/>
      <w:lvlJc w:val="left"/>
      <w:pPr>
        <w:ind w:left="742" w:hanging="360"/>
      </w:pPr>
    </w:lvl>
    <w:lvl w:ilvl="1" w:tplc="14090019" w:tentative="1">
      <w:start w:val="1"/>
      <w:numFmt w:val="lowerLetter"/>
      <w:lvlText w:val="%2."/>
      <w:lvlJc w:val="left"/>
      <w:pPr>
        <w:ind w:left="1462" w:hanging="360"/>
      </w:pPr>
    </w:lvl>
    <w:lvl w:ilvl="2" w:tplc="1409001B" w:tentative="1">
      <w:start w:val="1"/>
      <w:numFmt w:val="lowerRoman"/>
      <w:lvlText w:val="%3."/>
      <w:lvlJc w:val="right"/>
      <w:pPr>
        <w:ind w:left="2182" w:hanging="180"/>
      </w:pPr>
    </w:lvl>
    <w:lvl w:ilvl="3" w:tplc="1409000F" w:tentative="1">
      <w:start w:val="1"/>
      <w:numFmt w:val="decimal"/>
      <w:lvlText w:val="%4."/>
      <w:lvlJc w:val="left"/>
      <w:pPr>
        <w:ind w:left="2902" w:hanging="360"/>
      </w:pPr>
    </w:lvl>
    <w:lvl w:ilvl="4" w:tplc="14090019" w:tentative="1">
      <w:start w:val="1"/>
      <w:numFmt w:val="lowerLetter"/>
      <w:lvlText w:val="%5."/>
      <w:lvlJc w:val="left"/>
      <w:pPr>
        <w:ind w:left="3622" w:hanging="360"/>
      </w:pPr>
    </w:lvl>
    <w:lvl w:ilvl="5" w:tplc="1409001B" w:tentative="1">
      <w:start w:val="1"/>
      <w:numFmt w:val="lowerRoman"/>
      <w:lvlText w:val="%6."/>
      <w:lvlJc w:val="right"/>
      <w:pPr>
        <w:ind w:left="4342" w:hanging="180"/>
      </w:pPr>
    </w:lvl>
    <w:lvl w:ilvl="6" w:tplc="1409000F" w:tentative="1">
      <w:start w:val="1"/>
      <w:numFmt w:val="decimal"/>
      <w:lvlText w:val="%7."/>
      <w:lvlJc w:val="left"/>
      <w:pPr>
        <w:ind w:left="5062" w:hanging="360"/>
      </w:pPr>
    </w:lvl>
    <w:lvl w:ilvl="7" w:tplc="14090019" w:tentative="1">
      <w:start w:val="1"/>
      <w:numFmt w:val="lowerLetter"/>
      <w:lvlText w:val="%8."/>
      <w:lvlJc w:val="left"/>
      <w:pPr>
        <w:ind w:left="5782" w:hanging="360"/>
      </w:pPr>
    </w:lvl>
    <w:lvl w:ilvl="8" w:tplc="1409001B" w:tentative="1">
      <w:start w:val="1"/>
      <w:numFmt w:val="lowerRoman"/>
      <w:lvlText w:val="%9."/>
      <w:lvlJc w:val="right"/>
      <w:pPr>
        <w:ind w:left="6502" w:hanging="180"/>
      </w:pPr>
    </w:lvl>
  </w:abstractNum>
  <w:abstractNum w:abstractNumId="20" w15:restartNumberingAfterBreak="0">
    <w:nsid w:val="4D3400E8"/>
    <w:multiLevelType w:val="hybridMultilevel"/>
    <w:tmpl w:val="E4148EFE"/>
    <w:lvl w:ilvl="0" w:tplc="14090001">
      <w:start w:val="1"/>
      <w:numFmt w:val="bullet"/>
      <w:lvlText w:val=""/>
      <w:lvlJc w:val="left"/>
      <w:pPr>
        <w:ind w:left="-180" w:hanging="360"/>
      </w:pPr>
      <w:rPr>
        <w:rFonts w:ascii="Symbol" w:hAnsi="Symbol" w:hint="default"/>
      </w:rPr>
    </w:lvl>
    <w:lvl w:ilvl="1" w:tplc="14090003" w:tentative="1">
      <w:start w:val="1"/>
      <w:numFmt w:val="bullet"/>
      <w:lvlText w:val="o"/>
      <w:lvlJc w:val="left"/>
      <w:pPr>
        <w:ind w:left="540" w:hanging="360"/>
      </w:pPr>
      <w:rPr>
        <w:rFonts w:ascii="Courier New" w:hAnsi="Courier New" w:cs="Courier New" w:hint="default"/>
      </w:rPr>
    </w:lvl>
    <w:lvl w:ilvl="2" w:tplc="14090005" w:tentative="1">
      <w:start w:val="1"/>
      <w:numFmt w:val="bullet"/>
      <w:lvlText w:val=""/>
      <w:lvlJc w:val="left"/>
      <w:pPr>
        <w:ind w:left="1260" w:hanging="360"/>
      </w:pPr>
      <w:rPr>
        <w:rFonts w:ascii="Wingdings" w:hAnsi="Wingdings" w:hint="default"/>
      </w:rPr>
    </w:lvl>
    <w:lvl w:ilvl="3" w:tplc="14090001" w:tentative="1">
      <w:start w:val="1"/>
      <w:numFmt w:val="bullet"/>
      <w:lvlText w:val=""/>
      <w:lvlJc w:val="left"/>
      <w:pPr>
        <w:ind w:left="1980" w:hanging="360"/>
      </w:pPr>
      <w:rPr>
        <w:rFonts w:ascii="Symbol" w:hAnsi="Symbol" w:hint="default"/>
      </w:rPr>
    </w:lvl>
    <w:lvl w:ilvl="4" w:tplc="14090003" w:tentative="1">
      <w:start w:val="1"/>
      <w:numFmt w:val="bullet"/>
      <w:lvlText w:val="o"/>
      <w:lvlJc w:val="left"/>
      <w:pPr>
        <w:ind w:left="2700" w:hanging="360"/>
      </w:pPr>
      <w:rPr>
        <w:rFonts w:ascii="Courier New" w:hAnsi="Courier New" w:cs="Courier New" w:hint="default"/>
      </w:rPr>
    </w:lvl>
    <w:lvl w:ilvl="5" w:tplc="14090005" w:tentative="1">
      <w:start w:val="1"/>
      <w:numFmt w:val="bullet"/>
      <w:lvlText w:val=""/>
      <w:lvlJc w:val="left"/>
      <w:pPr>
        <w:ind w:left="3420" w:hanging="360"/>
      </w:pPr>
      <w:rPr>
        <w:rFonts w:ascii="Wingdings" w:hAnsi="Wingdings" w:hint="default"/>
      </w:rPr>
    </w:lvl>
    <w:lvl w:ilvl="6" w:tplc="14090001" w:tentative="1">
      <w:start w:val="1"/>
      <w:numFmt w:val="bullet"/>
      <w:lvlText w:val=""/>
      <w:lvlJc w:val="left"/>
      <w:pPr>
        <w:ind w:left="4140" w:hanging="360"/>
      </w:pPr>
      <w:rPr>
        <w:rFonts w:ascii="Symbol" w:hAnsi="Symbol" w:hint="default"/>
      </w:rPr>
    </w:lvl>
    <w:lvl w:ilvl="7" w:tplc="14090003" w:tentative="1">
      <w:start w:val="1"/>
      <w:numFmt w:val="bullet"/>
      <w:lvlText w:val="o"/>
      <w:lvlJc w:val="left"/>
      <w:pPr>
        <w:ind w:left="4860" w:hanging="360"/>
      </w:pPr>
      <w:rPr>
        <w:rFonts w:ascii="Courier New" w:hAnsi="Courier New" w:cs="Courier New" w:hint="default"/>
      </w:rPr>
    </w:lvl>
    <w:lvl w:ilvl="8" w:tplc="14090005" w:tentative="1">
      <w:start w:val="1"/>
      <w:numFmt w:val="bullet"/>
      <w:lvlText w:val=""/>
      <w:lvlJc w:val="left"/>
      <w:pPr>
        <w:ind w:left="5580" w:hanging="360"/>
      </w:pPr>
      <w:rPr>
        <w:rFonts w:ascii="Wingdings" w:hAnsi="Wingdings" w:hint="default"/>
      </w:rPr>
    </w:lvl>
  </w:abstractNum>
  <w:abstractNum w:abstractNumId="21" w15:restartNumberingAfterBreak="0">
    <w:nsid w:val="52763FC6"/>
    <w:multiLevelType w:val="hybridMultilevel"/>
    <w:tmpl w:val="08C61780"/>
    <w:lvl w:ilvl="0" w:tplc="14090001">
      <w:start w:val="1"/>
      <w:numFmt w:val="bullet"/>
      <w:lvlText w:val=""/>
      <w:lvlJc w:val="left"/>
      <w:pPr>
        <w:ind w:left="180" w:hanging="360"/>
      </w:pPr>
      <w:rPr>
        <w:rFonts w:ascii="Symbol" w:hAnsi="Symbol" w:hint="default"/>
      </w:rPr>
    </w:lvl>
    <w:lvl w:ilvl="1" w:tplc="14090003" w:tentative="1">
      <w:start w:val="1"/>
      <w:numFmt w:val="bullet"/>
      <w:lvlText w:val="o"/>
      <w:lvlJc w:val="left"/>
      <w:pPr>
        <w:ind w:left="900" w:hanging="360"/>
      </w:pPr>
      <w:rPr>
        <w:rFonts w:ascii="Courier New" w:hAnsi="Courier New" w:cs="Courier New" w:hint="default"/>
      </w:rPr>
    </w:lvl>
    <w:lvl w:ilvl="2" w:tplc="14090005" w:tentative="1">
      <w:start w:val="1"/>
      <w:numFmt w:val="bullet"/>
      <w:lvlText w:val=""/>
      <w:lvlJc w:val="left"/>
      <w:pPr>
        <w:ind w:left="1620" w:hanging="360"/>
      </w:pPr>
      <w:rPr>
        <w:rFonts w:ascii="Wingdings" w:hAnsi="Wingdings" w:hint="default"/>
      </w:rPr>
    </w:lvl>
    <w:lvl w:ilvl="3" w:tplc="14090001" w:tentative="1">
      <w:start w:val="1"/>
      <w:numFmt w:val="bullet"/>
      <w:lvlText w:val=""/>
      <w:lvlJc w:val="left"/>
      <w:pPr>
        <w:ind w:left="2340" w:hanging="360"/>
      </w:pPr>
      <w:rPr>
        <w:rFonts w:ascii="Symbol" w:hAnsi="Symbol" w:hint="default"/>
      </w:rPr>
    </w:lvl>
    <w:lvl w:ilvl="4" w:tplc="14090003" w:tentative="1">
      <w:start w:val="1"/>
      <w:numFmt w:val="bullet"/>
      <w:lvlText w:val="o"/>
      <w:lvlJc w:val="left"/>
      <w:pPr>
        <w:ind w:left="3060" w:hanging="360"/>
      </w:pPr>
      <w:rPr>
        <w:rFonts w:ascii="Courier New" w:hAnsi="Courier New" w:cs="Courier New" w:hint="default"/>
      </w:rPr>
    </w:lvl>
    <w:lvl w:ilvl="5" w:tplc="14090005" w:tentative="1">
      <w:start w:val="1"/>
      <w:numFmt w:val="bullet"/>
      <w:lvlText w:val=""/>
      <w:lvlJc w:val="left"/>
      <w:pPr>
        <w:ind w:left="3780" w:hanging="360"/>
      </w:pPr>
      <w:rPr>
        <w:rFonts w:ascii="Wingdings" w:hAnsi="Wingdings" w:hint="default"/>
      </w:rPr>
    </w:lvl>
    <w:lvl w:ilvl="6" w:tplc="14090001" w:tentative="1">
      <w:start w:val="1"/>
      <w:numFmt w:val="bullet"/>
      <w:lvlText w:val=""/>
      <w:lvlJc w:val="left"/>
      <w:pPr>
        <w:ind w:left="4500" w:hanging="360"/>
      </w:pPr>
      <w:rPr>
        <w:rFonts w:ascii="Symbol" w:hAnsi="Symbol" w:hint="default"/>
      </w:rPr>
    </w:lvl>
    <w:lvl w:ilvl="7" w:tplc="14090003" w:tentative="1">
      <w:start w:val="1"/>
      <w:numFmt w:val="bullet"/>
      <w:lvlText w:val="o"/>
      <w:lvlJc w:val="left"/>
      <w:pPr>
        <w:ind w:left="5220" w:hanging="360"/>
      </w:pPr>
      <w:rPr>
        <w:rFonts w:ascii="Courier New" w:hAnsi="Courier New" w:cs="Courier New" w:hint="default"/>
      </w:rPr>
    </w:lvl>
    <w:lvl w:ilvl="8" w:tplc="14090005" w:tentative="1">
      <w:start w:val="1"/>
      <w:numFmt w:val="bullet"/>
      <w:lvlText w:val=""/>
      <w:lvlJc w:val="left"/>
      <w:pPr>
        <w:ind w:left="5940" w:hanging="360"/>
      </w:pPr>
      <w:rPr>
        <w:rFonts w:ascii="Wingdings" w:hAnsi="Wingdings" w:hint="default"/>
      </w:rPr>
    </w:lvl>
  </w:abstractNum>
  <w:abstractNum w:abstractNumId="22" w15:restartNumberingAfterBreak="0">
    <w:nsid w:val="52996CEF"/>
    <w:multiLevelType w:val="hybridMultilevel"/>
    <w:tmpl w:val="278475FC"/>
    <w:lvl w:ilvl="0" w:tplc="14090001">
      <w:start w:val="1"/>
      <w:numFmt w:val="bullet"/>
      <w:lvlText w:val=""/>
      <w:lvlJc w:val="left"/>
      <w:pPr>
        <w:ind w:left="-182" w:hanging="360"/>
      </w:pPr>
      <w:rPr>
        <w:rFonts w:ascii="Symbol" w:hAnsi="Symbol" w:hint="default"/>
      </w:rPr>
    </w:lvl>
    <w:lvl w:ilvl="1" w:tplc="14090003" w:tentative="1">
      <w:start w:val="1"/>
      <w:numFmt w:val="bullet"/>
      <w:lvlText w:val="o"/>
      <w:lvlJc w:val="left"/>
      <w:pPr>
        <w:ind w:left="538" w:hanging="360"/>
      </w:pPr>
      <w:rPr>
        <w:rFonts w:ascii="Courier New" w:hAnsi="Courier New" w:cs="Courier New" w:hint="default"/>
      </w:rPr>
    </w:lvl>
    <w:lvl w:ilvl="2" w:tplc="14090005" w:tentative="1">
      <w:start w:val="1"/>
      <w:numFmt w:val="bullet"/>
      <w:lvlText w:val=""/>
      <w:lvlJc w:val="left"/>
      <w:pPr>
        <w:ind w:left="1258" w:hanging="360"/>
      </w:pPr>
      <w:rPr>
        <w:rFonts w:ascii="Wingdings" w:hAnsi="Wingdings" w:hint="default"/>
      </w:rPr>
    </w:lvl>
    <w:lvl w:ilvl="3" w:tplc="14090001" w:tentative="1">
      <w:start w:val="1"/>
      <w:numFmt w:val="bullet"/>
      <w:lvlText w:val=""/>
      <w:lvlJc w:val="left"/>
      <w:pPr>
        <w:ind w:left="1978" w:hanging="360"/>
      </w:pPr>
      <w:rPr>
        <w:rFonts w:ascii="Symbol" w:hAnsi="Symbol" w:hint="default"/>
      </w:rPr>
    </w:lvl>
    <w:lvl w:ilvl="4" w:tplc="14090003" w:tentative="1">
      <w:start w:val="1"/>
      <w:numFmt w:val="bullet"/>
      <w:lvlText w:val="o"/>
      <w:lvlJc w:val="left"/>
      <w:pPr>
        <w:ind w:left="2698" w:hanging="360"/>
      </w:pPr>
      <w:rPr>
        <w:rFonts w:ascii="Courier New" w:hAnsi="Courier New" w:cs="Courier New" w:hint="default"/>
      </w:rPr>
    </w:lvl>
    <w:lvl w:ilvl="5" w:tplc="14090005" w:tentative="1">
      <w:start w:val="1"/>
      <w:numFmt w:val="bullet"/>
      <w:lvlText w:val=""/>
      <w:lvlJc w:val="left"/>
      <w:pPr>
        <w:ind w:left="3418" w:hanging="360"/>
      </w:pPr>
      <w:rPr>
        <w:rFonts w:ascii="Wingdings" w:hAnsi="Wingdings" w:hint="default"/>
      </w:rPr>
    </w:lvl>
    <w:lvl w:ilvl="6" w:tplc="14090001" w:tentative="1">
      <w:start w:val="1"/>
      <w:numFmt w:val="bullet"/>
      <w:lvlText w:val=""/>
      <w:lvlJc w:val="left"/>
      <w:pPr>
        <w:ind w:left="4138" w:hanging="360"/>
      </w:pPr>
      <w:rPr>
        <w:rFonts w:ascii="Symbol" w:hAnsi="Symbol" w:hint="default"/>
      </w:rPr>
    </w:lvl>
    <w:lvl w:ilvl="7" w:tplc="14090003" w:tentative="1">
      <w:start w:val="1"/>
      <w:numFmt w:val="bullet"/>
      <w:lvlText w:val="o"/>
      <w:lvlJc w:val="left"/>
      <w:pPr>
        <w:ind w:left="4858" w:hanging="360"/>
      </w:pPr>
      <w:rPr>
        <w:rFonts w:ascii="Courier New" w:hAnsi="Courier New" w:cs="Courier New" w:hint="default"/>
      </w:rPr>
    </w:lvl>
    <w:lvl w:ilvl="8" w:tplc="14090005" w:tentative="1">
      <w:start w:val="1"/>
      <w:numFmt w:val="bullet"/>
      <w:lvlText w:val=""/>
      <w:lvlJc w:val="left"/>
      <w:pPr>
        <w:ind w:left="5578" w:hanging="360"/>
      </w:pPr>
      <w:rPr>
        <w:rFonts w:ascii="Wingdings" w:hAnsi="Wingdings" w:hint="default"/>
      </w:rPr>
    </w:lvl>
  </w:abstractNum>
  <w:abstractNum w:abstractNumId="23" w15:restartNumberingAfterBreak="0">
    <w:nsid w:val="54C67FD6"/>
    <w:multiLevelType w:val="hybridMultilevel"/>
    <w:tmpl w:val="EF60C24C"/>
    <w:lvl w:ilvl="0" w:tplc="14090001">
      <w:start w:val="1"/>
      <w:numFmt w:val="bullet"/>
      <w:lvlText w:val=""/>
      <w:lvlJc w:val="left"/>
      <w:pPr>
        <w:ind w:left="229" w:hanging="360"/>
      </w:pPr>
      <w:rPr>
        <w:rFonts w:ascii="Symbol" w:hAnsi="Symbol" w:hint="default"/>
      </w:rPr>
    </w:lvl>
    <w:lvl w:ilvl="1" w:tplc="14090003" w:tentative="1">
      <w:start w:val="1"/>
      <w:numFmt w:val="bullet"/>
      <w:lvlText w:val="o"/>
      <w:lvlJc w:val="left"/>
      <w:pPr>
        <w:ind w:left="949" w:hanging="360"/>
      </w:pPr>
      <w:rPr>
        <w:rFonts w:ascii="Courier New" w:hAnsi="Courier New" w:cs="Courier New" w:hint="default"/>
      </w:rPr>
    </w:lvl>
    <w:lvl w:ilvl="2" w:tplc="14090005" w:tentative="1">
      <w:start w:val="1"/>
      <w:numFmt w:val="bullet"/>
      <w:lvlText w:val=""/>
      <w:lvlJc w:val="left"/>
      <w:pPr>
        <w:ind w:left="1669" w:hanging="360"/>
      </w:pPr>
      <w:rPr>
        <w:rFonts w:ascii="Wingdings" w:hAnsi="Wingdings" w:hint="default"/>
      </w:rPr>
    </w:lvl>
    <w:lvl w:ilvl="3" w:tplc="14090001" w:tentative="1">
      <w:start w:val="1"/>
      <w:numFmt w:val="bullet"/>
      <w:lvlText w:val=""/>
      <w:lvlJc w:val="left"/>
      <w:pPr>
        <w:ind w:left="2389" w:hanging="360"/>
      </w:pPr>
      <w:rPr>
        <w:rFonts w:ascii="Symbol" w:hAnsi="Symbol" w:hint="default"/>
      </w:rPr>
    </w:lvl>
    <w:lvl w:ilvl="4" w:tplc="14090003" w:tentative="1">
      <w:start w:val="1"/>
      <w:numFmt w:val="bullet"/>
      <w:lvlText w:val="o"/>
      <w:lvlJc w:val="left"/>
      <w:pPr>
        <w:ind w:left="3109" w:hanging="360"/>
      </w:pPr>
      <w:rPr>
        <w:rFonts w:ascii="Courier New" w:hAnsi="Courier New" w:cs="Courier New" w:hint="default"/>
      </w:rPr>
    </w:lvl>
    <w:lvl w:ilvl="5" w:tplc="14090005" w:tentative="1">
      <w:start w:val="1"/>
      <w:numFmt w:val="bullet"/>
      <w:lvlText w:val=""/>
      <w:lvlJc w:val="left"/>
      <w:pPr>
        <w:ind w:left="3829" w:hanging="360"/>
      </w:pPr>
      <w:rPr>
        <w:rFonts w:ascii="Wingdings" w:hAnsi="Wingdings" w:hint="default"/>
      </w:rPr>
    </w:lvl>
    <w:lvl w:ilvl="6" w:tplc="14090001" w:tentative="1">
      <w:start w:val="1"/>
      <w:numFmt w:val="bullet"/>
      <w:lvlText w:val=""/>
      <w:lvlJc w:val="left"/>
      <w:pPr>
        <w:ind w:left="4549" w:hanging="360"/>
      </w:pPr>
      <w:rPr>
        <w:rFonts w:ascii="Symbol" w:hAnsi="Symbol" w:hint="default"/>
      </w:rPr>
    </w:lvl>
    <w:lvl w:ilvl="7" w:tplc="14090003" w:tentative="1">
      <w:start w:val="1"/>
      <w:numFmt w:val="bullet"/>
      <w:lvlText w:val="o"/>
      <w:lvlJc w:val="left"/>
      <w:pPr>
        <w:ind w:left="5269" w:hanging="360"/>
      </w:pPr>
      <w:rPr>
        <w:rFonts w:ascii="Courier New" w:hAnsi="Courier New" w:cs="Courier New" w:hint="default"/>
      </w:rPr>
    </w:lvl>
    <w:lvl w:ilvl="8" w:tplc="14090005" w:tentative="1">
      <w:start w:val="1"/>
      <w:numFmt w:val="bullet"/>
      <w:lvlText w:val=""/>
      <w:lvlJc w:val="left"/>
      <w:pPr>
        <w:ind w:left="5989" w:hanging="360"/>
      </w:pPr>
      <w:rPr>
        <w:rFonts w:ascii="Wingdings" w:hAnsi="Wingdings" w:hint="default"/>
      </w:rPr>
    </w:lvl>
  </w:abstractNum>
  <w:abstractNum w:abstractNumId="24" w15:restartNumberingAfterBreak="0">
    <w:nsid w:val="59665ED3"/>
    <w:multiLevelType w:val="hybridMultilevel"/>
    <w:tmpl w:val="84B0F4FC"/>
    <w:lvl w:ilvl="0" w:tplc="14090001">
      <w:start w:val="1"/>
      <w:numFmt w:val="bullet"/>
      <w:lvlText w:val=""/>
      <w:lvlJc w:val="left"/>
      <w:pPr>
        <w:ind w:left="589" w:hanging="360"/>
      </w:pPr>
      <w:rPr>
        <w:rFonts w:ascii="Symbol" w:hAnsi="Symbol" w:hint="default"/>
      </w:rPr>
    </w:lvl>
    <w:lvl w:ilvl="1" w:tplc="14090003" w:tentative="1">
      <w:start w:val="1"/>
      <w:numFmt w:val="bullet"/>
      <w:lvlText w:val="o"/>
      <w:lvlJc w:val="left"/>
      <w:pPr>
        <w:ind w:left="1309" w:hanging="360"/>
      </w:pPr>
      <w:rPr>
        <w:rFonts w:ascii="Courier New" w:hAnsi="Courier New" w:cs="Courier New" w:hint="default"/>
      </w:rPr>
    </w:lvl>
    <w:lvl w:ilvl="2" w:tplc="14090005" w:tentative="1">
      <w:start w:val="1"/>
      <w:numFmt w:val="bullet"/>
      <w:lvlText w:val=""/>
      <w:lvlJc w:val="left"/>
      <w:pPr>
        <w:ind w:left="2029" w:hanging="360"/>
      </w:pPr>
      <w:rPr>
        <w:rFonts w:ascii="Wingdings" w:hAnsi="Wingdings" w:hint="default"/>
      </w:rPr>
    </w:lvl>
    <w:lvl w:ilvl="3" w:tplc="14090001" w:tentative="1">
      <w:start w:val="1"/>
      <w:numFmt w:val="bullet"/>
      <w:lvlText w:val=""/>
      <w:lvlJc w:val="left"/>
      <w:pPr>
        <w:ind w:left="2749" w:hanging="360"/>
      </w:pPr>
      <w:rPr>
        <w:rFonts w:ascii="Symbol" w:hAnsi="Symbol" w:hint="default"/>
      </w:rPr>
    </w:lvl>
    <w:lvl w:ilvl="4" w:tplc="14090003" w:tentative="1">
      <w:start w:val="1"/>
      <w:numFmt w:val="bullet"/>
      <w:lvlText w:val="o"/>
      <w:lvlJc w:val="left"/>
      <w:pPr>
        <w:ind w:left="3469" w:hanging="360"/>
      </w:pPr>
      <w:rPr>
        <w:rFonts w:ascii="Courier New" w:hAnsi="Courier New" w:cs="Courier New" w:hint="default"/>
      </w:rPr>
    </w:lvl>
    <w:lvl w:ilvl="5" w:tplc="14090005" w:tentative="1">
      <w:start w:val="1"/>
      <w:numFmt w:val="bullet"/>
      <w:lvlText w:val=""/>
      <w:lvlJc w:val="left"/>
      <w:pPr>
        <w:ind w:left="4189" w:hanging="360"/>
      </w:pPr>
      <w:rPr>
        <w:rFonts w:ascii="Wingdings" w:hAnsi="Wingdings" w:hint="default"/>
      </w:rPr>
    </w:lvl>
    <w:lvl w:ilvl="6" w:tplc="14090001" w:tentative="1">
      <w:start w:val="1"/>
      <w:numFmt w:val="bullet"/>
      <w:lvlText w:val=""/>
      <w:lvlJc w:val="left"/>
      <w:pPr>
        <w:ind w:left="4909" w:hanging="360"/>
      </w:pPr>
      <w:rPr>
        <w:rFonts w:ascii="Symbol" w:hAnsi="Symbol" w:hint="default"/>
      </w:rPr>
    </w:lvl>
    <w:lvl w:ilvl="7" w:tplc="14090003" w:tentative="1">
      <w:start w:val="1"/>
      <w:numFmt w:val="bullet"/>
      <w:lvlText w:val="o"/>
      <w:lvlJc w:val="left"/>
      <w:pPr>
        <w:ind w:left="5629" w:hanging="360"/>
      </w:pPr>
      <w:rPr>
        <w:rFonts w:ascii="Courier New" w:hAnsi="Courier New" w:cs="Courier New" w:hint="default"/>
      </w:rPr>
    </w:lvl>
    <w:lvl w:ilvl="8" w:tplc="14090005" w:tentative="1">
      <w:start w:val="1"/>
      <w:numFmt w:val="bullet"/>
      <w:lvlText w:val=""/>
      <w:lvlJc w:val="left"/>
      <w:pPr>
        <w:ind w:left="6349" w:hanging="360"/>
      </w:pPr>
      <w:rPr>
        <w:rFonts w:ascii="Wingdings" w:hAnsi="Wingdings" w:hint="default"/>
      </w:rPr>
    </w:lvl>
  </w:abstractNum>
  <w:abstractNum w:abstractNumId="25" w15:restartNumberingAfterBreak="0">
    <w:nsid w:val="5A287C99"/>
    <w:multiLevelType w:val="hybridMultilevel"/>
    <w:tmpl w:val="9D88D6D4"/>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Lucida Bright"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Lucida Bright"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Lucida Bright"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B9F1F88"/>
    <w:multiLevelType w:val="hybridMultilevel"/>
    <w:tmpl w:val="BC7205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D205CE3"/>
    <w:multiLevelType w:val="hybridMultilevel"/>
    <w:tmpl w:val="6414DC96"/>
    <w:lvl w:ilvl="0" w:tplc="14090001">
      <w:start w:val="1"/>
      <w:numFmt w:val="bullet"/>
      <w:lvlText w:val=""/>
      <w:lvlJc w:val="left"/>
      <w:pPr>
        <w:ind w:left="229" w:hanging="360"/>
      </w:pPr>
      <w:rPr>
        <w:rFonts w:ascii="Symbol" w:hAnsi="Symbol" w:hint="default"/>
      </w:rPr>
    </w:lvl>
    <w:lvl w:ilvl="1" w:tplc="14090003" w:tentative="1">
      <w:start w:val="1"/>
      <w:numFmt w:val="bullet"/>
      <w:lvlText w:val="o"/>
      <w:lvlJc w:val="left"/>
      <w:pPr>
        <w:ind w:left="949" w:hanging="360"/>
      </w:pPr>
      <w:rPr>
        <w:rFonts w:ascii="Courier New" w:hAnsi="Courier New" w:cs="Courier New" w:hint="default"/>
      </w:rPr>
    </w:lvl>
    <w:lvl w:ilvl="2" w:tplc="14090005" w:tentative="1">
      <w:start w:val="1"/>
      <w:numFmt w:val="bullet"/>
      <w:lvlText w:val=""/>
      <w:lvlJc w:val="left"/>
      <w:pPr>
        <w:ind w:left="1669" w:hanging="360"/>
      </w:pPr>
      <w:rPr>
        <w:rFonts w:ascii="Wingdings" w:hAnsi="Wingdings" w:hint="default"/>
      </w:rPr>
    </w:lvl>
    <w:lvl w:ilvl="3" w:tplc="14090001" w:tentative="1">
      <w:start w:val="1"/>
      <w:numFmt w:val="bullet"/>
      <w:lvlText w:val=""/>
      <w:lvlJc w:val="left"/>
      <w:pPr>
        <w:ind w:left="2389" w:hanging="360"/>
      </w:pPr>
      <w:rPr>
        <w:rFonts w:ascii="Symbol" w:hAnsi="Symbol" w:hint="default"/>
      </w:rPr>
    </w:lvl>
    <w:lvl w:ilvl="4" w:tplc="14090003" w:tentative="1">
      <w:start w:val="1"/>
      <w:numFmt w:val="bullet"/>
      <w:lvlText w:val="o"/>
      <w:lvlJc w:val="left"/>
      <w:pPr>
        <w:ind w:left="3109" w:hanging="360"/>
      </w:pPr>
      <w:rPr>
        <w:rFonts w:ascii="Courier New" w:hAnsi="Courier New" w:cs="Courier New" w:hint="default"/>
      </w:rPr>
    </w:lvl>
    <w:lvl w:ilvl="5" w:tplc="14090005" w:tentative="1">
      <w:start w:val="1"/>
      <w:numFmt w:val="bullet"/>
      <w:lvlText w:val=""/>
      <w:lvlJc w:val="left"/>
      <w:pPr>
        <w:ind w:left="3829" w:hanging="360"/>
      </w:pPr>
      <w:rPr>
        <w:rFonts w:ascii="Wingdings" w:hAnsi="Wingdings" w:hint="default"/>
      </w:rPr>
    </w:lvl>
    <w:lvl w:ilvl="6" w:tplc="14090001" w:tentative="1">
      <w:start w:val="1"/>
      <w:numFmt w:val="bullet"/>
      <w:lvlText w:val=""/>
      <w:lvlJc w:val="left"/>
      <w:pPr>
        <w:ind w:left="4549" w:hanging="360"/>
      </w:pPr>
      <w:rPr>
        <w:rFonts w:ascii="Symbol" w:hAnsi="Symbol" w:hint="default"/>
      </w:rPr>
    </w:lvl>
    <w:lvl w:ilvl="7" w:tplc="14090003" w:tentative="1">
      <w:start w:val="1"/>
      <w:numFmt w:val="bullet"/>
      <w:lvlText w:val="o"/>
      <w:lvlJc w:val="left"/>
      <w:pPr>
        <w:ind w:left="5269" w:hanging="360"/>
      </w:pPr>
      <w:rPr>
        <w:rFonts w:ascii="Courier New" w:hAnsi="Courier New" w:cs="Courier New" w:hint="default"/>
      </w:rPr>
    </w:lvl>
    <w:lvl w:ilvl="8" w:tplc="14090005" w:tentative="1">
      <w:start w:val="1"/>
      <w:numFmt w:val="bullet"/>
      <w:lvlText w:val=""/>
      <w:lvlJc w:val="left"/>
      <w:pPr>
        <w:ind w:left="5989" w:hanging="360"/>
      </w:pPr>
      <w:rPr>
        <w:rFonts w:ascii="Wingdings" w:hAnsi="Wingdings" w:hint="default"/>
      </w:rPr>
    </w:lvl>
  </w:abstractNum>
  <w:abstractNum w:abstractNumId="28" w15:restartNumberingAfterBreak="0">
    <w:nsid w:val="61430EC9"/>
    <w:multiLevelType w:val="hybridMultilevel"/>
    <w:tmpl w:val="ED7892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2825626"/>
    <w:multiLevelType w:val="hybridMultilevel"/>
    <w:tmpl w:val="574A0826"/>
    <w:lvl w:ilvl="0" w:tplc="14090001">
      <w:start w:val="1"/>
      <w:numFmt w:val="bullet"/>
      <w:lvlText w:val=""/>
      <w:lvlJc w:val="left"/>
      <w:pPr>
        <w:ind w:left="-131" w:hanging="360"/>
      </w:pPr>
      <w:rPr>
        <w:rFonts w:ascii="Symbol" w:hAnsi="Symbol" w:hint="default"/>
      </w:rPr>
    </w:lvl>
    <w:lvl w:ilvl="1" w:tplc="14090003" w:tentative="1">
      <w:start w:val="1"/>
      <w:numFmt w:val="bullet"/>
      <w:lvlText w:val="o"/>
      <w:lvlJc w:val="left"/>
      <w:pPr>
        <w:ind w:left="589" w:hanging="360"/>
      </w:pPr>
      <w:rPr>
        <w:rFonts w:ascii="Courier New" w:hAnsi="Courier New" w:cs="Courier New" w:hint="default"/>
      </w:rPr>
    </w:lvl>
    <w:lvl w:ilvl="2" w:tplc="14090005" w:tentative="1">
      <w:start w:val="1"/>
      <w:numFmt w:val="bullet"/>
      <w:lvlText w:val=""/>
      <w:lvlJc w:val="left"/>
      <w:pPr>
        <w:ind w:left="1309" w:hanging="360"/>
      </w:pPr>
      <w:rPr>
        <w:rFonts w:ascii="Wingdings" w:hAnsi="Wingdings" w:hint="default"/>
      </w:rPr>
    </w:lvl>
    <w:lvl w:ilvl="3" w:tplc="14090001" w:tentative="1">
      <w:start w:val="1"/>
      <w:numFmt w:val="bullet"/>
      <w:lvlText w:val=""/>
      <w:lvlJc w:val="left"/>
      <w:pPr>
        <w:ind w:left="2029" w:hanging="360"/>
      </w:pPr>
      <w:rPr>
        <w:rFonts w:ascii="Symbol" w:hAnsi="Symbol" w:hint="default"/>
      </w:rPr>
    </w:lvl>
    <w:lvl w:ilvl="4" w:tplc="14090003" w:tentative="1">
      <w:start w:val="1"/>
      <w:numFmt w:val="bullet"/>
      <w:lvlText w:val="o"/>
      <w:lvlJc w:val="left"/>
      <w:pPr>
        <w:ind w:left="2749" w:hanging="360"/>
      </w:pPr>
      <w:rPr>
        <w:rFonts w:ascii="Courier New" w:hAnsi="Courier New" w:cs="Courier New" w:hint="default"/>
      </w:rPr>
    </w:lvl>
    <w:lvl w:ilvl="5" w:tplc="14090005" w:tentative="1">
      <w:start w:val="1"/>
      <w:numFmt w:val="bullet"/>
      <w:lvlText w:val=""/>
      <w:lvlJc w:val="left"/>
      <w:pPr>
        <w:ind w:left="3469" w:hanging="360"/>
      </w:pPr>
      <w:rPr>
        <w:rFonts w:ascii="Wingdings" w:hAnsi="Wingdings" w:hint="default"/>
      </w:rPr>
    </w:lvl>
    <w:lvl w:ilvl="6" w:tplc="14090001" w:tentative="1">
      <w:start w:val="1"/>
      <w:numFmt w:val="bullet"/>
      <w:lvlText w:val=""/>
      <w:lvlJc w:val="left"/>
      <w:pPr>
        <w:ind w:left="4189" w:hanging="360"/>
      </w:pPr>
      <w:rPr>
        <w:rFonts w:ascii="Symbol" w:hAnsi="Symbol" w:hint="default"/>
      </w:rPr>
    </w:lvl>
    <w:lvl w:ilvl="7" w:tplc="14090003" w:tentative="1">
      <w:start w:val="1"/>
      <w:numFmt w:val="bullet"/>
      <w:lvlText w:val="o"/>
      <w:lvlJc w:val="left"/>
      <w:pPr>
        <w:ind w:left="4909" w:hanging="360"/>
      </w:pPr>
      <w:rPr>
        <w:rFonts w:ascii="Courier New" w:hAnsi="Courier New" w:cs="Courier New" w:hint="default"/>
      </w:rPr>
    </w:lvl>
    <w:lvl w:ilvl="8" w:tplc="14090005" w:tentative="1">
      <w:start w:val="1"/>
      <w:numFmt w:val="bullet"/>
      <w:lvlText w:val=""/>
      <w:lvlJc w:val="left"/>
      <w:pPr>
        <w:ind w:left="5629" w:hanging="360"/>
      </w:pPr>
      <w:rPr>
        <w:rFonts w:ascii="Wingdings" w:hAnsi="Wingdings" w:hint="default"/>
      </w:rPr>
    </w:lvl>
  </w:abstractNum>
  <w:abstractNum w:abstractNumId="30" w15:restartNumberingAfterBreak="0">
    <w:nsid w:val="645679AE"/>
    <w:multiLevelType w:val="hybridMultilevel"/>
    <w:tmpl w:val="9E161C70"/>
    <w:lvl w:ilvl="0" w:tplc="08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53B5D57"/>
    <w:multiLevelType w:val="hybridMultilevel"/>
    <w:tmpl w:val="A184ECDA"/>
    <w:lvl w:ilvl="0" w:tplc="14090001">
      <w:start w:val="1"/>
      <w:numFmt w:val="bullet"/>
      <w:lvlText w:val=""/>
      <w:lvlJc w:val="left"/>
      <w:pPr>
        <w:tabs>
          <w:tab w:val="num" w:pos="-182"/>
        </w:tabs>
        <w:ind w:left="-182" w:hanging="360"/>
      </w:pPr>
      <w:rPr>
        <w:rFonts w:ascii="Symbol" w:hAnsi="Symbol" w:hint="default"/>
      </w:rPr>
    </w:lvl>
    <w:lvl w:ilvl="1" w:tplc="14090003">
      <w:start w:val="1"/>
      <w:numFmt w:val="bullet"/>
      <w:lvlText w:val="o"/>
      <w:lvlJc w:val="left"/>
      <w:pPr>
        <w:ind w:left="538" w:hanging="360"/>
      </w:pPr>
      <w:rPr>
        <w:rFonts w:ascii="Courier New" w:hAnsi="Courier New" w:cs="Courier New" w:hint="default"/>
      </w:rPr>
    </w:lvl>
    <w:lvl w:ilvl="2" w:tplc="14090005" w:tentative="1">
      <w:start w:val="1"/>
      <w:numFmt w:val="bullet"/>
      <w:lvlText w:val=""/>
      <w:lvlJc w:val="left"/>
      <w:pPr>
        <w:ind w:left="1258" w:hanging="360"/>
      </w:pPr>
      <w:rPr>
        <w:rFonts w:ascii="Wingdings" w:hAnsi="Wingdings" w:hint="default"/>
      </w:rPr>
    </w:lvl>
    <w:lvl w:ilvl="3" w:tplc="14090001" w:tentative="1">
      <w:start w:val="1"/>
      <w:numFmt w:val="bullet"/>
      <w:lvlText w:val=""/>
      <w:lvlJc w:val="left"/>
      <w:pPr>
        <w:ind w:left="1978" w:hanging="360"/>
      </w:pPr>
      <w:rPr>
        <w:rFonts w:ascii="Symbol" w:hAnsi="Symbol" w:hint="default"/>
      </w:rPr>
    </w:lvl>
    <w:lvl w:ilvl="4" w:tplc="14090003" w:tentative="1">
      <w:start w:val="1"/>
      <w:numFmt w:val="bullet"/>
      <w:lvlText w:val="o"/>
      <w:lvlJc w:val="left"/>
      <w:pPr>
        <w:ind w:left="2698" w:hanging="360"/>
      </w:pPr>
      <w:rPr>
        <w:rFonts w:ascii="Courier New" w:hAnsi="Courier New" w:cs="Courier New" w:hint="default"/>
      </w:rPr>
    </w:lvl>
    <w:lvl w:ilvl="5" w:tplc="14090005" w:tentative="1">
      <w:start w:val="1"/>
      <w:numFmt w:val="bullet"/>
      <w:lvlText w:val=""/>
      <w:lvlJc w:val="left"/>
      <w:pPr>
        <w:ind w:left="3418" w:hanging="360"/>
      </w:pPr>
      <w:rPr>
        <w:rFonts w:ascii="Wingdings" w:hAnsi="Wingdings" w:hint="default"/>
      </w:rPr>
    </w:lvl>
    <w:lvl w:ilvl="6" w:tplc="14090001" w:tentative="1">
      <w:start w:val="1"/>
      <w:numFmt w:val="bullet"/>
      <w:lvlText w:val=""/>
      <w:lvlJc w:val="left"/>
      <w:pPr>
        <w:ind w:left="4138" w:hanging="360"/>
      </w:pPr>
      <w:rPr>
        <w:rFonts w:ascii="Symbol" w:hAnsi="Symbol" w:hint="default"/>
      </w:rPr>
    </w:lvl>
    <w:lvl w:ilvl="7" w:tplc="14090003" w:tentative="1">
      <w:start w:val="1"/>
      <w:numFmt w:val="bullet"/>
      <w:lvlText w:val="o"/>
      <w:lvlJc w:val="left"/>
      <w:pPr>
        <w:ind w:left="4858" w:hanging="360"/>
      </w:pPr>
      <w:rPr>
        <w:rFonts w:ascii="Courier New" w:hAnsi="Courier New" w:cs="Courier New" w:hint="default"/>
      </w:rPr>
    </w:lvl>
    <w:lvl w:ilvl="8" w:tplc="14090005" w:tentative="1">
      <w:start w:val="1"/>
      <w:numFmt w:val="bullet"/>
      <w:lvlText w:val=""/>
      <w:lvlJc w:val="left"/>
      <w:pPr>
        <w:ind w:left="5578" w:hanging="360"/>
      </w:pPr>
      <w:rPr>
        <w:rFonts w:ascii="Wingdings" w:hAnsi="Wingdings" w:hint="default"/>
      </w:rPr>
    </w:lvl>
  </w:abstractNum>
  <w:abstractNum w:abstractNumId="32" w15:restartNumberingAfterBreak="0">
    <w:nsid w:val="67BD1C17"/>
    <w:multiLevelType w:val="hybridMultilevel"/>
    <w:tmpl w:val="A670AD50"/>
    <w:lvl w:ilvl="0" w:tplc="1409001B">
      <w:start w:val="1"/>
      <w:numFmt w:val="lowerRoman"/>
      <w:lvlText w:val="%1."/>
      <w:lvlJc w:val="right"/>
      <w:pPr>
        <w:ind w:left="-182" w:hanging="360"/>
      </w:pPr>
    </w:lvl>
    <w:lvl w:ilvl="1" w:tplc="14090019" w:tentative="1">
      <w:start w:val="1"/>
      <w:numFmt w:val="lowerLetter"/>
      <w:lvlText w:val="%2."/>
      <w:lvlJc w:val="left"/>
      <w:pPr>
        <w:ind w:left="538" w:hanging="360"/>
      </w:pPr>
    </w:lvl>
    <w:lvl w:ilvl="2" w:tplc="1409001B" w:tentative="1">
      <w:start w:val="1"/>
      <w:numFmt w:val="lowerRoman"/>
      <w:lvlText w:val="%3."/>
      <w:lvlJc w:val="right"/>
      <w:pPr>
        <w:ind w:left="1258" w:hanging="180"/>
      </w:pPr>
    </w:lvl>
    <w:lvl w:ilvl="3" w:tplc="1409000F" w:tentative="1">
      <w:start w:val="1"/>
      <w:numFmt w:val="decimal"/>
      <w:lvlText w:val="%4."/>
      <w:lvlJc w:val="left"/>
      <w:pPr>
        <w:ind w:left="1978" w:hanging="360"/>
      </w:pPr>
    </w:lvl>
    <w:lvl w:ilvl="4" w:tplc="14090019" w:tentative="1">
      <w:start w:val="1"/>
      <w:numFmt w:val="lowerLetter"/>
      <w:lvlText w:val="%5."/>
      <w:lvlJc w:val="left"/>
      <w:pPr>
        <w:ind w:left="2698" w:hanging="360"/>
      </w:pPr>
    </w:lvl>
    <w:lvl w:ilvl="5" w:tplc="1409001B" w:tentative="1">
      <w:start w:val="1"/>
      <w:numFmt w:val="lowerRoman"/>
      <w:lvlText w:val="%6."/>
      <w:lvlJc w:val="right"/>
      <w:pPr>
        <w:ind w:left="3418" w:hanging="180"/>
      </w:pPr>
    </w:lvl>
    <w:lvl w:ilvl="6" w:tplc="1409000F" w:tentative="1">
      <w:start w:val="1"/>
      <w:numFmt w:val="decimal"/>
      <w:lvlText w:val="%7."/>
      <w:lvlJc w:val="left"/>
      <w:pPr>
        <w:ind w:left="4138" w:hanging="360"/>
      </w:pPr>
    </w:lvl>
    <w:lvl w:ilvl="7" w:tplc="14090019" w:tentative="1">
      <w:start w:val="1"/>
      <w:numFmt w:val="lowerLetter"/>
      <w:lvlText w:val="%8."/>
      <w:lvlJc w:val="left"/>
      <w:pPr>
        <w:ind w:left="4858" w:hanging="360"/>
      </w:pPr>
    </w:lvl>
    <w:lvl w:ilvl="8" w:tplc="1409001B" w:tentative="1">
      <w:start w:val="1"/>
      <w:numFmt w:val="lowerRoman"/>
      <w:lvlText w:val="%9."/>
      <w:lvlJc w:val="right"/>
      <w:pPr>
        <w:ind w:left="5578" w:hanging="180"/>
      </w:pPr>
    </w:lvl>
  </w:abstractNum>
  <w:abstractNum w:abstractNumId="33" w15:restartNumberingAfterBreak="0">
    <w:nsid w:val="6AD54C1A"/>
    <w:multiLevelType w:val="hybridMultilevel"/>
    <w:tmpl w:val="987A08AE"/>
    <w:lvl w:ilvl="0" w:tplc="34C614A2">
      <w:start w:val="7"/>
      <w:numFmt w:val="bullet"/>
      <w:lvlText w:val="•"/>
      <w:lvlJc w:val="left"/>
      <w:pPr>
        <w:ind w:left="-1444" w:hanging="360"/>
      </w:pPr>
      <w:rPr>
        <w:rFonts w:ascii="Arial Narrow" w:eastAsia="Times New Roman" w:hAnsi="Arial Narrow" w:cs="Arial" w:hint="default"/>
      </w:rPr>
    </w:lvl>
    <w:lvl w:ilvl="1" w:tplc="14090003" w:tentative="1">
      <w:start w:val="1"/>
      <w:numFmt w:val="bullet"/>
      <w:lvlText w:val="o"/>
      <w:lvlJc w:val="left"/>
      <w:pPr>
        <w:ind w:left="538" w:hanging="360"/>
      </w:pPr>
      <w:rPr>
        <w:rFonts w:ascii="Courier New" w:hAnsi="Courier New" w:cs="Courier New" w:hint="default"/>
      </w:rPr>
    </w:lvl>
    <w:lvl w:ilvl="2" w:tplc="14090005" w:tentative="1">
      <w:start w:val="1"/>
      <w:numFmt w:val="bullet"/>
      <w:lvlText w:val=""/>
      <w:lvlJc w:val="left"/>
      <w:pPr>
        <w:ind w:left="1258" w:hanging="360"/>
      </w:pPr>
      <w:rPr>
        <w:rFonts w:ascii="Wingdings" w:hAnsi="Wingdings" w:hint="default"/>
      </w:rPr>
    </w:lvl>
    <w:lvl w:ilvl="3" w:tplc="14090001" w:tentative="1">
      <w:start w:val="1"/>
      <w:numFmt w:val="bullet"/>
      <w:lvlText w:val=""/>
      <w:lvlJc w:val="left"/>
      <w:pPr>
        <w:ind w:left="1978" w:hanging="360"/>
      </w:pPr>
      <w:rPr>
        <w:rFonts w:ascii="Symbol" w:hAnsi="Symbol" w:hint="default"/>
      </w:rPr>
    </w:lvl>
    <w:lvl w:ilvl="4" w:tplc="14090003" w:tentative="1">
      <w:start w:val="1"/>
      <w:numFmt w:val="bullet"/>
      <w:lvlText w:val="o"/>
      <w:lvlJc w:val="left"/>
      <w:pPr>
        <w:ind w:left="2698" w:hanging="360"/>
      </w:pPr>
      <w:rPr>
        <w:rFonts w:ascii="Courier New" w:hAnsi="Courier New" w:cs="Courier New" w:hint="default"/>
      </w:rPr>
    </w:lvl>
    <w:lvl w:ilvl="5" w:tplc="14090005" w:tentative="1">
      <w:start w:val="1"/>
      <w:numFmt w:val="bullet"/>
      <w:lvlText w:val=""/>
      <w:lvlJc w:val="left"/>
      <w:pPr>
        <w:ind w:left="3418" w:hanging="360"/>
      </w:pPr>
      <w:rPr>
        <w:rFonts w:ascii="Wingdings" w:hAnsi="Wingdings" w:hint="default"/>
      </w:rPr>
    </w:lvl>
    <w:lvl w:ilvl="6" w:tplc="14090001" w:tentative="1">
      <w:start w:val="1"/>
      <w:numFmt w:val="bullet"/>
      <w:lvlText w:val=""/>
      <w:lvlJc w:val="left"/>
      <w:pPr>
        <w:ind w:left="4138" w:hanging="360"/>
      </w:pPr>
      <w:rPr>
        <w:rFonts w:ascii="Symbol" w:hAnsi="Symbol" w:hint="default"/>
      </w:rPr>
    </w:lvl>
    <w:lvl w:ilvl="7" w:tplc="14090003" w:tentative="1">
      <w:start w:val="1"/>
      <w:numFmt w:val="bullet"/>
      <w:lvlText w:val="o"/>
      <w:lvlJc w:val="left"/>
      <w:pPr>
        <w:ind w:left="4858" w:hanging="360"/>
      </w:pPr>
      <w:rPr>
        <w:rFonts w:ascii="Courier New" w:hAnsi="Courier New" w:cs="Courier New" w:hint="default"/>
      </w:rPr>
    </w:lvl>
    <w:lvl w:ilvl="8" w:tplc="14090005" w:tentative="1">
      <w:start w:val="1"/>
      <w:numFmt w:val="bullet"/>
      <w:lvlText w:val=""/>
      <w:lvlJc w:val="left"/>
      <w:pPr>
        <w:ind w:left="5578" w:hanging="360"/>
      </w:pPr>
      <w:rPr>
        <w:rFonts w:ascii="Wingdings" w:hAnsi="Wingdings" w:hint="default"/>
      </w:rPr>
    </w:lvl>
  </w:abstractNum>
  <w:abstractNum w:abstractNumId="34" w15:restartNumberingAfterBreak="0">
    <w:nsid w:val="6EA204A2"/>
    <w:multiLevelType w:val="hybridMultilevel"/>
    <w:tmpl w:val="D2C8BC2A"/>
    <w:lvl w:ilvl="0" w:tplc="8E2001C8">
      <w:start w:val="1"/>
      <w:numFmt w:val="lowerRoman"/>
      <w:lvlText w:val="%1."/>
      <w:lvlJc w:val="left"/>
      <w:pPr>
        <w:ind w:left="-182" w:hanging="720"/>
      </w:pPr>
      <w:rPr>
        <w:rFonts w:hint="default"/>
      </w:rPr>
    </w:lvl>
    <w:lvl w:ilvl="1" w:tplc="14090019" w:tentative="1">
      <w:start w:val="1"/>
      <w:numFmt w:val="lowerLetter"/>
      <w:lvlText w:val="%2."/>
      <w:lvlJc w:val="left"/>
      <w:pPr>
        <w:ind w:left="178" w:hanging="360"/>
      </w:pPr>
    </w:lvl>
    <w:lvl w:ilvl="2" w:tplc="1409001B" w:tentative="1">
      <w:start w:val="1"/>
      <w:numFmt w:val="lowerRoman"/>
      <w:lvlText w:val="%3."/>
      <w:lvlJc w:val="right"/>
      <w:pPr>
        <w:ind w:left="898" w:hanging="180"/>
      </w:pPr>
    </w:lvl>
    <w:lvl w:ilvl="3" w:tplc="1409000F" w:tentative="1">
      <w:start w:val="1"/>
      <w:numFmt w:val="decimal"/>
      <w:lvlText w:val="%4."/>
      <w:lvlJc w:val="left"/>
      <w:pPr>
        <w:ind w:left="1618" w:hanging="360"/>
      </w:pPr>
    </w:lvl>
    <w:lvl w:ilvl="4" w:tplc="14090019" w:tentative="1">
      <w:start w:val="1"/>
      <w:numFmt w:val="lowerLetter"/>
      <w:lvlText w:val="%5."/>
      <w:lvlJc w:val="left"/>
      <w:pPr>
        <w:ind w:left="2338" w:hanging="360"/>
      </w:pPr>
    </w:lvl>
    <w:lvl w:ilvl="5" w:tplc="1409001B" w:tentative="1">
      <w:start w:val="1"/>
      <w:numFmt w:val="lowerRoman"/>
      <w:lvlText w:val="%6."/>
      <w:lvlJc w:val="right"/>
      <w:pPr>
        <w:ind w:left="3058" w:hanging="180"/>
      </w:pPr>
    </w:lvl>
    <w:lvl w:ilvl="6" w:tplc="1409000F" w:tentative="1">
      <w:start w:val="1"/>
      <w:numFmt w:val="decimal"/>
      <w:lvlText w:val="%7."/>
      <w:lvlJc w:val="left"/>
      <w:pPr>
        <w:ind w:left="3778" w:hanging="360"/>
      </w:pPr>
    </w:lvl>
    <w:lvl w:ilvl="7" w:tplc="14090019" w:tentative="1">
      <w:start w:val="1"/>
      <w:numFmt w:val="lowerLetter"/>
      <w:lvlText w:val="%8."/>
      <w:lvlJc w:val="left"/>
      <w:pPr>
        <w:ind w:left="4498" w:hanging="360"/>
      </w:pPr>
    </w:lvl>
    <w:lvl w:ilvl="8" w:tplc="1409001B" w:tentative="1">
      <w:start w:val="1"/>
      <w:numFmt w:val="lowerRoman"/>
      <w:lvlText w:val="%9."/>
      <w:lvlJc w:val="right"/>
      <w:pPr>
        <w:ind w:left="5218" w:hanging="180"/>
      </w:pPr>
    </w:lvl>
  </w:abstractNum>
  <w:abstractNum w:abstractNumId="35" w15:restartNumberingAfterBreak="0">
    <w:nsid w:val="704019B2"/>
    <w:multiLevelType w:val="hybridMultilevel"/>
    <w:tmpl w:val="F710E7AC"/>
    <w:lvl w:ilvl="0" w:tplc="0809000B">
      <w:start w:val="1"/>
      <w:numFmt w:val="bullet"/>
      <w:lvlText w:val=""/>
      <w:lvlJc w:val="left"/>
      <w:pPr>
        <w:tabs>
          <w:tab w:val="num" w:pos="720"/>
        </w:tabs>
        <w:ind w:left="720" w:hanging="360"/>
      </w:pPr>
      <w:rPr>
        <w:rFonts w:ascii="Wingdings" w:hAnsi="Wingdings" w:hint="default"/>
      </w:rPr>
    </w:lvl>
    <w:lvl w:ilvl="1" w:tplc="0809000F" w:tentative="1">
      <w:start w:val="1"/>
      <w:numFmt w:val="bullet"/>
      <w:lvlText w:val="o"/>
      <w:lvlJc w:val="left"/>
      <w:pPr>
        <w:tabs>
          <w:tab w:val="num" w:pos="1440"/>
        </w:tabs>
        <w:ind w:left="1440" w:hanging="360"/>
      </w:pPr>
      <w:rPr>
        <w:rFonts w:ascii="Courier New" w:hAnsi="Courier New" w:cs="Lucida Bright" w:hint="default"/>
      </w:rPr>
    </w:lvl>
    <w:lvl w:ilvl="2" w:tplc="AFA84102"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Br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Br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721171"/>
    <w:multiLevelType w:val="hybridMultilevel"/>
    <w:tmpl w:val="C7A0DD4C"/>
    <w:lvl w:ilvl="0" w:tplc="FFFFFFFF">
      <w:start w:val="7"/>
      <w:numFmt w:val="bullet"/>
      <w:lvlText w:val="•"/>
      <w:lvlJc w:val="left"/>
      <w:pPr>
        <w:ind w:left="-542" w:hanging="360"/>
      </w:pPr>
      <w:rPr>
        <w:rFonts w:ascii="Arial Narrow" w:eastAsia="Times New Roman" w:hAnsi="Arial Narrow" w:cs="Arial" w:hint="default"/>
      </w:rPr>
    </w:lvl>
    <w:lvl w:ilvl="1" w:tplc="FFFFFFFF">
      <w:start w:val="1"/>
      <w:numFmt w:val="bullet"/>
      <w:lvlText w:val="o"/>
      <w:lvlJc w:val="left"/>
      <w:pPr>
        <w:ind w:left="178" w:hanging="360"/>
      </w:pPr>
      <w:rPr>
        <w:rFonts w:ascii="Courier New" w:hAnsi="Courier New" w:cs="Courier New" w:hint="default"/>
      </w:rPr>
    </w:lvl>
    <w:lvl w:ilvl="2" w:tplc="1409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1618" w:hanging="360"/>
      </w:pPr>
      <w:rPr>
        <w:rFonts w:ascii="Symbol" w:hAnsi="Symbol" w:hint="default"/>
      </w:rPr>
    </w:lvl>
    <w:lvl w:ilvl="4" w:tplc="FFFFFFFF" w:tentative="1">
      <w:start w:val="1"/>
      <w:numFmt w:val="bullet"/>
      <w:lvlText w:val="o"/>
      <w:lvlJc w:val="left"/>
      <w:pPr>
        <w:ind w:left="2338" w:hanging="360"/>
      </w:pPr>
      <w:rPr>
        <w:rFonts w:ascii="Courier New" w:hAnsi="Courier New" w:cs="Courier New" w:hint="default"/>
      </w:rPr>
    </w:lvl>
    <w:lvl w:ilvl="5" w:tplc="FFFFFFFF" w:tentative="1">
      <w:start w:val="1"/>
      <w:numFmt w:val="bullet"/>
      <w:lvlText w:val=""/>
      <w:lvlJc w:val="left"/>
      <w:pPr>
        <w:ind w:left="3058" w:hanging="360"/>
      </w:pPr>
      <w:rPr>
        <w:rFonts w:ascii="Wingdings" w:hAnsi="Wingdings" w:hint="default"/>
      </w:rPr>
    </w:lvl>
    <w:lvl w:ilvl="6" w:tplc="FFFFFFFF" w:tentative="1">
      <w:start w:val="1"/>
      <w:numFmt w:val="bullet"/>
      <w:lvlText w:val=""/>
      <w:lvlJc w:val="left"/>
      <w:pPr>
        <w:ind w:left="3778" w:hanging="360"/>
      </w:pPr>
      <w:rPr>
        <w:rFonts w:ascii="Symbol" w:hAnsi="Symbol" w:hint="default"/>
      </w:rPr>
    </w:lvl>
    <w:lvl w:ilvl="7" w:tplc="FFFFFFFF" w:tentative="1">
      <w:start w:val="1"/>
      <w:numFmt w:val="bullet"/>
      <w:lvlText w:val="o"/>
      <w:lvlJc w:val="left"/>
      <w:pPr>
        <w:ind w:left="4498" w:hanging="360"/>
      </w:pPr>
      <w:rPr>
        <w:rFonts w:ascii="Courier New" w:hAnsi="Courier New" w:cs="Courier New" w:hint="default"/>
      </w:rPr>
    </w:lvl>
    <w:lvl w:ilvl="8" w:tplc="FFFFFFFF" w:tentative="1">
      <w:start w:val="1"/>
      <w:numFmt w:val="bullet"/>
      <w:lvlText w:val=""/>
      <w:lvlJc w:val="left"/>
      <w:pPr>
        <w:ind w:left="5218" w:hanging="360"/>
      </w:pPr>
      <w:rPr>
        <w:rFonts w:ascii="Wingdings" w:hAnsi="Wingdings" w:hint="default"/>
      </w:rPr>
    </w:lvl>
  </w:abstractNum>
  <w:abstractNum w:abstractNumId="37" w15:restartNumberingAfterBreak="0">
    <w:nsid w:val="710C317F"/>
    <w:multiLevelType w:val="hybridMultilevel"/>
    <w:tmpl w:val="22F6C3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2C36BA2"/>
    <w:multiLevelType w:val="hybridMultilevel"/>
    <w:tmpl w:val="4CE0903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4D02E13"/>
    <w:multiLevelType w:val="hybridMultilevel"/>
    <w:tmpl w:val="8BA22A16"/>
    <w:lvl w:ilvl="0" w:tplc="08090001">
      <w:start w:val="1"/>
      <w:numFmt w:val="bullet"/>
      <w:lvlText w:val=""/>
      <w:lvlJc w:val="left"/>
      <w:pPr>
        <w:ind w:left="-5" w:hanging="360"/>
      </w:pPr>
      <w:rPr>
        <w:rFonts w:ascii="Symbol" w:hAnsi="Symbol" w:hint="default"/>
      </w:rPr>
    </w:lvl>
    <w:lvl w:ilvl="1" w:tplc="08090003">
      <w:start w:val="1"/>
      <w:numFmt w:val="bullet"/>
      <w:lvlText w:val="o"/>
      <w:lvlJc w:val="left"/>
      <w:pPr>
        <w:ind w:left="715" w:hanging="360"/>
      </w:pPr>
      <w:rPr>
        <w:rFonts w:ascii="Courier New" w:hAnsi="Courier New" w:hint="default"/>
      </w:rPr>
    </w:lvl>
    <w:lvl w:ilvl="2" w:tplc="08090005">
      <w:start w:val="1"/>
      <w:numFmt w:val="bullet"/>
      <w:lvlText w:val=""/>
      <w:lvlJc w:val="left"/>
      <w:pPr>
        <w:ind w:left="1435" w:hanging="360"/>
      </w:pPr>
      <w:rPr>
        <w:rFonts w:ascii="Wingdings" w:hAnsi="Wingdings" w:hint="default"/>
      </w:rPr>
    </w:lvl>
    <w:lvl w:ilvl="3" w:tplc="08090001">
      <w:start w:val="1"/>
      <w:numFmt w:val="bullet"/>
      <w:lvlText w:val=""/>
      <w:lvlJc w:val="left"/>
      <w:pPr>
        <w:ind w:left="2155" w:hanging="360"/>
      </w:pPr>
      <w:rPr>
        <w:rFonts w:ascii="Symbol" w:hAnsi="Symbol" w:hint="default"/>
      </w:rPr>
    </w:lvl>
    <w:lvl w:ilvl="4" w:tplc="08090003" w:tentative="1">
      <w:start w:val="1"/>
      <w:numFmt w:val="bullet"/>
      <w:lvlText w:val="o"/>
      <w:lvlJc w:val="left"/>
      <w:pPr>
        <w:ind w:left="2875" w:hanging="360"/>
      </w:pPr>
      <w:rPr>
        <w:rFonts w:ascii="Courier New" w:hAnsi="Courier New" w:hint="default"/>
      </w:rPr>
    </w:lvl>
    <w:lvl w:ilvl="5" w:tplc="08090005" w:tentative="1">
      <w:start w:val="1"/>
      <w:numFmt w:val="bullet"/>
      <w:lvlText w:val=""/>
      <w:lvlJc w:val="left"/>
      <w:pPr>
        <w:ind w:left="3595" w:hanging="360"/>
      </w:pPr>
      <w:rPr>
        <w:rFonts w:ascii="Wingdings" w:hAnsi="Wingdings" w:hint="default"/>
      </w:rPr>
    </w:lvl>
    <w:lvl w:ilvl="6" w:tplc="08090001" w:tentative="1">
      <w:start w:val="1"/>
      <w:numFmt w:val="bullet"/>
      <w:lvlText w:val=""/>
      <w:lvlJc w:val="left"/>
      <w:pPr>
        <w:ind w:left="4315" w:hanging="360"/>
      </w:pPr>
      <w:rPr>
        <w:rFonts w:ascii="Symbol" w:hAnsi="Symbol" w:hint="default"/>
      </w:rPr>
    </w:lvl>
    <w:lvl w:ilvl="7" w:tplc="08090003" w:tentative="1">
      <w:start w:val="1"/>
      <w:numFmt w:val="bullet"/>
      <w:lvlText w:val="o"/>
      <w:lvlJc w:val="left"/>
      <w:pPr>
        <w:ind w:left="5035" w:hanging="360"/>
      </w:pPr>
      <w:rPr>
        <w:rFonts w:ascii="Courier New" w:hAnsi="Courier New" w:hint="default"/>
      </w:rPr>
    </w:lvl>
    <w:lvl w:ilvl="8" w:tplc="08090005" w:tentative="1">
      <w:start w:val="1"/>
      <w:numFmt w:val="bullet"/>
      <w:lvlText w:val=""/>
      <w:lvlJc w:val="left"/>
      <w:pPr>
        <w:ind w:left="5755" w:hanging="360"/>
      </w:pPr>
      <w:rPr>
        <w:rFonts w:ascii="Wingdings" w:hAnsi="Wingdings" w:hint="default"/>
      </w:rPr>
    </w:lvl>
  </w:abstractNum>
  <w:abstractNum w:abstractNumId="40" w15:restartNumberingAfterBreak="0">
    <w:nsid w:val="7DDF17D2"/>
    <w:multiLevelType w:val="multilevel"/>
    <w:tmpl w:val="30CA2200"/>
    <w:lvl w:ilvl="0">
      <w:start w:val="1"/>
      <w:numFmt w:val="decimal"/>
      <w:lvlText w:val="%1"/>
      <w:lvlJc w:val="left"/>
      <w:pPr>
        <w:tabs>
          <w:tab w:val="num" w:pos="-540"/>
        </w:tabs>
        <w:ind w:left="-540" w:hanging="360"/>
      </w:pPr>
      <w:rPr>
        <w:rFonts w:hint="default"/>
      </w:rPr>
    </w:lvl>
    <w:lvl w:ilvl="1">
      <w:start w:val="2"/>
      <w:numFmt w:val="decimal"/>
      <w:isLgl/>
      <w:lvlText w:val="%1.%2"/>
      <w:lvlJc w:val="left"/>
      <w:pPr>
        <w:ind w:left="0" w:hanging="900"/>
      </w:pPr>
      <w:rPr>
        <w:rFonts w:hint="default"/>
      </w:rPr>
    </w:lvl>
    <w:lvl w:ilvl="2">
      <w:start w:val="1"/>
      <w:numFmt w:val="decimal"/>
      <w:isLgl/>
      <w:lvlText w:val="%1.%2.%3"/>
      <w:lvlJc w:val="left"/>
      <w:pPr>
        <w:ind w:left="0" w:hanging="900"/>
      </w:pPr>
      <w:rPr>
        <w:rFonts w:hint="default"/>
      </w:rPr>
    </w:lvl>
    <w:lvl w:ilvl="3">
      <w:start w:val="1"/>
      <w:numFmt w:val="decimal"/>
      <w:isLgl/>
      <w:lvlText w:val="%1.%2.%3.%4"/>
      <w:lvlJc w:val="left"/>
      <w:pPr>
        <w:ind w:left="0" w:hanging="900"/>
      </w:pPr>
      <w:rPr>
        <w:rFonts w:hint="default"/>
      </w:rPr>
    </w:lvl>
    <w:lvl w:ilvl="4">
      <w:start w:val="1"/>
      <w:numFmt w:val="decimal"/>
      <w:isLgl/>
      <w:lvlText w:val="%1.%2.%3.%4.%5"/>
      <w:lvlJc w:val="left"/>
      <w:pPr>
        <w:ind w:left="0" w:hanging="900"/>
      </w:pPr>
      <w:rPr>
        <w:rFonts w:hint="default"/>
      </w:rPr>
    </w:lvl>
    <w:lvl w:ilvl="5">
      <w:start w:val="1"/>
      <w:numFmt w:val="decimal"/>
      <w:isLgl/>
      <w:lvlText w:val="%1.%2.%3.%4.%5.%6"/>
      <w:lvlJc w:val="left"/>
      <w:pPr>
        <w:ind w:left="180" w:hanging="1080"/>
      </w:pPr>
      <w:rPr>
        <w:rFonts w:hint="default"/>
      </w:rPr>
    </w:lvl>
    <w:lvl w:ilvl="6">
      <w:start w:val="1"/>
      <w:numFmt w:val="decimal"/>
      <w:isLgl/>
      <w:lvlText w:val="%1.%2.%3.%4.%5.%6.%7"/>
      <w:lvlJc w:val="left"/>
      <w:pPr>
        <w:ind w:left="180" w:hanging="1080"/>
      </w:pPr>
      <w:rPr>
        <w:rFonts w:hint="default"/>
      </w:rPr>
    </w:lvl>
    <w:lvl w:ilvl="7">
      <w:start w:val="1"/>
      <w:numFmt w:val="decimal"/>
      <w:isLgl/>
      <w:lvlText w:val="%1.%2.%3.%4.%5.%6.%7.%8"/>
      <w:lvlJc w:val="left"/>
      <w:pPr>
        <w:ind w:left="180" w:hanging="1080"/>
      </w:pPr>
      <w:rPr>
        <w:rFonts w:hint="default"/>
      </w:rPr>
    </w:lvl>
    <w:lvl w:ilvl="8">
      <w:start w:val="1"/>
      <w:numFmt w:val="decimal"/>
      <w:isLgl/>
      <w:lvlText w:val="%1.%2.%3.%4.%5.%6.%7.%8.%9"/>
      <w:lvlJc w:val="left"/>
      <w:pPr>
        <w:ind w:left="540" w:hanging="1440"/>
      </w:pPr>
      <w:rPr>
        <w:rFonts w:hint="default"/>
      </w:rPr>
    </w:lvl>
  </w:abstractNum>
  <w:abstractNum w:abstractNumId="41" w15:restartNumberingAfterBreak="0">
    <w:nsid w:val="7E5E3191"/>
    <w:multiLevelType w:val="hybridMultilevel"/>
    <w:tmpl w:val="7D14DD30"/>
    <w:lvl w:ilvl="0" w:tplc="6BE6EF50">
      <w:start w:val="1"/>
      <w:numFmt w:val="lowerRoman"/>
      <w:lvlText w:val="%1."/>
      <w:lvlJc w:val="left"/>
      <w:pPr>
        <w:ind w:left="-182" w:hanging="720"/>
      </w:pPr>
      <w:rPr>
        <w:rFonts w:hint="default"/>
      </w:rPr>
    </w:lvl>
    <w:lvl w:ilvl="1" w:tplc="14090019" w:tentative="1">
      <w:start w:val="1"/>
      <w:numFmt w:val="lowerLetter"/>
      <w:lvlText w:val="%2."/>
      <w:lvlJc w:val="left"/>
      <w:pPr>
        <w:ind w:left="178" w:hanging="360"/>
      </w:pPr>
    </w:lvl>
    <w:lvl w:ilvl="2" w:tplc="1409001B" w:tentative="1">
      <w:start w:val="1"/>
      <w:numFmt w:val="lowerRoman"/>
      <w:lvlText w:val="%3."/>
      <w:lvlJc w:val="right"/>
      <w:pPr>
        <w:ind w:left="898" w:hanging="180"/>
      </w:pPr>
    </w:lvl>
    <w:lvl w:ilvl="3" w:tplc="1409000F" w:tentative="1">
      <w:start w:val="1"/>
      <w:numFmt w:val="decimal"/>
      <w:lvlText w:val="%4."/>
      <w:lvlJc w:val="left"/>
      <w:pPr>
        <w:ind w:left="1618" w:hanging="360"/>
      </w:pPr>
    </w:lvl>
    <w:lvl w:ilvl="4" w:tplc="14090019" w:tentative="1">
      <w:start w:val="1"/>
      <w:numFmt w:val="lowerLetter"/>
      <w:lvlText w:val="%5."/>
      <w:lvlJc w:val="left"/>
      <w:pPr>
        <w:ind w:left="2338" w:hanging="360"/>
      </w:pPr>
    </w:lvl>
    <w:lvl w:ilvl="5" w:tplc="1409001B" w:tentative="1">
      <w:start w:val="1"/>
      <w:numFmt w:val="lowerRoman"/>
      <w:lvlText w:val="%6."/>
      <w:lvlJc w:val="right"/>
      <w:pPr>
        <w:ind w:left="3058" w:hanging="180"/>
      </w:pPr>
    </w:lvl>
    <w:lvl w:ilvl="6" w:tplc="1409000F" w:tentative="1">
      <w:start w:val="1"/>
      <w:numFmt w:val="decimal"/>
      <w:lvlText w:val="%7."/>
      <w:lvlJc w:val="left"/>
      <w:pPr>
        <w:ind w:left="3778" w:hanging="360"/>
      </w:pPr>
    </w:lvl>
    <w:lvl w:ilvl="7" w:tplc="14090019" w:tentative="1">
      <w:start w:val="1"/>
      <w:numFmt w:val="lowerLetter"/>
      <w:lvlText w:val="%8."/>
      <w:lvlJc w:val="left"/>
      <w:pPr>
        <w:ind w:left="4498" w:hanging="360"/>
      </w:pPr>
    </w:lvl>
    <w:lvl w:ilvl="8" w:tplc="1409001B" w:tentative="1">
      <w:start w:val="1"/>
      <w:numFmt w:val="lowerRoman"/>
      <w:lvlText w:val="%9."/>
      <w:lvlJc w:val="right"/>
      <w:pPr>
        <w:ind w:left="5218" w:hanging="180"/>
      </w:pPr>
    </w:lvl>
  </w:abstractNum>
  <w:abstractNum w:abstractNumId="42" w15:restartNumberingAfterBreak="0">
    <w:nsid w:val="7F2A4872"/>
    <w:multiLevelType w:val="hybridMultilevel"/>
    <w:tmpl w:val="08CE2CD0"/>
    <w:lvl w:ilvl="0" w:tplc="FFFFFFFF">
      <w:start w:val="1"/>
      <w:numFmt w:val="lowerLetter"/>
      <w:lvlText w:val="(%1)"/>
      <w:lvlJc w:val="left"/>
      <w:pPr>
        <w:tabs>
          <w:tab w:val="num" w:pos="2869"/>
        </w:tabs>
        <w:ind w:left="2869" w:hanging="72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836313218">
    <w:abstractNumId w:val="14"/>
  </w:num>
  <w:num w:numId="2" w16cid:durableId="1360425366">
    <w:abstractNumId w:val="17"/>
  </w:num>
  <w:num w:numId="3" w16cid:durableId="466507232">
    <w:abstractNumId w:val="42"/>
  </w:num>
  <w:num w:numId="4" w16cid:durableId="1783379517">
    <w:abstractNumId w:val="40"/>
  </w:num>
  <w:num w:numId="5" w16cid:durableId="1045064972">
    <w:abstractNumId w:val="8"/>
  </w:num>
  <w:num w:numId="6" w16cid:durableId="249169099">
    <w:abstractNumId w:val="5"/>
  </w:num>
  <w:num w:numId="7" w16cid:durableId="829903910">
    <w:abstractNumId w:val="35"/>
  </w:num>
  <w:num w:numId="8" w16cid:durableId="1560284612">
    <w:abstractNumId w:val="30"/>
  </w:num>
  <w:num w:numId="9" w16cid:durableId="1460298572">
    <w:abstractNumId w:val="2"/>
  </w:num>
  <w:num w:numId="10" w16cid:durableId="1204513437">
    <w:abstractNumId w:val="11"/>
  </w:num>
  <w:num w:numId="11" w16cid:durableId="982537438">
    <w:abstractNumId w:val="25"/>
  </w:num>
  <w:num w:numId="12" w16cid:durableId="1530222797">
    <w:abstractNumId w:val="0"/>
  </w:num>
  <w:num w:numId="13" w16cid:durableId="1890603531">
    <w:abstractNumId w:val="13"/>
  </w:num>
  <w:num w:numId="14" w16cid:durableId="71704767">
    <w:abstractNumId w:val="38"/>
  </w:num>
  <w:num w:numId="15" w16cid:durableId="1416243183">
    <w:abstractNumId w:val="19"/>
  </w:num>
  <w:num w:numId="16" w16cid:durableId="636302936">
    <w:abstractNumId w:val="32"/>
  </w:num>
  <w:num w:numId="17" w16cid:durableId="2124839882">
    <w:abstractNumId w:val="31"/>
  </w:num>
  <w:num w:numId="18" w16cid:durableId="1882352876">
    <w:abstractNumId w:val="37"/>
  </w:num>
  <w:num w:numId="19" w16cid:durableId="233440662">
    <w:abstractNumId w:val="1"/>
  </w:num>
  <w:num w:numId="20" w16cid:durableId="965892420">
    <w:abstractNumId w:val="16"/>
  </w:num>
  <w:num w:numId="21" w16cid:durableId="1970432776">
    <w:abstractNumId w:val="10"/>
  </w:num>
  <w:num w:numId="22" w16cid:durableId="388650661">
    <w:abstractNumId w:val="41"/>
  </w:num>
  <w:num w:numId="23" w16cid:durableId="1734815902">
    <w:abstractNumId w:val="34"/>
  </w:num>
  <w:num w:numId="24" w16cid:durableId="1934315969">
    <w:abstractNumId w:val="7"/>
  </w:num>
  <w:num w:numId="25" w16cid:durableId="22707575">
    <w:abstractNumId w:val="18"/>
  </w:num>
  <w:num w:numId="26" w16cid:durableId="1457869994">
    <w:abstractNumId w:val="20"/>
  </w:num>
  <w:num w:numId="27" w16cid:durableId="1357777083">
    <w:abstractNumId w:val="22"/>
  </w:num>
  <w:num w:numId="28" w16cid:durableId="2022706846">
    <w:abstractNumId w:val="3"/>
  </w:num>
  <w:num w:numId="29" w16cid:durableId="1884515656">
    <w:abstractNumId w:val="6"/>
  </w:num>
  <w:num w:numId="30" w16cid:durableId="2021158021">
    <w:abstractNumId w:val="23"/>
  </w:num>
  <w:num w:numId="31" w16cid:durableId="2124492528">
    <w:abstractNumId w:val="27"/>
  </w:num>
  <w:num w:numId="32" w16cid:durableId="1106969056">
    <w:abstractNumId w:val="29"/>
  </w:num>
  <w:num w:numId="33" w16cid:durableId="1730572616">
    <w:abstractNumId w:val="4"/>
  </w:num>
  <w:num w:numId="34" w16cid:durableId="1122529545">
    <w:abstractNumId w:val="12"/>
  </w:num>
  <w:num w:numId="35" w16cid:durableId="84885211">
    <w:abstractNumId w:val="24"/>
  </w:num>
  <w:num w:numId="36" w16cid:durableId="694429311">
    <w:abstractNumId w:val="21"/>
  </w:num>
  <w:num w:numId="37" w16cid:durableId="1347707937">
    <w:abstractNumId w:val="26"/>
  </w:num>
  <w:num w:numId="38" w16cid:durableId="931626741">
    <w:abstractNumId w:val="28"/>
  </w:num>
  <w:num w:numId="39" w16cid:durableId="392116955">
    <w:abstractNumId w:val="15"/>
  </w:num>
  <w:num w:numId="40" w16cid:durableId="758984918">
    <w:abstractNumId w:val="9"/>
  </w:num>
  <w:num w:numId="41" w16cid:durableId="1147355635">
    <w:abstractNumId w:val="33"/>
  </w:num>
  <w:num w:numId="42" w16cid:durableId="2067753551">
    <w:abstractNumId w:val="39"/>
  </w:num>
  <w:num w:numId="43" w16cid:durableId="1411463287">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92B"/>
    <w:rsid w:val="000016D3"/>
    <w:rsid w:val="00003317"/>
    <w:rsid w:val="00010E87"/>
    <w:rsid w:val="00011409"/>
    <w:rsid w:val="00015FE4"/>
    <w:rsid w:val="000214F1"/>
    <w:rsid w:val="00023426"/>
    <w:rsid w:val="00024E95"/>
    <w:rsid w:val="00025B78"/>
    <w:rsid w:val="00034A84"/>
    <w:rsid w:val="0004475A"/>
    <w:rsid w:val="00061FDA"/>
    <w:rsid w:val="0009022D"/>
    <w:rsid w:val="00091F6E"/>
    <w:rsid w:val="00097780"/>
    <w:rsid w:val="000A3709"/>
    <w:rsid w:val="000A7A2D"/>
    <w:rsid w:val="000B1EE7"/>
    <w:rsid w:val="000B64C2"/>
    <w:rsid w:val="000C2A44"/>
    <w:rsid w:val="000D5348"/>
    <w:rsid w:val="000F262F"/>
    <w:rsid w:val="00102391"/>
    <w:rsid w:val="00112FDF"/>
    <w:rsid w:val="00120687"/>
    <w:rsid w:val="001227EB"/>
    <w:rsid w:val="00122878"/>
    <w:rsid w:val="00125977"/>
    <w:rsid w:val="00127080"/>
    <w:rsid w:val="00127243"/>
    <w:rsid w:val="00142D79"/>
    <w:rsid w:val="001508D0"/>
    <w:rsid w:val="00157643"/>
    <w:rsid w:val="001614F1"/>
    <w:rsid w:val="00170237"/>
    <w:rsid w:val="0018332D"/>
    <w:rsid w:val="00183428"/>
    <w:rsid w:val="00185BB4"/>
    <w:rsid w:val="00196A0B"/>
    <w:rsid w:val="001A3F5B"/>
    <w:rsid w:val="001B21F0"/>
    <w:rsid w:val="001B44B1"/>
    <w:rsid w:val="001B5253"/>
    <w:rsid w:val="001B5FC4"/>
    <w:rsid w:val="001B6515"/>
    <w:rsid w:val="001C2608"/>
    <w:rsid w:val="001C274F"/>
    <w:rsid w:val="001C3351"/>
    <w:rsid w:val="001D6E8B"/>
    <w:rsid w:val="001E10B9"/>
    <w:rsid w:val="001E18AD"/>
    <w:rsid w:val="001E3FE3"/>
    <w:rsid w:val="001F670E"/>
    <w:rsid w:val="00206069"/>
    <w:rsid w:val="002130A3"/>
    <w:rsid w:val="00223CF2"/>
    <w:rsid w:val="002262A4"/>
    <w:rsid w:val="002424EE"/>
    <w:rsid w:val="00257E47"/>
    <w:rsid w:val="00267074"/>
    <w:rsid w:val="00267951"/>
    <w:rsid w:val="00267E26"/>
    <w:rsid w:val="002A7338"/>
    <w:rsid w:val="002B1349"/>
    <w:rsid w:val="002B18F4"/>
    <w:rsid w:val="002B5858"/>
    <w:rsid w:val="002C1F1C"/>
    <w:rsid w:val="002C2764"/>
    <w:rsid w:val="002D58C9"/>
    <w:rsid w:val="002D5B0E"/>
    <w:rsid w:val="002D7B43"/>
    <w:rsid w:val="002E75F8"/>
    <w:rsid w:val="002F6E25"/>
    <w:rsid w:val="002F7C35"/>
    <w:rsid w:val="00303080"/>
    <w:rsid w:val="0033269B"/>
    <w:rsid w:val="00332BBB"/>
    <w:rsid w:val="0034020D"/>
    <w:rsid w:val="003424D3"/>
    <w:rsid w:val="00344608"/>
    <w:rsid w:val="00345A8A"/>
    <w:rsid w:val="00346892"/>
    <w:rsid w:val="00360B8C"/>
    <w:rsid w:val="00363924"/>
    <w:rsid w:val="003671DD"/>
    <w:rsid w:val="0037395D"/>
    <w:rsid w:val="00392851"/>
    <w:rsid w:val="00394A12"/>
    <w:rsid w:val="00397541"/>
    <w:rsid w:val="003B176A"/>
    <w:rsid w:val="003B5187"/>
    <w:rsid w:val="003C76C4"/>
    <w:rsid w:val="003E12CF"/>
    <w:rsid w:val="003F431D"/>
    <w:rsid w:val="003F6D40"/>
    <w:rsid w:val="00401013"/>
    <w:rsid w:val="00401D57"/>
    <w:rsid w:val="00401EB8"/>
    <w:rsid w:val="00403389"/>
    <w:rsid w:val="00404DF2"/>
    <w:rsid w:val="00417BDC"/>
    <w:rsid w:val="0042446C"/>
    <w:rsid w:val="00425FDD"/>
    <w:rsid w:val="00426542"/>
    <w:rsid w:val="00430F3C"/>
    <w:rsid w:val="00430F90"/>
    <w:rsid w:val="004320F2"/>
    <w:rsid w:val="00440CF5"/>
    <w:rsid w:val="004613FC"/>
    <w:rsid w:val="00464DB7"/>
    <w:rsid w:val="00467C20"/>
    <w:rsid w:val="00473560"/>
    <w:rsid w:val="00474B4F"/>
    <w:rsid w:val="00477D69"/>
    <w:rsid w:val="0048283E"/>
    <w:rsid w:val="00491299"/>
    <w:rsid w:val="00494365"/>
    <w:rsid w:val="004A19EA"/>
    <w:rsid w:val="004A2174"/>
    <w:rsid w:val="004A3326"/>
    <w:rsid w:val="004A4495"/>
    <w:rsid w:val="004A4794"/>
    <w:rsid w:val="004B5786"/>
    <w:rsid w:val="004B62BD"/>
    <w:rsid w:val="004B6A04"/>
    <w:rsid w:val="004B75C5"/>
    <w:rsid w:val="004B7FBB"/>
    <w:rsid w:val="004C392B"/>
    <w:rsid w:val="004D4338"/>
    <w:rsid w:val="004D4ADD"/>
    <w:rsid w:val="004E5C88"/>
    <w:rsid w:val="004F089B"/>
    <w:rsid w:val="004F1917"/>
    <w:rsid w:val="004F31BC"/>
    <w:rsid w:val="00503C6A"/>
    <w:rsid w:val="005120E8"/>
    <w:rsid w:val="00512997"/>
    <w:rsid w:val="00514FB7"/>
    <w:rsid w:val="00524B96"/>
    <w:rsid w:val="005366CC"/>
    <w:rsid w:val="005401D5"/>
    <w:rsid w:val="00541ABE"/>
    <w:rsid w:val="005547FA"/>
    <w:rsid w:val="005713BF"/>
    <w:rsid w:val="00594F16"/>
    <w:rsid w:val="005D0148"/>
    <w:rsid w:val="005E378B"/>
    <w:rsid w:val="005E4E52"/>
    <w:rsid w:val="005E5CBB"/>
    <w:rsid w:val="006008F5"/>
    <w:rsid w:val="006053AC"/>
    <w:rsid w:val="00606BF7"/>
    <w:rsid w:val="0060717B"/>
    <w:rsid w:val="00610E05"/>
    <w:rsid w:val="0061182E"/>
    <w:rsid w:val="0061694C"/>
    <w:rsid w:val="00620D8F"/>
    <w:rsid w:val="00623B81"/>
    <w:rsid w:val="0063089A"/>
    <w:rsid w:val="0063208C"/>
    <w:rsid w:val="00634E0C"/>
    <w:rsid w:val="006355FA"/>
    <w:rsid w:val="00653D9E"/>
    <w:rsid w:val="00661F06"/>
    <w:rsid w:val="00661FAA"/>
    <w:rsid w:val="0066576C"/>
    <w:rsid w:val="00686BEB"/>
    <w:rsid w:val="006915D8"/>
    <w:rsid w:val="006A3D0D"/>
    <w:rsid w:val="006A4806"/>
    <w:rsid w:val="006A7F8A"/>
    <w:rsid w:val="006C05CA"/>
    <w:rsid w:val="006C61BB"/>
    <w:rsid w:val="006D1BF4"/>
    <w:rsid w:val="006D3EFA"/>
    <w:rsid w:val="006D4FE1"/>
    <w:rsid w:val="006E0C5E"/>
    <w:rsid w:val="006E4A05"/>
    <w:rsid w:val="006E74BB"/>
    <w:rsid w:val="006F2946"/>
    <w:rsid w:val="006F4E98"/>
    <w:rsid w:val="007014E1"/>
    <w:rsid w:val="00706CE8"/>
    <w:rsid w:val="007078CD"/>
    <w:rsid w:val="0071200D"/>
    <w:rsid w:val="00716442"/>
    <w:rsid w:val="0071652B"/>
    <w:rsid w:val="00717FE3"/>
    <w:rsid w:val="00731B49"/>
    <w:rsid w:val="007355D3"/>
    <w:rsid w:val="00744564"/>
    <w:rsid w:val="00751823"/>
    <w:rsid w:val="00751910"/>
    <w:rsid w:val="00751D97"/>
    <w:rsid w:val="00753F76"/>
    <w:rsid w:val="0075489B"/>
    <w:rsid w:val="00761088"/>
    <w:rsid w:val="00763697"/>
    <w:rsid w:val="0076454B"/>
    <w:rsid w:val="007647AA"/>
    <w:rsid w:val="00772AB8"/>
    <w:rsid w:val="00773969"/>
    <w:rsid w:val="00781937"/>
    <w:rsid w:val="00782BF4"/>
    <w:rsid w:val="00784586"/>
    <w:rsid w:val="00790383"/>
    <w:rsid w:val="007A1CF5"/>
    <w:rsid w:val="007A26A5"/>
    <w:rsid w:val="007A45F2"/>
    <w:rsid w:val="007B20DE"/>
    <w:rsid w:val="007B2CE3"/>
    <w:rsid w:val="007B35D5"/>
    <w:rsid w:val="007C6F7C"/>
    <w:rsid w:val="007D0016"/>
    <w:rsid w:val="007D386B"/>
    <w:rsid w:val="007D5B86"/>
    <w:rsid w:val="007E48AD"/>
    <w:rsid w:val="007E71CD"/>
    <w:rsid w:val="008047FE"/>
    <w:rsid w:val="00820022"/>
    <w:rsid w:val="008456C3"/>
    <w:rsid w:val="008513DE"/>
    <w:rsid w:val="00855261"/>
    <w:rsid w:val="00862FA0"/>
    <w:rsid w:val="0086316D"/>
    <w:rsid w:val="0086769E"/>
    <w:rsid w:val="00873D45"/>
    <w:rsid w:val="00876551"/>
    <w:rsid w:val="00884B59"/>
    <w:rsid w:val="00886984"/>
    <w:rsid w:val="008B0F23"/>
    <w:rsid w:val="008D2AAD"/>
    <w:rsid w:val="008D3F5F"/>
    <w:rsid w:val="008E0FCE"/>
    <w:rsid w:val="008E1DC9"/>
    <w:rsid w:val="008E1EEE"/>
    <w:rsid w:val="008E60A8"/>
    <w:rsid w:val="008F2A21"/>
    <w:rsid w:val="00901BB5"/>
    <w:rsid w:val="00903C94"/>
    <w:rsid w:val="00915B69"/>
    <w:rsid w:val="009201EC"/>
    <w:rsid w:val="00920752"/>
    <w:rsid w:val="00934369"/>
    <w:rsid w:val="00935E60"/>
    <w:rsid w:val="009366DE"/>
    <w:rsid w:val="00944B97"/>
    <w:rsid w:val="0094574E"/>
    <w:rsid w:val="00951993"/>
    <w:rsid w:val="0095522C"/>
    <w:rsid w:val="00966FE6"/>
    <w:rsid w:val="00967802"/>
    <w:rsid w:val="00971093"/>
    <w:rsid w:val="00977778"/>
    <w:rsid w:val="00980723"/>
    <w:rsid w:val="00981F12"/>
    <w:rsid w:val="00990A28"/>
    <w:rsid w:val="009914AA"/>
    <w:rsid w:val="00993F16"/>
    <w:rsid w:val="009956EE"/>
    <w:rsid w:val="009A47D5"/>
    <w:rsid w:val="009B0C39"/>
    <w:rsid w:val="009B2BF6"/>
    <w:rsid w:val="009C3C2C"/>
    <w:rsid w:val="009D051A"/>
    <w:rsid w:val="009D1D1F"/>
    <w:rsid w:val="009E5163"/>
    <w:rsid w:val="009E63BA"/>
    <w:rsid w:val="009E7680"/>
    <w:rsid w:val="009E7CA9"/>
    <w:rsid w:val="009F5150"/>
    <w:rsid w:val="00A00A54"/>
    <w:rsid w:val="00A059A0"/>
    <w:rsid w:val="00A15A01"/>
    <w:rsid w:val="00A30E24"/>
    <w:rsid w:val="00A34104"/>
    <w:rsid w:val="00A34E80"/>
    <w:rsid w:val="00A36ECF"/>
    <w:rsid w:val="00A42023"/>
    <w:rsid w:val="00A42735"/>
    <w:rsid w:val="00A534B7"/>
    <w:rsid w:val="00A53E21"/>
    <w:rsid w:val="00A60DD9"/>
    <w:rsid w:val="00A64113"/>
    <w:rsid w:val="00A67957"/>
    <w:rsid w:val="00A731AB"/>
    <w:rsid w:val="00A77A11"/>
    <w:rsid w:val="00A82793"/>
    <w:rsid w:val="00A8668D"/>
    <w:rsid w:val="00A917EC"/>
    <w:rsid w:val="00A9220F"/>
    <w:rsid w:val="00AA2ACE"/>
    <w:rsid w:val="00AA4A4B"/>
    <w:rsid w:val="00AA50A4"/>
    <w:rsid w:val="00AA568D"/>
    <w:rsid w:val="00AA71B5"/>
    <w:rsid w:val="00AB0BB5"/>
    <w:rsid w:val="00AB18CA"/>
    <w:rsid w:val="00AC0592"/>
    <w:rsid w:val="00AC2387"/>
    <w:rsid w:val="00AC29AE"/>
    <w:rsid w:val="00B025C5"/>
    <w:rsid w:val="00B06ADA"/>
    <w:rsid w:val="00B12B04"/>
    <w:rsid w:val="00B21566"/>
    <w:rsid w:val="00B3098F"/>
    <w:rsid w:val="00B33835"/>
    <w:rsid w:val="00B35FB3"/>
    <w:rsid w:val="00B36535"/>
    <w:rsid w:val="00B36E35"/>
    <w:rsid w:val="00B37B00"/>
    <w:rsid w:val="00B4677C"/>
    <w:rsid w:val="00B52703"/>
    <w:rsid w:val="00B65A3B"/>
    <w:rsid w:val="00B7052D"/>
    <w:rsid w:val="00B76F17"/>
    <w:rsid w:val="00B7728C"/>
    <w:rsid w:val="00B95413"/>
    <w:rsid w:val="00B967B6"/>
    <w:rsid w:val="00BB0163"/>
    <w:rsid w:val="00BB1420"/>
    <w:rsid w:val="00BB4D79"/>
    <w:rsid w:val="00BB4F6B"/>
    <w:rsid w:val="00BC0A4D"/>
    <w:rsid w:val="00BC5B51"/>
    <w:rsid w:val="00BC67F7"/>
    <w:rsid w:val="00BD1A29"/>
    <w:rsid w:val="00BD3E22"/>
    <w:rsid w:val="00BD6EBE"/>
    <w:rsid w:val="00BD705D"/>
    <w:rsid w:val="00BE5C23"/>
    <w:rsid w:val="00BF4640"/>
    <w:rsid w:val="00BF7A69"/>
    <w:rsid w:val="00C06CFC"/>
    <w:rsid w:val="00C12D85"/>
    <w:rsid w:val="00C142D9"/>
    <w:rsid w:val="00C17557"/>
    <w:rsid w:val="00C30759"/>
    <w:rsid w:val="00C420D1"/>
    <w:rsid w:val="00C57B93"/>
    <w:rsid w:val="00C63052"/>
    <w:rsid w:val="00C639BD"/>
    <w:rsid w:val="00C65B9C"/>
    <w:rsid w:val="00C73B03"/>
    <w:rsid w:val="00C74CD1"/>
    <w:rsid w:val="00C76F76"/>
    <w:rsid w:val="00C8326D"/>
    <w:rsid w:val="00C938D3"/>
    <w:rsid w:val="00C953EE"/>
    <w:rsid w:val="00CA6B11"/>
    <w:rsid w:val="00CA7D8C"/>
    <w:rsid w:val="00CB5B21"/>
    <w:rsid w:val="00CC0BD5"/>
    <w:rsid w:val="00CC3E7C"/>
    <w:rsid w:val="00CD0A57"/>
    <w:rsid w:val="00CE5531"/>
    <w:rsid w:val="00CF0720"/>
    <w:rsid w:val="00CF2093"/>
    <w:rsid w:val="00CF378D"/>
    <w:rsid w:val="00D0715C"/>
    <w:rsid w:val="00D071D6"/>
    <w:rsid w:val="00D12B73"/>
    <w:rsid w:val="00D16556"/>
    <w:rsid w:val="00D174BB"/>
    <w:rsid w:val="00D22E95"/>
    <w:rsid w:val="00D24631"/>
    <w:rsid w:val="00D265E3"/>
    <w:rsid w:val="00D3454A"/>
    <w:rsid w:val="00D51B94"/>
    <w:rsid w:val="00D659F2"/>
    <w:rsid w:val="00D67526"/>
    <w:rsid w:val="00D74CB3"/>
    <w:rsid w:val="00D777A4"/>
    <w:rsid w:val="00D8313F"/>
    <w:rsid w:val="00D83A8C"/>
    <w:rsid w:val="00D83D11"/>
    <w:rsid w:val="00D841C1"/>
    <w:rsid w:val="00D86CC4"/>
    <w:rsid w:val="00D871D3"/>
    <w:rsid w:val="00D974C0"/>
    <w:rsid w:val="00D974FE"/>
    <w:rsid w:val="00DA04D4"/>
    <w:rsid w:val="00DA378A"/>
    <w:rsid w:val="00DA4A51"/>
    <w:rsid w:val="00DA55AB"/>
    <w:rsid w:val="00DB48C4"/>
    <w:rsid w:val="00DC4620"/>
    <w:rsid w:val="00DC6138"/>
    <w:rsid w:val="00DE3E29"/>
    <w:rsid w:val="00DF1E6D"/>
    <w:rsid w:val="00DF20CA"/>
    <w:rsid w:val="00DF21BB"/>
    <w:rsid w:val="00DF7A43"/>
    <w:rsid w:val="00E0666C"/>
    <w:rsid w:val="00E06D15"/>
    <w:rsid w:val="00E278B8"/>
    <w:rsid w:val="00E31485"/>
    <w:rsid w:val="00E373FF"/>
    <w:rsid w:val="00E42D85"/>
    <w:rsid w:val="00E66A36"/>
    <w:rsid w:val="00E66E28"/>
    <w:rsid w:val="00E71341"/>
    <w:rsid w:val="00E7180A"/>
    <w:rsid w:val="00E8401A"/>
    <w:rsid w:val="00E846FE"/>
    <w:rsid w:val="00E94B01"/>
    <w:rsid w:val="00E95B02"/>
    <w:rsid w:val="00E961A7"/>
    <w:rsid w:val="00EA24E8"/>
    <w:rsid w:val="00EB4A61"/>
    <w:rsid w:val="00EB5050"/>
    <w:rsid w:val="00EC4484"/>
    <w:rsid w:val="00EC779A"/>
    <w:rsid w:val="00ED5DAE"/>
    <w:rsid w:val="00ED5F5C"/>
    <w:rsid w:val="00ED7AA2"/>
    <w:rsid w:val="00EE75D5"/>
    <w:rsid w:val="00EE7E76"/>
    <w:rsid w:val="00EF4143"/>
    <w:rsid w:val="00EF6A16"/>
    <w:rsid w:val="00F03463"/>
    <w:rsid w:val="00F041CE"/>
    <w:rsid w:val="00F04423"/>
    <w:rsid w:val="00F0729B"/>
    <w:rsid w:val="00F16F68"/>
    <w:rsid w:val="00F17F25"/>
    <w:rsid w:val="00F215EE"/>
    <w:rsid w:val="00F21BB1"/>
    <w:rsid w:val="00F21FB7"/>
    <w:rsid w:val="00F25843"/>
    <w:rsid w:val="00F25CBE"/>
    <w:rsid w:val="00F34854"/>
    <w:rsid w:val="00F41267"/>
    <w:rsid w:val="00F62456"/>
    <w:rsid w:val="00F63EF0"/>
    <w:rsid w:val="00F65791"/>
    <w:rsid w:val="00F669C3"/>
    <w:rsid w:val="00F72BE9"/>
    <w:rsid w:val="00F76363"/>
    <w:rsid w:val="00F859D8"/>
    <w:rsid w:val="00F86BF8"/>
    <w:rsid w:val="00F86CB3"/>
    <w:rsid w:val="00FB123E"/>
    <w:rsid w:val="00FB598A"/>
    <w:rsid w:val="00FC5829"/>
    <w:rsid w:val="00FD092C"/>
    <w:rsid w:val="00FD09E8"/>
    <w:rsid w:val="00FD2B63"/>
    <w:rsid w:val="00FD50F0"/>
    <w:rsid w:val="00FD65F2"/>
    <w:rsid w:val="00FD6E0E"/>
    <w:rsid w:val="00FD6E75"/>
    <w:rsid w:val="00FE27E5"/>
    <w:rsid w:val="00FE5D27"/>
    <w:rsid w:val="00FF4A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4885B"/>
  <w15:chartTrackingRefBased/>
  <w15:docId w15:val="{0BAF79CB-A3DD-483B-AAC0-DD7669FD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qFormat/>
    <w:rsid w:val="004C392B"/>
    <w:pPr>
      <w:spacing w:before="100" w:beforeAutospacing="1" w:after="100" w:afterAutospacing="1"/>
      <w:outlineLvl w:val="0"/>
    </w:pPr>
    <w:rPr>
      <w:b/>
      <w:bCs/>
      <w:kern w:val="36"/>
    </w:rPr>
  </w:style>
  <w:style w:type="paragraph" w:styleId="Heading2">
    <w:name w:val="heading 2"/>
    <w:basedOn w:val="Normal"/>
    <w:qFormat/>
    <w:rsid w:val="004C392B"/>
    <w:pPr>
      <w:spacing w:before="100" w:beforeAutospacing="1" w:after="100" w:afterAutospacing="1"/>
      <w:outlineLvl w:val="1"/>
    </w:pPr>
    <w:rPr>
      <w:b/>
      <w:bCs/>
    </w:rPr>
  </w:style>
  <w:style w:type="paragraph" w:styleId="Heading3">
    <w:name w:val="heading 3"/>
    <w:basedOn w:val="Normal"/>
    <w:qFormat/>
    <w:rsid w:val="004C392B"/>
    <w:pPr>
      <w:spacing w:before="100" w:beforeAutospacing="1" w:after="100" w:afterAutospacing="1"/>
      <w:outlineLvl w:val="2"/>
    </w:pPr>
    <w:rPr>
      <w:b/>
      <w:bCs/>
    </w:rPr>
  </w:style>
  <w:style w:type="paragraph" w:styleId="Heading4">
    <w:name w:val="heading 4"/>
    <w:basedOn w:val="Normal"/>
    <w:qFormat/>
    <w:rsid w:val="004C392B"/>
    <w:pPr>
      <w:spacing w:before="100" w:beforeAutospacing="1" w:after="100" w:afterAutospacing="1"/>
      <w:outlineLvl w:val="3"/>
    </w:pPr>
    <w:rPr>
      <w:b/>
      <w:bCs/>
    </w:rPr>
  </w:style>
  <w:style w:type="paragraph" w:styleId="Heading5">
    <w:name w:val="heading 5"/>
    <w:basedOn w:val="Normal"/>
    <w:qFormat/>
    <w:rsid w:val="004C392B"/>
    <w:pPr>
      <w:spacing w:before="100" w:beforeAutospacing="1" w:after="100" w:afterAutospacing="1"/>
      <w:outlineLvl w:val="4"/>
    </w:pPr>
    <w:rPr>
      <w:b/>
      <w:bCs/>
    </w:rPr>
  </w:style>
  <w:style w:type="paragraph" w:styleId="Heading6">
    <w:name w:val="heading 6"/>
    <w:basedOn w:val="Normal"/>
    <w:qFormat/>
    <w:rsid w:val="004C392B"/>
    <w:pPr>
      <w:spacing w:before="100" w:beforeAutospacing="1" w:after="100" w:afterAutospacing="1"/>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392B"/>
    <w:rPr>
      <w:color w:val="454545"/>
      <w:u w:val="single"/>
    </w:rPr>
  </w:style>
  <w:style w:type="character" w:styleId="FollowedHyperlink">
    <w:name w:val="FollowedHyperlink"/>
    <w:rsid w:val="004C392B"/>
    <w:rPr>
      <w:color w:val="454545"/>
      <w:u w:val="single"/>
    </w:rPr>
  </w:style>
  <w:style w:type="paragraph" w:styleId="HTMLAddress">
    <w:name w:val="HTML Address"/>
    <w:basedOn w:val="Normal"/>
    <w:rsid w:val="004C392B"/>
  </w:style>
  <w:style w:type="character" w:styleId="HTMLCite">
    <w:name w:val="HTML Cite"/>
    <w:rsid w:val="004C392B"/>
    <w:rPr>
      <w:b w:val="0"/>
      <w:bCs w:val="0"/>
      <w:i w:val="0"/>
      <w:iCs w:val="0"/>
    </w:rPr>
  </w:style>
  <w:style w:type="character" w:styleId="HTMLCode">
    <w:name w:val="HTML Code"/>
    <w:rsid w:val="004C392B"/>
    <w:rPr>
      <w:rFonts w:ascii="Courier New" w:eastAsia="Times New Roman" w:hAnsi="Courier New" w:cs="Courier New"/>
      <w:b w:val="0"/>
      <w:bCs w:val="0"/>
      <w:i w:val="0"/>
      <w:iCs w:val="0"/>
      <w:sz w:val="20"/>
      <w:szCs w:val="20"/>
    </w:rPr>
  </w:style>
  <w:style w:type="character" w:styleId="HTMLDefinition">
    <w:name w:val="HTML Definition"/>
    <w:rsid w:val="004C392B"/>
    <w:rPr>
      <w:b w:val="0"/>
      <w:bCs w:val="0"/>
      <w:i w:val="0"/>
      <w:iCs w:val="0"/>
    </w:rPr>
  </w:style>
  <w:style w:type="character" w:styleId="Emphasis">
    <w:name w:val="Emphasis"/>
    <w:qFormat/>
    <w:rsid w:val="004C392B"/>
    <w:rPr>
      <w:b w:val="0"/>
      <w:bCs w:val="0"/>
      <w:i w:val="0"/>
      <w:iCs w:val="0"/>
    </w:rPr>
  </w:style>
  <w:style w:type="character" w:styleId="HTMLVariable">
    <w:name w:val="HTML Variable"/>
    <w:rsid w:val="004C392B"/>
    <w:rPr>
      <w:b w:val="0"/>
      <w:bCs w:val="0"/>
      <w:i w:val="0"/>
      <w:iCs w:val="0"/>
    </w:rPr>
  </w:style>
  <w:style w:type="paragraph" w:customStyle="1" w:styleId="dijitdialog">
    <w:name w:val="dijitdialog"/>
    <w:basedOn w:val="Normal"/>
    <w:rsid w:val="004C392B"/>
    <w:pPr>
      <w:pBdr>
        <w:top w:val="single" w:sz="6" w:space="0" w:color="D3D3D3"/>
        <w:left w:val="single" w:sz="6" w:space="0" w:color="D3D3D3"/>
        <w:bottom w:val="single" w:sz="6" w:space="0" w:color="D3D3D3"/>
        <w:right w:val="single" w:sz="6" w:space="0" w:color="D3D3D3"/>
      </w:pBdr>
      <w:shd w:val="clear" w:color="auto" w:fill="EEEEEE"/>
      <w:spacing w:before="100" w:beforeAutospacing="1" w:after="100" w:afterAutospacing="1"/>
    </w:pPr>
  </w:style>
  <w:style w:type="paragraph" w:customStyle="1" w:styleId="dijitdialogunderlaywrapper">
    <w:name w:val="dijitdialogunderlaywrapper"/>
    <w:basedOn w:val="Normal"/>
    <w:rsid w:val="004C392B"/>
    <w:pPr>
      <w:spacing w:before="100" w:beforeAutospacing="1" w:after="100" w:afterAutospacing="1"/>
    </w:pPr>
    <w:rPr>
      <w:vanish/>
    </w:rPr>
  </w:style>
  <w:style w:type="paragraph" w:customStyle="1" w:styleId="dijitdialogunderlay">
    <w:name w:val="dijitdialogunderlay"/>
    <w:basedOn w:val="Normal"/>
    <w:rsid w:val="004C392B"/>
    <w:pPr>
      <w:shd w:val="clear" w:color="auto" w:fill="EEEEEE"/>
      <w:spacing w:before="100" w:beforeAutospacing="1" w:after="100" w:afterAutospacing="1"/>
    </w:pPr>
  </w:style>
  <w:style w:type="paragraph" w:customStyle="1" w:styleId="dijitdialogtitlebar">
    <w:name w:val="dijitdialogtitlebar"/>
    <w:basedOn w:val="Normal"/>
    <w:rsid w:val="004C392B"/>
    <w:pPr>
      <w:shd w:val="clear" w:color="auto" w:fill="FAFAFA"/>
      <w:spacing w:before="100" w:beforeAutospacing="1" w:after="100" w:afterAutospacing="1"/>
    </w:pPr>
  </w:style>
  <w:style w:type="paragraph" w:customStyle="1" w:styleId="dijitdialogtitle">
    <w:name w:val="dijitdialogtitle"/>
    <w:basedOn w:val="Normal"/>
    <w:rsid w:val="004C392B"/>
    <w:pPr>
      <w:spacing w:before="100" w:beforeAutospacing="1" w:after="100" w:afterAutospacing="1"/>
    </w:pPr>
    <w:rPr>
      <w:b/>
      <w:bCs/>
    </w:rPr>
  </w:style>
  <w:style w:type="paragraph" w:customStyle="1" w:styleId="dijitdialogcloseicon">
    <w:name w:val="dijitdialogcloseicon"/>
    <w:basedOn w:val="Normal"/>
    <w:rsid w:val="004C392B"/>
    <w:pPr>
      <w:spacing w:before="100" w:beforeAutospacing="1" w:after="100" w:afterAutospacing="1"/>
      <w:textAlignment w:val="center"/>
    </w:pPr>
  </w:style>
  <w:style w:type="paragraph" w:customStyle="1" w:styleId="dijitdialogcontent">
    <w:name w:val="dijitdialogcontent"/>
    <w:basedOn w:val="Normal"/>
    <w:rsid w:val="004C392B"/>
    <w:pPr>
      <w:spacing w:before="100" w:beforeAutospacing="1" w:after="100" w:afterAutospacing="1"/>
    </w:pPr>
  </w:style>
  <w:style w:type="paragraph" w:customStyle="1" w:styleId="framewidget">
    <w:name w:val="framewidget"/>
    <w:basedOn w:val="Normal"/>
    <w:rsid w:val="004C392B"/>
    <w:pPr>
      <w:spacing w:before="100" w:beforeAutospacing="1" w:after="100" w:afterAutospacing="1"/>
    </w:pPr>
  </w:style>
  <w:style w:type="paragraph" w:customStyle="1" w:styleId="framewidgetheader">
    <w:name w:val="framewidgetheader"/>
    <w:basedOn w:val="Normal"/>
    <w:rsid w:val="004C392B"/>
    <w:pPr>
      <w:pBdr>
        <w:top w:val="single" w:sz="6" w:space="0" w:color="CCCCCC"/>
        <w:left w:val="single" w:sz="6" w:space="0" w:color="CCCCCC"/>
        <w:bottom w:val="single" w:sz="6" w:space="0" w:color="CCCCCC"/>
        <w:right w:val="single" w:sz="6" w:space="0" w:color="CCCCCC"/>
      </w:pBdr>
      <w:shd w:val="clear" w:color="auto" w:fill="5189BD"/>
      <w:spacing w:before="100" w:beforeAutospacing="1" w:after="100" w:afterAutospacing="1"/>
    </w:pPr>
    <w:rPr>
      <w:color w:val="FFFFFF"/>
    </w:rPr>
  </w:style>
  <w:style w:type="paragraph" w:customStyle="1" w:styleId="framewidgettitle">
    <w:name w:val="framewidgettitle"/>
    <w:basedOn w:val="Normal"/>
    <w:rsid w:val="004C392B"/>
    <w:pPr>
      <w:spacing w:before="100" w:beforeAutospacing="1" w:after="100" w:afterAutospacing="1"/>
    </w:pPr>
    <w:rPr>
      <w:b/>
      <w:bCs/>
    </w:rPr>
  </w:style>
  <w:style w:type="paragraph" w:customStyle="1" w:styleId="framewidgetcontent">
    <w:name w:val="framewidgetcontent"/>
    <w:basedOn w:val="Normal"/>
    <w:rsid w:val="004C392B"/>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dashboardicon">
    <w:name w:val="dashboardicon"/>
    <w:basedOn w:val="Normal"/>
    <w:rsid w:val="004C392B"/>
    <w:pPr>
      <w:spacing w:before="100" w:beforeAutospacing="1" w:after="100" w:afterAutospacing="1"/>
    </w:pPr>
  </w:style>
  <w:style w:type="paragraph" w:customStyle="1" w:styleId="dashboardiconminimize">
    <w:name w:val="dashboardiconminimize"/>
    <w:basedOn w:val="Normal"/>
    <w:rsid w:val="004C392B"/>
    <w:pPr>
      <w:spacing w:before="100" w:beforeAutospacing="1" w:after="100" w:afterAutospacing="1"/>
    </w:pPr>
  </w:style>
  <w:style w:type="paragraph" w:customStyle="1" w:styleId="dashboardiconedit">
    <w:name w:val="dashboardiconedit"/>
    <w:basedOn w:val="Normal"/>
    <w:rsid w:val="004C392B"/>
    <w:pPr>
      <w:spacing w:before="100" w:beforeAutospacing="1" w:after="100" w:afterAutospacing="1"/>
    </w:pPr>
  </w:style>
  <w:style w:type="paragraph" w:customStyle="1" w:styleId="dashboardiconrestore">
    <w:name w:val="dashboardiconrestore"/>
    <w:basedOn w:val="Normal"/>
    <w:rsid w:val="004C392B"/>
    <w:pPr>
      <w:spacing w:before="100" w:beforeAutospacing="1" w:after="100" w:afterAutospacing="1"/>
    </w:pPr>
  </w:style>
  <w:style w:type="paragraph" w:customStyle="1" w:styleId="dashboardiconmaximize">
    <w:name w:val="dashboardiconmaximize"/>
    <w:basedOn w:val="Normal"/>
    <w:rsid w:val="004C392B"/>
    <w:pPr>
      <w:spacing w:before="100" w:beforeAutospacing="1" w:after="100" w:afterAutospacing="1"/>
    </w:pPr>
  </w:style>
  <w:style w:type="paragraph" w:customStyle="1" w:styleId="dashboardiconclose">
    <w:name w:val="dashboardiconclose"/>
    <w:basedOn w:val="Normal"/>
    <w:rsid w:val="004C392B"/>
    <w:pPr>
      <w:spacing w:before="100" w:beforeAutospacing="1" w:after="100" w:afterAutospacing="1"/>
    </w:pPr>
  </w:style>
  <w:style w:type="paragraph" w:customStyle="1" w:styleId="widgeterror">
    <w:name w:val="widgeterror"/>
    <w:basedOn w:val="Normal"/>
    <w:rsid w:val="004C392B"/>
    <w:pPr>
      <w:spacing w:before="100" w:beforeAutospacing="1" w:after="100" w:afterAutospacing="1" w:line="480" w:lineRule="atLeast"/>
    </w:pPr>
  </w:style>
  <w:style w:type="paragraph" w:customStyle="1" w:styleId="widgetloading">
    <w:name w:val="widgetloading"/>
    <w:basedOn w:val="Normal"/>
    <w:rsid w:val="004C392B"/>
    <w:pPr>
      <w:spacing w:before="100" w:beforeAutospacing="1" w:after="100" w:afterAutospacing="1"/>
    </w:pPr>
  </w:style>
  <w:style w:type="paragraph" w:customStyle="1" w:styleId="optionmenu">
    <w:name w:val="optionmenu"/>
    <w:basedOn w:val="Normal"/>
    <w:rsid w:val="004C392B"/>
    <w:pPr>
      <w:shd w:val="clear" w:color="auto" w:fill="5189BD"/>
      <w:spacing w:before="100" w:beforeAutospacing="1" w:after="100" w:afterAutospacing="1"/>
    </w:pPr>
  </w:style>
  <w:style w:type="paragraph" w:customStyle="1" w:styleId="dijittooltipcontainer">
    <w:name w:val="dijittooltipcontainer"/>
    <w:basedOn w:val="Normal"/>
    <w:rsid w:val="004C392B"/>
    <w:pPr>
      <w:shd w:val="clear" w:color="auto" w:fill="FFFFFF"/>
      <w:spacing w:before="100" w:beforeAutospacing="1" w:after="100" w:afterAutospacing="1"/>
    </w:pPr>
  </w:style>
  <w:style w:type="paragraph" w:customStyle="1" w:styleId="dashboardiconrfq">
    <w:name w:val="dashboardiconrfq"/>
    <w:basedOn w:val="Normal"/>
    <w:rsid w:val="004C392B"/>
    <w:pPr>
      <w:spacing w:before="100" w:beforeAutospacing="1" w:after="100" w:afterAutospacing="1"/>
    </w:pPr>
  </w:style>
  <w:style w:type="paragraph" w:customStyle="1" w:styleId="dashboardiconrfi">
    <w:name w:val="dashboardiconrfi"/>
    <w:basedOn w:val="Normal"/>
    <w:rsid w:val="004C392B"/>
    <w:pPr>
      <w:spacing w:before="100" w:beforeAutospacing="1" w:after="100" w:afterAutospacing="1"/>
    </w:pPr>
  </w:style>
  <w:style w:type="paragraph" w:customStyle="1" w:styleId="dashboardiconauction">
    <w:name w:val="dashboardiconauction"/>
    <w:basedOn w:val="Normal"/>
    <w:rsid w:val="004C392B"/>
    <w:pPr>
      <w:spacing w:before="100" w:beforeAutospacing="1" w:after="100" w:afterAutospacing="1"/>
    </w:pPr>
  </w:style>
  <w:style w:type="paragraph" w:customStyle="1" w:styleId="dashboardiconcontract">
    <w:name w:val="dashboardiconcontract"/>
    <w:basedOn w:val="Normal"/>
    <w:rsid w:val="004C392B"/>
    <w:pPr>
      <w:spacing w:before="100" w:beforeAutospacing="1" w:after="100" w:afterAutospacing="1"/>
    </w:pPr>
  </w:style>
  <w:style w:type="paragraph" w:customStyle="1" w:styleId="dashboardiconcollaborationcollaboratorevaluation">
    <w:name w:val="dashboardiconcollaborationcollaboratorevaluation"/>
    <w:basedOn w:val="Normal"/>
    <w:rsid w:val="004C392B"/>
    <w:pPr>
      <w:spacing w:before="100" w:beforeAutospacing="1" w:after="100" w:afterAutospacing="1"/>
    </w:pPr>
  </w:style>
  <w:style w:type="paragraph" w:customStyle="1" w:styleId="dashboardiconcollaboration">
    <w:name w:val="dashboardiconcollaboration"/>
    <w:basedOn w:val="Normal"/>
    <w:rsid w:val="004C392B"/>
    <w:pPr>
      <w:spacing w:before="100" w:beforeAutospacing="1" w:after="100" w:afterAutospacing="1"/>
    </w:pPr>
  </w:style>
  <w:style w:type="paragraph" w:customStyle="1" w:styleId="dashboardiconcollaborationcollaboratorreceived">
    <w:name w:val="dashboardiconcollaborationcollaboratorreceived"/>
    <w:basedOn w:val="Normal"/>
    <w:rsid w:val="004C392B"/>
    <w:pPr>
      <w:spacing w:before="100" w:beforeAutospacing="1" w:after="100" w:afterAutospacing="1"/>
    </w:pPr>
  </w:style>
  <w:style w:type="paragraph" w:customStyle="1" w:styleId="columnleft">
    <w:name w:val="columnleft"/>
    <w:basedOn w:val="Normal"/>
    <w:rsid w:val="004C392B"/>
    <w:pPr>
      <w:spacing w:before="100" w:beforeAutospacing="1" w:after="100" w:afterAutospacing="1"/>
    </w:pPr>
  </w:style>
  <w:style w:type="paragraph" w:customStyle="1" w:styleId="columncenter">
    <w:name w:val="columncenter"/>
    <w:basedOn w:val="Normal"/>
    <w:rsid w:val="004C392B"/>
    <w:pPr>
      <w:spacing w:before="100" w:beforeAutospacing="1" w:after="100" w:afterAutospacing="1"/>
      <w:jc w:val="center"/>
    </w:pPr>
  </w:style>
  <w:style w:type="paragraph" w:customStyle="1" w:styleId="columnright">
    <w:name w:val="columnright"/>
    <w:basedOn w:val="Normal"/>
    <w:rsid w:val="004C392B"/>
    <w:pPr>
      <w:spacing w:before="144" w:after="100" w:afterAutospacing="1"/>
      <w:jc w:val="right"/>
    </w:pPr>
  </w:style>
  <w:style w:type="paragraph" w:customStyle="1" w:styleId="navtitle">
    <w:name w:val="navtitle"/>
    <w:basedOn w:val="Normal"/>
    <w:rsid w:val="004C392B"/>
    <w:pPr>
      <w:pBdr>
        <w:bottom w:val="single" w:sz="6" w:space="0" w:color="999999"/>
      </w:pBdr>
      <w:shd w:val="clear" w:color="auto" w:fill="3F3F3F"/>
      <w:spacing w:before="100" w:beforeAutospacing="1" w:after="100" w:afterAutospacing="1"/>
    </w:pPr>
    <w:rPr>
      <w:b/>
      <w:bCs/>
      <w:color w:val="FFFFFF"/>
    </w:rPr>
  </w:style>
  <w:style w:type="paragraph" w:customStyle="1" w:styleId="navcontenton">
    <w:name w:val="navcontent_on"/>
    <w:basedOn w:val="Normal"/>
    <w:rsid w:val="004C392B"/>
    <w:pPr>
      <w:shd w:val="clear" w:color="auto" w:fill="ECD6A8"/>
      <w:spacing w:before="100" w:beforeAutospacing="1" w:after="100" w:afterAutospacing="1"/>
    </w:pPr>
    <w:rPr>
      <w:b/>
      <w:bCs/>
      <w:color w:val="333335"/>
    </w:rPr>
  </w:style>
  <w:style w:type="paragraph" w:customStyle="1" w:styleId="navcontentoff">
    <w:name w:val="navcontent_off"/>
    <w:basedOn w:val="Normal"/>
    <w:rsid w:val="004C392B"/>
    <w:pPr>
      <w:spacing w:before="100" w:beforeAutospacing="1" w:after="100" w:afterAutospacing="1"/>
    </w:pPr>
  </w:style>
  <w:style w:type="paragraph" w:customStyle="1" w:styleId="menuspace">
    <w:name w:val="menu_space"/>
    <w:basedOn w:val="Normal"/>
    <w:rsid w:val="004C392B"/>
    <w:pPr>
      <w:pBdr>
        <w:bottom w:val="single" w:sz="6" w:space="0" w:color="666666"/>
      </w:pBdr>
      <w:shd w:val="clear" w:color="auto" w:fill="ECD6A8"/>
      <w:ind w:left="-15" w:right="-15"/>
    </w:pPr>
  </w:style>
  <w:style w:type="paragraph" w:customStyle="1" w:styleId="area3on">
    <w:name w:val="area3on"/>
    <w:basedOn w:val="Normal"/>
    <w:rsid w:val="004C392B"/>
    <w:pPr>
      <w:spacing w:after="120"/>
    </w:pPr>
  </w:style>
  <w:style w:type="paragraph" w:customStyle="1" w:styleId="area3off">
    <w:name w:val="area3off"/>
    <w:basedOn w:val="Normal"/>
    <w:rsid w:val="004C392B"/>
    <w:pPr>
      <w:spacing w:after="120"/>
    </w:pPr>
  </w:style>
  <w:style w:type="paragraph" w:customStyle="1" w:styleId="messagetitle">
    <w:name w:val="messagetitle"/>
    <w:basedOn w:val="Normal"/>
    <w:rsid w:val="004C392B"/>
    <w:pPr>
      <w:pBdr>
        <w:top w:val="single" w:sz="6" w:space="0" w:color="605F5F"/>
        <w:left w:val="single" w:sz="6" w:space="0" w:color="605F5F"/>
        <w:bottom w:val="single" w:sz="6" w:space="0" w:color="605F5F"/>
        <w:right w:val="single" w:sz="6" w:space="0" w:color="605F5F"/>
      </w:pBdr>
      <w:shd w:val="clear" w:color="auto" w:fill="ECD6A8"/>
      <w:spacing w:before="100" w:beforeAutospacing="1" w:after="100" w:afterAutospacing="1"/>
    </w:pPr>
    <w:rPr>
      <w:b/>
      <w:bCs/>
      <w:sz w:val="25"/>
      <w:szCs w:val="25"/>
    </w:rPr>
  </w:style>
  <w:style w:type="paragraph" w:customStyle="1" w:styleId="tablecnthead">
    <w:name w:val="table_cnt_head"/>
    <w:basedOn w:val="Normal"/>
    <w:rsid w:val="004C392B"/>
    <w:pPr>
      <w:shd w:val="clear" w:color="auto" w:fill="D7A94B"/>
      <w:spacing w:before="100" w:beforeAutospacing="1" w:after="100" w:afterAutospacing="1"/>
      <w:textAlignment w:val="top"/>
    </w:pPr>
  </w:style>
  <w:style w:type="paragraph" w:customStyle="1" w:styleId="tablecntbodya">
    <w:name w:val="table_cnt_body_a"/>
    <w:basedOn w:val="Normal"/>
    <w:rsid w:val="004C392B"/>
    <w:pPr>
      <w:shd w:val="clear" w:color="auto" w:fill="FFFFFF"/>
      <w:spacing w:before="100" w:beforeAutospacing="1" w:after="100" w:afterAutospacing="1"/>
      <w:textAlignment w:val="top"/>
    </w:pPr>
  </w:style>
  <w:style w:type="paragraph" w:customStyle="1" w:styleId="tablecntbodyb">
    <w:name w:val="table_cnt_body_b"/>
    <w:basedOn w:val="Normal"/>
    <w:rsid w:val="004C392B"/>
    <w:pPr>
      <w:shd w:val="clear" w:color="auto" w:fill="E8E6E7"/>
      <w:spacing w:before="100" w:beforeAutospacing="1" w:after="100" w:afterAutospacing="1"/>
      <w:textAlignment w:val="top"/>
    </w:pPr>
  </w:style>
  <w:style w:type="paragraph" w:customStyle="1" w:styleId="tablecntbodyon">
    <w:name w:val="table_cnt_body_on"/>
    <w:basedOn w:val="Normal"/>
    <w:rsid w:val="004C392B"/>
    <w:pPr>
      <w:shd w:val="clear" w:color="auto" w:fill="FFCC00"/>
      <w:spacing w:before="100" w:beforeAutospacing="1" w:after="100" w:afterAutospacing="1"/>
      <w:textAlignment w:val="top"/>
    </w:pPr>
  </w:style>
  <w:style w:type="paragraph" w:customStyle="1" w:styleId="hiddentitle">
    <w:name w:val="hiddentitle"/>
    <w:basedOn w:val="Normal"/>
    <w:rsid w:val="004C392B"/>
    <w:pPr>
      <w:spacing w:before="100" w:beforeAutospacing="1" w:after="100" w:afterAutospacing="1"/>
    </w:pPr>
    <w:rPr>
      <w:vanish/>
    </w:rPr>
  </w:style>
  <w:style w:type="paragraph" w:customStyle="1" w:styleId="number">
    <w:name w:val="number"/>
    <w:basedOn w:val="Normal"/>
    <w:rsid w:val="004C392B"/>
    <w:pPr>
      <w:spacing w:before="100" w:beforeAutospacing="1" w:after="100" w:afterAutospacing="1"/>
      <w:jc w:val="right"/>
    </w:pPr>
  </w:style>
  <w:style w:type="paragraph" w:customStyle="1" w:styleId="status">
    <w:name w:val="status"/>
    <w:basedOn w:val="Normal"/>
    <w:rsid w:val="004C392B"/>
    <w:pPr>
      <w:spacing w:before="100" w:beforeAutospacing="1" w:after="100" w:afterAutospacing="1"/>
    </w:pPr>
  </w:style>
  <w:style w:type="paragraph" w:customStyle="1" w:styleId="numericfield">
    <w:name w:val="numeric_field"/>
    <w:basedOn w:val="Normal"/>
    <w:rsid w:val="004C392B"/>
    <w:pPr>
      <w:spacing w:before="100" w:beforeAutospacing="1" w:after="100" w:afterAutospacing="1"/>
      <w:jc w:val="center"/>
    </w:pPr>
  </w:style>
  <w:style w:type="paragraph" w:customStyle="1" w:styleId="typetwocols">
    <w:name w:val="typetwocols"/>
    <w:basedOn w:val="Normal"/>
    <w:rsid w:val="004C392B"/>
    <w:pPr>
      <w:spacing w:before="100" w:beforeAutospacing="1" w:after="100" w:afterAutospacing="1"/>
    </w:pPr>
  </w:style>
  <w:style w:type="paragraph" w:customStyle="1" w:styleId="formcontainer">
    <w:name w:val="form_container"/>
    <w:basedOn w:val="Normal"/>
    <w:rsid w:val="004C392B"/>
    <w:pPr>
      <w:spacing w:before="100" w:beforeAutospacing="1" w:after="24"/>
    </w:pPr>
  </w:style>
  <w:style w:type="paragraph" w:customStyle="1" w:styleId="formquestion">
    <w:name w:val="form_question"/>
    <w:basedOn w:val="Normal"/>
    <w:rsid w:val="004C392B"/>
    <w:pPr>
      <w:spacing w:before="100" w:beforeAutospacing="1" w:after="100" w:afterAutospacing="1" w:line="432" w:lineRule="atLeast"/>
      <w:ind w:right="120"/>
      <w:jc w:val="right"/>
    </w:pPr>
  </w:style>
  <w:style w:type="paragraph" w:customStyle="1" w:styleId="formanswer">
    <w:name w:val="form_answer"/>
    <w:basedOn w:val="Normal"/>
    <w:rsid w:val="004C392B"/>
    <w:pPr>
      <w:shd w:val="clear" w:color="auto" w:fill="FFFFFF"/>
      <w:spacing w:before="100" w:beforeAutospacing="1" w:after="100" w:afterAutospacing="1" w:line="432" w:lineRule="atLeast"/>
      <w:ind w:left="7200"/>
    </w:pPr>
  </w:style>
  <w:style w:type="paragraph" w:customStyle="1" w:styleId="mailarea">
    <w:name w:val="mail_area"/>
    <w:basedOn w:val="Normal"/>
    <w:rsid w:val="004C392B"/>
    <w:pPr>
      <w:spacing w:before="100" w:beforeAutospacing="1" w:after="100" w:afterAutospacing="1"/>
    </w:pPr>
  </w:style>
  <w:style w:type="paragraph" w:customStyle="1" w:styleId="mailinput">
    <w:name w:val="mail_input"/>
    <w:basedOn w:val="Normal"/>
    <w:rsid w:val="004C392B"/>
    <w:pPr>
      <w:spacing w:before="100" w:beforeAutospacing="1" w:after="100" w:afterAutospacing="1"/>
    </w:pPr>
  </w:style>
  <w:style w:type="paragraph" w:customStyle="1" w:styleId="actionleft">
    <w:name w:val="actionleft"/>
    <w:basedOn w:val="Normal"/>
    <w:rsid w:val="004C392B"/>
    <w:pPr>
      <w:spacing w:before="72" w:after="72"/>
      <w:ind w:left="72" w:right="72"/>
    </w:pPr>
  </w:style>
  <w:style w:type="paragraph" w:customStyle="1" w:styleId="actioncenter">
    <w:name w:val="actioncenter"/>
    <w:basedOn w:val="Normal"/>
    <w:rsid w:val="004C392B"/>
    <w:pPr>
      <w:spacing w:before="72" w:after="72"/>
      <w:ind w:left="120" w:right="120"/>
    </w:pPr>
  </w:style>
  <w:style w:type="paragraph" w:customStyle="1" w:styleId="actionright">
    <w:name w:val="actionright"/>
    <w:basedOn w:val="Normal"/>
    <w:rsid w:val="004C392B"/>
    <w:pPr>
      <w:spacing w:before="72" w:after="72"/>
      <w:ind w:left="72" w:right="72"/>
    </w:pPr>
  </w:style>
  <w:style w:type="paragraph" w:customStyle="1" w:styleId="formresponseelementtitle">
    <w:name w:val="formresponseelementtitle"/>
    <w:basedOn w:val="Normal"/>
    <w:rsid w:val="004C392B"/>
    <w:pPr>
      <w:shd w:val="clear" w:color="auto" w:fill="FDFEFE"/>
      <w:spacing w:before="100" w:beforeAutospacing="1" w:after="100" w:afterAutospacing="1"/>
    </w:pPr>
    <w:rPr>
      <w:b/>
      <w:bCs/>
    </w:rPr>
  </w:style>
  <w:style w:type="paragraph" w:customStyle="1" w:styleId="formresponseelementcnt">
    <w:name w:val="formresponseelementcnt"/>
    <w:basedOn w:val="Normal"/>
    <w:rsid w:val="004C392B"/>
    <w:pPr>
      <w:spacing w:after="120"/>
      <w:ind w:left="360"/>
    </w:pPr>
  </w:style>
  <w:style w:type="paragraph" w:customStyle="1" w:styleId="buttonanchor">
    <w:name w:val="button_anchor"/>
    <w:basedOn w:val="Normal"/>
    <w:rsid w:val="004C392B"/>
    <w:pPr>
      <w:spacing w:before="100" w:beforeAutospacing="1" w:after="100" w:afterAutospacing="1"/>
      <w:jc w:val="right"/>
    </w:pPr>
  </w:style>
  <w:style w:type="paragraph" w:customStyle="1" w:styleId="message">
    <w:name w:val="message"/>
    <w:basedOn w:val="Normal"/>
    <w:rsid w:val="004C392B"/>
    <w:pPr>
      <w:spacing w:before="100" w:beforeAutospacing="1" w:after="100" w:afterAutospacing="1"/>
      <w:jc w:val="center"/>
    </w:pPr>
    <w:rPr>
      <w:b/>
      <w:bCs/>
      <w:sz w:val="28"/>
      <w:szCs w:val="28"/>
    </w:rPr>
  </w:style>
  <w:style w:type="paragraph" w:customStyle="1" w:styleId="alert">
    <w:name w:val="alert"/>
    <w:basedOn w:val="Normal"/>
    <w:rsid w:val="004C392B"/>
    <w:pPr>
      <w:pBdr>
        <w:top w:val="single" w:sz="6" w:space="0" w:color="FF0000"/>
        <w:left w:val="single" w:sz="6" w:space="0" w:color="FF0000"/>
        <w:bottom w:val="single" w:sz="6" w:space="0" w:color="FF0000"/>
        <w:right w:val="single" w:sz="6" w:space="0" w:color="FF0000"/>
      </w:pBdr>
      <w:shd w:val="clear" w:color="auto" w:fill="FFFFFF"/>
      <w:spacing w:before="48" w:after="48"/>
      <w:jc w:val="center"/>
    </w:pPr>
    <w:rPr>
      <w:b/>
      <w:bCs/>
      <w:color w:val="FF0000"/>
      <w:sz w:val="28"/>
      <w:szCs w:val="28"/>
    </w:rPr>
  </w:style>
  <w:style w:type="paragraph" w:customStyle="1" w:styleId="fieldalert">
    <w:name w:val="field_alert"/>
    <w:basedOn w:val="Normal"/>
    <w:rsid w:val="004C392B"/>
    <w:pPr>
      <w:shd w:val="clear" w:color="auto" w:fill="FF0000"/>
      <w:spacing w:before="100" w:beforeAutospacing="1" w:after="100" w:afterAutospacing="1"/>
    </w:pPr>
    <w:rPr>
      <w:color w:val="FFFFFF"/>
    </w:rPr>
  </w:style>
  <w:style w:type="paragraph" w:customStyle="1" w:styleId="msgerror">
    <w:name w:val="msgerror"/>
    <w:basedOn w:val="Normal"/>
    <w:rsid w:val="004C392B"/>
    <w:pPr>
      <w:shd w:val="clear" w:color="auto" w:fill="FF0000"/>
      <w:spacing w:before="100" w:beforeAutospacing="1" w:after="100" w:afterAutospacing="1"/>
    </w:pPr>
    <w:rPr>
      <w:color w:val="FFFFFF"/>
    </w:rPr>
  </w:style>
  <w:style w:type="paragraph" w:customStyle="1" w:styleId="textattention">
    <w:name w:val="textattention"/>
    <w:basedOn w:val="Normal"/>
    <w:rsid w:val="004C392B"/>
    <w:pPr>
      <w:spacing w:before="100" w:beforeAutospacing="1" w:after="100" w:afterAutospacing="1"/>
    </w:pPr>
    <w:rPr>
      <w:color w:val="FF0000"/>
    </w:rPr>
  </w:style>
  <w:style w:type="paragraph" w:customStyle="1" w:styleId="usertec">
    <w:name w:val="user_tec"/>
    <w:basedOn w:val="Normal"/>
    <w:rsid w:val="004C392B"/>
    <w:pPr>
      <w:spacing w:before="100" w:beforeAutospacing="1" w:after="100" w:afterAutospacing="1"/>
    </w:pPr>
    <w:rPr>
      <w:b/>
      <w:bCs/>
      <w:color w:val="FFF95C"/>
    </w:rPr>
  </w:style>
  <w:style w:type="paragraph" w:customStyle="1" w:styleId="sellerdeleted">
    <w:name w:val="seller_deleted"/>
    <w:basedOn w:val="Normal"/>
    <w:rsid w:val="004C392B"/>
    <w:pPr>
      <w:spacing w:before="100" w:beforeAutospacing="1" w:after="100" w:afterAutospacing="1"/>
    </w:pPr>
    <w:rPr>
      <w:b/>
      <w:bCs/>
      <w:color w:val="C8C8C8"/>
    </w:rPr>
  </w:style>
  <w:style w:type="paragraph" w:customStyle="1" w:styleId="score">
    <w:name w:val="score"/>
    <w:basedOn w:val="Normal"/>
    <w:rsid w:val="004C392B"/>
    <w:pPr>
      <w:spacing w:before="100" w:beforeAutospacing="1" w:after="100" w:afterAutospacing="1"/>
    </w:pPr>
  </w:style>
  <w:style w:type="paragraph" w:customStyle="1" w:styleId="imginput">
    <w:name w:val="imginput"/>
    <w:basedOn w:val="Normal"/>
    <w:rsid w:val="004C392B"/>
    <w:pPr>
      <w:spacing w:before="100" w:beforeAutospacing="1" w:after="100" w:afterAutospacing="1"/>
    </w:pPr>
  </w:style>
  <w:style w:type="paragraph" w:customStyle="1" w:styleId="countdown">
    <w:name w:val="countdown"/>
    <w:basedOn w:val="Normal"/>
    <w:rsid w:val="004C392B"/>
    <w:pPr>
      <w:spacing w:before="100" w:beforeAutospacing="1" w:after="100" w:afterAutospacing="1"/>
      <w:jc w:val="center"/>
    </w:pPr>
    <w:rPr>
      <w:sz w:val="36"/>
      <w:szCs w:val="36"/>
    </w:rPr>
  </w:style>
  <w:style w:type="paragraph" w:customStyle="1" w:styleId="maxscore">
    <w:name w:val="maxscore"/>
    <w:basedOn w:val="Normal"/>
    <w:rsid w:val="004C392B"/>
    <w:pPr>
      <w:pBdr>
        <w:bottom w:val="single" w:sz="12" w:space="6" w:color="333333"/>
        <w:right w:val="single" w:sz="12" w:space="6" w:color="333333"/>
      </w:pBdr>
      <w:shd w:val="clear" w:color="auto" w:fill="FFF95C"/>
      <w:spacing w:before="100" w:beforeAutospacing="1" w:after="100" w:afterAutospacing="1"/>
    </w:pPr>
    <w:rPr>
      <w:b/>
      <w:bCs/>
      <w:color w:val="333333"/>
    </w:rPr>
  </w:style>
  <w:style w:type="paragraph" w:customStyle="1" w:styleId="mandatoryindent">
    <w:name w:val="mandatoryindent"/>
    <w:basedOn w:val="Normal"/>
    <w:rsid w:val="004C392B"/>
    <w:pPr>
      <w:spacing w:before="100" w:beforeAutospacing="1" w:after="100" w:afterAutospacing="1"/>
      <w:ind w:left="225"/>
    </w:pPr>
  </w:style>
  <w:style w:type="paragraph" w:customStyle="1" w:styleId="mandatorytext">
    <w:name w:val="mandatorytext"/>
    <w:basedOn w:val="Normal"/>
    <w:rsid w:val="004C392B"/>
    <w:pPr>
      <w:spacing w:before="100" w:beforeAutospacing="1" w:after="100" w:afterAutospacing="1"/>
    </w:pPr>
  </w:style>
  <w:style w:type="paragraph" w:customStyle="1" w:styleId="limq">
    <w:name w:val="limq"/>
    <w:basedOn w:val="Normal"/>
    <w:rsid w:val="004C392B"/>
    <w:pPr>
      <w:spacing w:before="100" w:beforeAutospacing="1" w:after="100" w:afterAutospacing="1"/>
    </w:pPr>
  </w:style>
  <w:style w:type="paragraph" w:customStyle="1" w:styleId="linemq">
    <w:name w:val="linemq"/>
    <w:basedOn w:val="Normal"/>
    <w:rsid w:val="004C392B"/>
    <w:pPr>
      <w:pBdr>
        <w:top w:val="single" w:sz="6" w:space="0" w:color="333333"/>
        <w:left w:val="single" w:sz="6" w:space="0" w:color="333333"/>
        <w:bottom w:val="single" w:sz="6" w:space="0" w:color="333333"/>
        <w:right w:val="single" w:sz="6" w:space="0" w:color="333333"/>
      </w:pBdr>
      <w:spacing w:before="100" w:beforeAutospacing="1" w:after="100" w:afterAutospacing="1"/>
    </w:pPr>
  </w:style>
  <w:style w:type="paragraph" w:customStyle="1" w:styleId="tabletreemainnode">
    <w:name w:val="table_tree_main_node"/>
    <w:basedOn w:val="Normal"/>
    <w:rsid w:val="004C392B"/>
    <w:pPr>
      <w:shd w:val="clear" w:color="auto" w:fill="FFFFFF"/>
      <w:spacing w:before="100" w:beforeAutospacing="1" w:after="100" w:afterAutospacing="1"/>
    </w:pPr>
  </w:style>
  <w:style w:type="paragraph" w:customStyle="1" w:styleId="tabletreebodya">
    <w:name w:val="table_tree_body_a"/>
    <w:basedOn w:val="Normal"/>
    <w:rsid w:val="004C392B"/>
    <w:pPr>
      <w:shd w:val="clear" w:color="auto" w:fill="99CC99"/>
      <w:spacing w:before="100" w:beforeAutospacing="1" w:after="100" w:afterAutospacing="1"/>
    </w:pPr>
  </w:style>
  <w:style w:type="paragraph" w:customStyle="1" w:styleId="tabletreebodyb">
    <w:name w:val="table_tree_body_b"/>
    <w:basedOn w:val="Normal"/>
    <w:rsid w:val="004C392B"/>
    <w:pPr>
      <w:shd w:val="clear" w:color="auto" w:fill="CCFFCC"/>
      <w:spacing w:before="100" w:beforeAutospacing="1" w:after="100" w:afterAutospacing="1"/>
    </w:pPr>
  </w:style>
  <w:style w:type="paragraph" w:customStyle="1" w:styleId="tabletreebodyc">
    <w:name w:val="table_tree_body_c"/>
    <w:basedOn w:val="Normal"/>
    <w:rsid w:val="004C392B"/>
    <w:pPr>
      <w:shd w:val="clear" w:color="auto" w:fill="DBDBDB"/>
      <w:spacing w:before="100" w:beforeAutospacing="1" w:after="100" w:afterAutospacing="1"/>
    </w:pPr>
  </w:style>
  <w:style w:type="paragraph" w:customStyle="1" w:styleId="tabletreebodyd">
    <w:name w:val="table_tree_body_d"/>
    <w:basedOn w:val="Normal"/>
    <w:rsid w:val="004C392B"/>
    <w:pPr>
      <w:shd w:val="clear" w:color="auto" w:fill="C8C8C8"/>
      <w:spacing w:before="100" w:beforeAutospacing="1" w:after="100" w:afterAutospacing="1"/>
    </w:pPr>
  </w:style>
  <w:style w:type="paragraph" w:customStyle="1" w:styleId="titletreemainnode">
    <w:name w:val="title_tree_main_node"/>
    <w:basedOn w:val="Normal"/>
    <w:rsid w:val="004C392B"/>
    <w:pPr>
      <w:spacing w:before="100" w:beforeAutospacing="1" w:after="100" w:afterAutospacing="1"/>
    </w:pPr>
    <w:rPr>
      <w:b/>
      <w:bCs/>
      <w:sz w:val="25"/>
      <w:szCs w:val="25"/>
    </w:rPr>
  </w:style>
  <w:style w:type="paragraph" w:customStyle="1" w:styleId="titletreeleaf">
    <w:name w:val="title_tree_leaf"/>
    <w:basedOn w:val="Normal"/>
    <w:rsid w:val="004C392B"/>
    <w:pPr>
      <w:spacing w:before="100" w:beforeAutospacing="1" w:after="100" w:afterAutospacing="1"/>
    </w:pPr>
    <w:rPr>
      <w:b/>
      <w:bCs/>
    </w:rPr>
  </w:style>
  <w:style w:type="paragraph" w:customStyle="1" w:styleId="resultselected">
    <w:name w:val="result_selected"/>
    <w:basedOn w:val="Normal"/>
    <w:rsid w:val="004C392B"/>
    <w:pPr>
      <w:shd w:val="clear" w:color="auto" w:fill="FFF95C"/>
      <w:spacing w:before="100" w:beforeAutospacing="1" w:after="100" w:afterAutospacing="1"/>
    </w:pPr>
    <w:rPr>
      <w:b/>
      <w:bCs/>
      <w:sz w:val="25"/>
      <w:szCs w:val="25"/>
    </w:rPr>
  </w:style>
  <w:style w:type="paragraph" w:customStyle="1" w:styleId="divalert">
    <w:name w:val="div_alert"/>
    <w:basedOn w:val="Normal"/>
    <w:rsid w:val="004C392B"/>
    <w:pPr>
      <w:pBdr>
        <w:top w:val="single" w:sz="6" w:space="0" w:color="666666"/>
        <w:left w:val="single" w:sz="6" w:space="0" w:color="666666"/>
        <w:bottom w:val="single" w:sz="6" w:space="0" w:color="666666"/>
        <w:right w:val="single" w:sz="6" w:space="0" w:color="666666"/>
      </w:pBdr>
      <w:shd w:val="clear" w:color="auto" w:fill="FFFFFF"/>
      <w:spacing w:before="100" w:beforeAutospacing="1" w:after="100" w:afterAutospacing="1"/>
    </w:pPr>
  </w:style>
  <w:style w:type="paragraph" w:customStyle="1" w:styleId="accessshortcut">
    <w:name w:val="accessshortcut"/>
    <w:basedOn w:val="Normal"/>
    <w:rsid w:val="004C392B"/>
    <w:pPr>
      <w:spacing w:before="100" w:beforeAutospacing="1" w:after="100" w:afterAutospacing="1"/>
    </w:pPr>
    <w:rPr>
      <w:sz w:val="2"/>
      <w:szCs w:val="2"/>
    </w:rPr>
  </w:style>
  <w:style w:type="paragraph" w:customStyle="1" w:styleId="opennewpage">
    <w:name w:val="opennewpage"/>
    <w:basedOn w:val="Normal"/>
    <w:rsid w:val="004C392B"/>
    <w:pPr>
      <w:spacing w:before="100" w:beforeAutospacing="1" w:after="100" w:afterAutospacing="1"/>
    </w:pPr>
  </w:style>
  <w:style w:type="paragraph" w:customStyle="1" w:styleId="pleasewaitdialog">
    <w:name w:val="pleasewaitdialog"/>
    <w:basedOn w:val="Normal"/>
    <w:rsid w:val="004C392B"/>
    <w:pPr>
      <w:shd w:val="clear" w:color="auto" w:fill="FFFFFF"/>
      <w:spacing w:before="100" w:beforeAutospacing="1" w:after="100" w:afterAutospacing="1"/>
      <w:jc w:val="center"/>
    </w:pPr>
  </w:style>
  <w:style w:type="paragraph" w:customStyle="1" w:styleId="pleasewaitbtn">
    <w:name w:val="pleasewaitbtn"/>
    <w:basedOn w:val="Normal"/>
    <w:rsid w:val="004C392B"/>
    <w:pPr>
      <w:spacing w:before="100" w:beforeAutospacing="1" w:after="100" w:afterAutospacing="1"/>
    </w:pPr>
  </w:style>
  <w:style w:type="paragraph" w:customStyle="1" w:styleId="toolbar">
    <w:name w:val="toolbar"/>
    <w:basedOn w:val="Normal"/>
    <w:rsid w:val="004C392B"/>
    <w:pPr>
      <w:pBdr>
        <w:top w:val="single" w:sz="6" w:space="0" w:color="605F5F"/>
        <w:left w:val="single" w:sz="6" w:space="0" w:color="605F5F"/>
        <w:bottom w:val="single" w:sz="6" w:space="0" w:color="605F5F"/>
        <w:right w:val="single" w:sz="6" w:space="0" w:color="605F5F"/>
      </w:pBdr>
      <w:shd w:val="clear" w:color="auto" w:fill="E8E6E6"/>
      <w:spacing w:before="100" w:beforeAutospacing="1" w:after="100" w:afterAutospacing="1"/>
      <w:jc w:val="center"/>
    </w:pPr>
  </w:style>
  <w:style w:type="paragraph" w:customStyle="1" w:styleId="leftarea">
    <w:name w:val="leftarea"/>
    <w:basedOn w:val="Normal"/>
    <w:rsid w:val="004C392B"/>
    <w:pPr>
      <w:spacing w:before="48" w:after="100" w:afterAutospacing="1"/>
    </w:pPr>
  </w:style>
  <w:style w:type="paragraph" w:customStyle="1" w:styleId="centerarea">
    <w:name w:val="centerarea"/>
    <w:basedOn w:val="Normal"/>
    <w:rsid w:val="004C392B"/>
    <w:pPr>
      <w:spacing w:before="100" w:beforeAutospacing="1" w:after="100" w:afterAutospacing="1"/>
    </w:pPr>
  </w:style>
  <w:style w:type="paragraph" w:customStyle="1" w:styleId="optionsarea">
    <w:name w:val="optionsarea"/>
    <w:basedOn w:val="Normal"/>
    <w:rsid w:val="004C392B"/>
    <w:pPr>
      <w:spacing w:before="100" w:beforeAutospacing="1" w:after="100" w:afterAutospacing="1"/>
    </w:pPr>
  </w:style>
  <w:style w:type="paragraph" w:customStyle="1" w:styleId="btnup">
    <w:name w:val="btnup"/>
    <w:basedOn w:val="Normal"/>
    <w:rsid w:val="004C392B"/>
    <w:pPr>
      <w:pBdr>
        <w:top w:val="single" w:sz="6" w:space="0" w:color="E8E6E6"/>
        <w:left w:val="single" w:sz="6" w:space="0" w:color="E8E6E6"/>
        <w:bottom w:val="single" w:sz="6" w:space="0" w:color="E8E6E6"/>
        <w:right w:val="single" w:sz="6" w:space="0" w:color="E8E6E6"/>
      </w:pBdr>
      <w:shd w:val="clear" w:color="auto" w:fill="E8E6E6"/>
      <w:spacing w:before="100" w:beforeAutospacing="1" w:after="100" w:afterAutospacing="1"/>
    </w:pPr>
  </w:style>
  <w:style w:type="paragraph" w:customStyle="1" w:styleId="btndown">
    <w:name w:val="btndown"/>
    <w:basedOn w:val="Normal"/>
    <w:rsid w:val="004C392B"/>
    <w:pPr>
      <w:pBdr>
        <w:top w:val="single" w:sz="6" w:space="0" w:color="605F5F"/>
        <w:left w:val="single" w:sz="6" w:space="0" w:color="605F5F"/>
        <w:bottom w:val="single" w:sz="6" w:space="0" w:color="E8E6E6"/>
        <w:right w:val="single" w:sz="6" w:space="0" w:color="605F5F"/>
      </w:pBdr>
      <w:shd w:val="clear" w:color="auto" w:fill="FBFBFB"/>
      <w:spacing w:before="100" w:beforeAutospacing="1" w:after="100" w:afterAutospacing="1"/>
    </w:pPr>
  </w:style>
  <w:style w:type="paragraph" w:customStyle="1" w:styleId="jsbox">
    <w:name w:val="jsbox"/>
    <w:basedOn w:val="Normal"/>
    <w:rsid w:val="004C392B"/>
    <w:pPr>
      <w:pBdr>
        <w:top w:val="single" w:sz="2" w:space="0" w:color="605F5F"/>
        <w:left w:val="single" w:sz="6" w:space="0" w:color="605F5F"/>
        <w:bottom w:val="single" w:sz="6" w:space="0" w:color="605F5F"/>
        <w:right w:val="single" w:sz="6" w:space="0" w:color="605F5F"/>
      </w:pBdr>
      <w:shd w:val="clear" w:color="auto" w:fill="FBFBFB"/>
      <w:spacing w:before="100" w:beforeAutospacing="1" w:after="100" w:afterAutospacing="1"/>
    </w:pPr>
  </w:style>
  <w:style w:type="paragraph" w:customStyle="1" w:styleId="seclegend">
    <w:name w:val="sec_legend"/>
    <w:basedOn w:val="Normal"/>
    <w:rsid w:val="004C392B"/>
    <w:pPr>
      <w:pBdr>
        <w:top w:val="single" w:sz="6" w:space="0" w:color="605F5F"/>
        <w:bottom w:val="single" w:sz="12" w:space="0" w:color="605F5F"/>
        <w:right w:val="single" w:sz="12" w:space="0" w:color="605F5F"/>
      </w:pBdr>
      <w:spacing w:before="100" w:beforeAutospacing="1" w:after="100" w:afterAutospacing="1"/>
    </w:pPr>
  </w:style>
  <w:style w:type="paragraph" w:customStyle="1" w:styleId="import-wrapper">
    <w:name w:val="import-wrapper"/>
    <w:basedOn w:val="Normal"/>
    <w:rsid w:val="004C392B"/>
    <w:pPr>
      <w:spacing w:before="100" w:beforeAutospacing="1" w:after="100" w:afterAutospacing="1"/>
      <w:jc w:val="center"/>
    </w:pPr>
  </w:style>
  <w:style w:type="paragraph" w:customStyle="1" w:styleId="edit-save-wrapper">
    <w:name w:val="edit-save-wrapper"/>
    <w:basedOn w:val="Normal"/>
    <w:rsid w:val="004C392B"/>
    <w:pPr>
      <w:pBdr>
        <w:top w:val="single" w:sz="6" w:space="6" w:color="605F5F"/>
        <w:left w:val="single" w:sz="6" w:space="6" w:color="605F5F"/>
        <w:bottom w:val="single" w:sz="12" w:space="6" w:color="605F5F"/>
        <w:right w:val="single" w:sz="12" w:space="6" w:color="605F5F"/>
      </w:pBdr>
      <w:shd w:val="clear" w:color="auto" w:fill="E8E6E6"/>
      <w:spacing w:before="100" w:beforeAutospacing="1" w:after="48"/>
      <w:jc w:val="center"/>
    </w:pPr>
  </w:style>
  <w:style w:type="paragraph" w:customStyle="1" w:styleId="bigbutton">
    <w:name w:val="bigbutton"/>
    <w:basedOn w:val="Normal"/>
    <w:rsid w:val="004C392B"/>
    <w:pPr>
      <w:shd w:val="clear" w:color="auto" w:fill="FBFBFB"/>
      <w:spacing w:before="100" w:beforeAutospacing="1" w:after="100" w:afterAutospacing="1"/>
      <w:jc w:val="center"/>
    </w:pPr>
  </w:style>
  <w:style w:type="paragraph" w:customStyle="1" w:styleId="button-list">
    <w:name w:val="button-list"/>
    <w:basedOn w:val="Normal"/>
    <w:rsid w:val="004C392B"/>
    <w:pPr>
      <w:spacing w:before="100" w:beforeAutospacing="1" w:after="100" w:afterAutospacing="1" w:line="600" w:lineRule="atLeast"/>
    </w:pPr>
  </w:style>
  <w:style w:type="paragraph" w:customStyle="1" w:styleId="formresponsebtn">
    <w:name w:val="formresponsebtn"/>
    <w:basedOn w:val="Normal"/>
    <w:rsid w:val="004C392B"/>
    <w:pPr>
      <w:pBdr>
        <w:top w:val="single" w:sz="6" w:space="2" w:color="605F5F"/>
        <w:left w:val="single" w:sz="6" w:space="2" w:color="605F5F"/>
        <w:bottom w:val="single" w:sz="6" w:space="2" w:color="605F5F"/>
        <w:right w:val="single" w:sz="6" w:space="2" w:color="605F5F"/>
      </w:pBdr>
      <w:shd w:val="clear" w:color="auto" w:fill="E8E6E6"/>
      <w:spacing w:before="100" w:beforeAutospacing="1" w:after="100" w:afterAutospacing="1"/>
      <w:ind w:right="120"/>
    </w:pPr>
  </w:style>
  <w:style w:type="paragraph" w:customStyle="1" w:styleId="navigationsecondlevellist">
    <w:name w:val="navigationsecondlevel_list"/>
    <w:basedOn w:val="Normal"/>
    <w:rsid w:val="004C392B"/>
    <w:pPr>
      <w:pBdr>
        <w:top w:val="single" w:sz="6" w:space="0" w:color="666666"/>
        <w:left w:val="single" w:sz="6" w:space="0" w:color="666666"/>
        <w:bottom w:val="single" w:sz="6" w:space="0" w:color="666666"/>
        <w:right w:val="single" w:sz="6" w:space="0" w:color="666666"/>
      </w:pBdr>
      <w:spacing w:before="100" w:beforeAutospacing="1" w:after="100" w:afterAutospacing="1"/>
    </w:pPr>
  </w:style>
  <w:style w:type="paragraph" w:customStyle="1" w:styleId="navcontent">
    <w:name w:val="navcontent"/>
    <w:basedOn w:val="Normal"/>
    <w:rsid w:val="004C392B"/>
    <w:pPr>
      <w:shd w:val="clear" w:color="auto" w:fill="FFFFFF"/>
      <w:spacing w:before="100" w:beforeAutospacing="1" w:after="100" w:afterAutospacing="1"/>
    </w:pPr>
  </w:style>
  <w:style w:type="paragraph" w:customStyle="1" w:styleId="navigationsecondlevelcnt">
    <w:name w:val="navigationsecondlevel_cnt"/>
    <w:basedOn w:val="Normal"/>
    <w:rsid w:val="004C392B"/>
    <w:pPr>
      <w:pBdr>
        <w:top w:val="single" w:sz="6" w:space="0" w:color="666666"/>
        <w:left w:val="single" w:sz="6" w:space="0" w:color="666666"/>
        <w:bottom w:val="single" w:sz="6" w:space="0" w:color="666666"/>
        <w:right w:val="single" w:sz="6" w:space="0" w:color="666666"/>
      </w:pBdr>
      <w:shd w:val="clear" w:color="auto" w:fill="FFFFFF"/>
      <w:spacing w:before="100" w:beforeAutospacing="1" w:after="100" w:afterAutospacing="1"/>
    </w:pPr>
  </w:style>
  <w:style w:type="paragraph" w:customStyle="1" w:styleId="area1on">
    <w:name w:val="area1on"/>
    <w:basedOn w:val="Normal"/>
    <w:rsid w:val="004C392B"/>
    <w:pPr>
      <w:pBdr>
        <w:bottom w:val="single" w:sz="6" w:space="0" w:color="999999"/>
      </w:pBdr>
      <w:spacing w:before="100" w:beforeAutospacing="1" w:after="100" w:afterAutospacing="1"/>
    </w:pPr>
  </w:style>
  <w:style w:type="paragraph" w:customStyle="1" w:styleId="area1off">
    <w:name w:val="area1off"/>
    <w:basedOn w:val="Normal"/>
    <w:rsid w:val="004C392B"/>
    <w:pPr>
      <w:pBdr>
        <w:bottom w:val="single" w:sz="6" w:space="0" w:color="999999"/>
      </w:pBdr>
      <w:spacing w:before="100" w:beforeAutospacing="1" w:after="100" w:afterAutospacing="1"/>
    </w:pPr>
  </w:style>
  <w:style w:type="paragraph" w:customStyle="1" w:styleId="closetext">
    <w:name w:val="closetext"/>
    <w:basedOn w:val="Normal"/>
    <w:rsid w:val="004C392B"/>
    <w:pPr>
      <w:spacing w:before="100" w:beforeAutospacing="1" w:after="100" w:afterAutospacing="1"/>
    </w:pPr>
  </w:style>
  <w:style w:type="paragraph" w:customStyle="1" w:styleId="dijitdialogpanecontent">
    <w:name w:val="dijitdialogpanecontent"/>
    <w:basedOn w:val="Normal"/>
    <w:rsid w:val="004C392B"/>
    <w:pPr>
      <w:spacing w:before="100" w:beforeAutospacing="1" w:after="100" w:afterAutospacing="1"/>
    </w:pPr>
  </w:style>
  <w:style w:type="paragraph" w:customStyle="1" w:styleId="dojodndavatarheader">
    <w:name w:val="dojodndavatarheader"/>
    <w:basedOn w:val="Normal"/>
    <w:rsid w:val="004C392B"/>
    <w:pPr>
      <w:spacing w:before="100" w:beforeAutospacing="1" w:after="100" w:afterAutospacing="1"/>
    </w:pPr>
  </w:style>
  <w:style w:type="paragraph" w:customStyle="1" w:styleId="dijitbuttonnode">
    <w:name w:val="dijitbuttonnode"/>
    <w:basedOn w:val="Normal"/>
    <w:rsid w:val="004C392B"/>
    <w:pPr>
      <w:spacing w:before="100" w:beforeAutospacing="1" w:after="100" w:afterAutospacing="1"/>
    </w:pPr>
  </w:style>
  <w:style w:type="paragraph" w:customStyle="1" w:styleId="dijitbuttontext">
    <w:name w:val="dijitbuttontext"/>
    <w:basedOn w:val="Normal"/>
    <w:rsid w:val="004C392B"/>
    <w:pPr>
      <w:spacing w:before="100" w:beforeAutospacing="1" w:after="100" w:afterAutospacing="1"/>
    </w:pPr>
  </w:style>
  <w:style w:type="paragraph" w:customStyle="1" w:styleId="dojoxcalendaryearlabel">
    <w:name w:val="dojoxcalendaryearlabel"/>
    <w:basedOn w:val="Normal"/>
    <w:rsid w:val="004C392B"/>
    <w:pPr>
      <w:spacing w:before="100" w:beforeAutospacing="1" w:after="100" w:afterAutospacing="1"/>
    </w:pPr>
  </w:style>
  <w:style w:type="paragraph" w:customStyle="1" w:styleId="dojoxcalendardecrease">
    <w:name w:val="dojoxcalendardecrease"/>
    <w:basedOn w:val="Normal"/>
    <w:rsid w:val="004C392B"/>
    <w:pPr>
      <w:spacing w:before="100" w:beforeAutospacing="1" w:after="100" w:afterAutospacing="1"/>
    </w:pPr>
  </w:style>
  <w:style w:type="paragraph" w:customStyle="1" w:styleId="dojoxcalendarincrease">
    <w:name w:val="dojoxcalendarincrease"/>
    <w:basedOn w:val="Normal"/>
    <w:rsid w:val="004C392B"/>
    <w:pPr>
      <w:spacing w:before="100" w:beforeAutospacing="1" w:after="100" w:afterAutospacing="1"/>
    </w:pPr>
  </w:style>
  <w:style w:type="paragraph" w:customStyle="1" w:styleId="singleitem">
    <w:name w:val="singleitem"/>
    <w:basedOn w:val="Normal"/>
    <w:rsid w:val="004C392B"/>
    <w:pPr>
      <w:spacing w:before="100" w:beforeAutospacing="1" w:after="100" w:afterAutospacing="1"/>
    </w:pPr>
  </w:style>
  <w:style w:type="paragraph" w:customStyle="1" w:styleId="forumthreadlevela">
    <w:name w:val="forum_thread_level_a"/>
    <w:basedOn w:val="Normal"/>
    <w:rsid w:val="004C392B"/>
    <w:pPr>
      <w:spacing w:before="100" w:beforeAutospacing="1" w:after="100" w:afterAutospacing="1"/>
    </w:pPr>
  </w:style>
  <w:style w:type="paragraph" w:customStyle="1" w:styleId="forumthreadlevelb">
    <w:name w:val="forum_thread_level_b"/>
    <w:basedOn w:val="Normal"/>
    <w:rsid w:val="004C392B"/>
    <w:pPr>
      <w:spacing w:before="100" w:beforeAutospacing="1" w:after="100" w:afterAutospacing="1"/>
    </w:pPr>
  </w:style>
  <w:style w:type="paragraph" w:customStyle="1" w:styleId="dijitcalendardatelabel">
    <w:name w:val="dijitcalendardatelabel"/>
    <w:basedOn w:val="Normal"/>
    <w:rsid w:val="004C392B"/>
    <w:pPr>
      <w:spacing w:before="100" w:beforeAutospacing="1" w:after="100" w:afterAutospacing="1"/>
    </w:pPr>
  </w:style>
  <w:style w:type="paragraph" w:customStyle="1" w:styleId="dijitcalendardaylabel">
    <w:name w:val="dijitcalendardaylabel"/>
    <w:basedOn w:val="Normal"/>
    <w:rsid w:val="004C392B"/>
    <w:pPr>
      <w:spacing w:before="100" w:beforeAutospacing="1" w:after="100" w:afterAutospacing="1"/>
    </w:pPr>
  </w:style>
  <w:style w:type="paragraph" w:customStyle="1" w:styleId="dojoxcalendarmonthlabel">
    <w:name w:val="dojoxcalendarmonthlabel"/>
    <w:basedOn w:val="Normal"/>
    <w:rsid w:val="004C392B"/>
    <w:pPr>
      <w:spacing w:before="100" w:beforeAutospacing="1" w:after="100" w:afterAutospacing="1"/>
    </w:pPr>
  </w:style>
  <w:style w:type="paragraph" w:customStyle="1" w:styleId="dojoxcalendardayyearlabel">
    <w:name w:val="dojoxcalendardayyearlabel"/>
    <w:basedOn w:val="Normal"/>
    <w:rsid w:val="004C392B"/>
    <w:pPr>
      <w:spacing w:before="100" w:beforeAutospacing="1" w:after="100" w:afterAutospacing="1"/>
    </w:pPr>
  </w:style>
  <w:style w:type="paragraph" w:customStyle="1" w:styleId="dijitarrowbuttoninner">
    <w:name w:val="dijitarrowbuttoninner"/>
    <w:basedOn w:val="Normal"/>
    <w:rsid w:val="004C392B"/>
    <w:pPr>
      <w:spacing w:before="100" w:beforeAutospacing="1" w:after="100" w:afterAutospacing="1"/>
    </w:pPr>
  </w:style>
  <w:style w:type="paragraph" w:customStyle="1" w:styleId="dojoxgridcell">
    <w:name w:val="dojoxgridcell"/>
    <w:basedOn w:val="Normal"/>
    <w:rsid w:val="004C392B"/>
    <w:pPr>
      <w:spacing w:before="100" w:beforeAutospacing="1" w:after="100" w:afterAutospacing="1"/>
    </w:pPr>
  </w:style>
  <w:style w:type="paragraph" w:customStyle="1" w:styleId="side">
    <w:name w:val="side"/>
    <w:basedOn w:val="Normal"/>
    <w:rsid w:val="004C392B"/>
    <w:pPr>
      <w:spacing w:before="100" w:beforeAutospacing="1" w:after="100" w:afterAutospacing="1"/>
    </w:pPr>
  </w:style>
  <w:style w:type="paragraph" w:customStyle="1" w:styleId="left">
    <w:name w:val="left"/>
    <w:basedOn w:val="Normal"/>
    <w:rsid w:val="004C392B"/>
    <w:pPr>
      <w:spacing w:before="100" w:beforeAutospacing="1" w:after="100" w:afterAutospacing="1"/>
    </w:pPr>
  </w:style>
  <w:style w:type="paragraph" w:customStyle="1" w:styleId="right">
    <w:name w:val="right"/>
    <w:basedOn w:val="Normal"/>
    <w:rsid w:val="004C392B"/>
    <w:pPr>
      <w:spacing w:before="100" w:beforeAutospacing="1" w:after="100" w:afterAutospacing="1"/>
    </w:pPr>
  </w:style>
  <w:style w:type="paragraph" w:customStyle="1" w:styleId="areatitle">
    <w:name w:val="areatitle"/>
    <w:basedOn w:val="Normal"/>
    <w:rsid w:val="004C392B"/>
    <w:pPr>
      <w:spacing w:before="100" w:beforeAutospacing="1" w:after="100" w:afterAutospacing="1"/>
    </w:pPr>
  </w:style>
  <w:style w:type="paragraph" w:customStyle="1" w:styleId="area2on">
    <w:name w:val="area2on"/>
    <w:basedOn w:val="Normal"/>
    <w:rsid w:val="004C392B"/>
    <w:pPr>
      <w:spacing w:before="100" w:beforeAutospacing="1" w:after="100" w:afterAutospacing="1"/>
    </w:pPr>
  </w:style>
  <w:style w:type="paragraph" w:customStyle="1" w:styleId="area2off">
    <w:name w:val="area2off"/>
    <w:basedOn w:val="Normal"/>
    <w:rsid w:val="004C392B"/>
    <w:pPr>
      <w:spacing w:before="100" w:beforeAutospacing="1" w:after="100" w:afterAutospacing="1"/>
    </w:pPr>
  </w:style>
  <w:style w:type="paragraph" w:customStyle="1" w:styleId="indentlevel1">
    <w:name w:val="indentlevel_1"/>
    <w:basedOn w:val="Normal"/>
    <w:rsid w:val="004C392B"/>
    <w:pPr>
      <w:spacing w:before="100" w:beforeAutospacing="1" w:after="100" w:afterAutospacing="1"/>
    </w:pPr>
  </w:style>
  <w:style w:type="paragraph" w:customStyle="1" w:styleId="indentlevel2">
    <w:name w:val="indentlevel_2"/>
    <w:basedOn w:val="Normal"/>
    <w:rsid w:val="004C392B"/>
    <w:pPr>
      <w:spacing w:before="100" w:beforeAutospacing="1" w:after="100" w:afterAutospacing="1"/>
    </w:pPr>
  </w:style>
  <w:style w:type="paragraph" w:customStyle="1" w:styleId="indentlevel3">
    <w:name w:val="indentlevel_3"/>
    <w:basedOn w:val="Normal"/>
    <w:rsid w:val="004C392B"/>
    <w:pPr>
      <w:spacing w:before="100" w:beforeAutospacing="1" w:after="100" w:afterAutospacing="1"/>
    </w:pPr>
  </w:style>
  <w:style w:type="paragraph" w:customStyle="1" w:styleId="indentlevel4">
    <w:name w:val="indentlevel_4"/>
    <w:basedOn w:val="Normal"/>
    <w:rsid w:val="004C392B"/>
    <w:pPr>
      <w:spacing w:before="100" w:beforeAutospacing="1" w:after="100" w:afterAutospacing="1"/>
    </w:pPr>
  </w:style>
  <w:style w:type="paragraph" w:customStyle="1" w:styleId="indentlevel5">
    <w:name w:val="indentlevel_5"/>
    <w:basedOn w:val="Normal"/>
    <w:rsid w:val="004C392B"/>
    <w:pPr>
      <w:spacing w:before="100" w:beforeAutospacing="1" w:after="100" w:afterAutospacing="1"/>
    </w:pPr>
  </w:style>
  <w:style w:type="paragraph" w:customStyle="1" w:styleId="tdright">
    <w:name w:val="tdright"/>
    <w:basedOn w:val="Normal"/>
    <w:rsid w:val="004C392B"/>
    <w:pPr>
      <w:spacing w:before="100" w:beforeAutospacing="1" w:after="100" w:afterAutospacing="1"/>
    </w:pPr>
  </w:style>
  <w:style w:type="paragraph" w:customStyle="1" w:styleId="selected">
    <w:name w:val="selected"/>
    <w:basedOn w:val="Normal"/>
    <w:rsid w:val="004C392B"/>
    <w:pPr>
      <w:spacing w:before="100" w:beforeAutospacing="1" w:after="100" w:afterAutospacing="1"/>
    </w:pPr>
  </w:style>
  <w:style w:type="paragraph" w:customStyle="1" w:styleId="selectedobjectbuttonclass">
    <w:name w:val="selectedobjectbuttonclass"/>
    <w:basedOn w:val="Normal"/>
    <w:rsid w:val="004C392B"/>
    <w:pPr>
      <w:spacing w:before="100" w:beforeAutospacing="1" w:after="100" w:afterAutospacing="1"/>
    </w:pPr>
    <w:rPr>
      <w:color w:val="F5B93C"/>
    </w:rPr>
  </w:style>
  <w:style w:type="paragraph" w:customStyle="1" w:styleId="selectlist">
    <w:name w:val="select_list"/>
    <w:basedOn w:val="Normal"/>
    <w:rsid w:val="004C392B"/>
    <w:pPr>
      <w:spacing w:before="100" w:beforeAutospacing="1" w:after="100" w:afterAutospacing="1"/>
    </w:pPr>
  </w:style>
  <w:style w:type="paragraph" w:customStyle="1" w:styleId="changea">
    <w:name w:val="change_a"/>
    <w:basedOn w:val="Normal"/>
    <w:rsid w:val="004C392B"/>
    <w:pPr>
      <w:shd w:val="clear" w:color="auto" w:fill="00FF00"/>
      <w:spacing w:before="100" w:beforeAutospacing="1" w:after="100" w:afterAutospacing="1"/>
    </w:pPr>
  </w:style>
  <w:style w:type="paragraph" w:customStyle="1" w:styleId="changeb">
    <w:name w:val="change_b"/>
    <w:basedOn w:val="Normal"/>
    <w:rsid w:val="004C392B"/>
    <w:pPr>
      <w:shd w:val="clear" w:color="auto" w:fill="00FFFF"/>
      <w:spacing w:before="100" w:beforeAutospacing="1" w:after="100" w:afterAutospacing="1"/>
    </w:pPr>
  </w:style>
  <w:style w:type="paragraph" w:customStyle="1" w:styleId="dijitinputlayoutcontainer">
    <w:name w:val="dijitinputlayoutcontainer"/>
    <w:basedOn w:val="Normal"/>
    <w:rsid w:val="004C392B"/>
    <w:pPr>
      <w:spacing w:before="100" w:beforeAutospacing="1" w:after="100" w:afterAutospacing="1"/>
    </w:pPr>
  </w:style>
  <w:style w:type="paragraph" w:customStyle="1" w:styleId="dijitcalendarhighlighteddate">
    <w:name w:val="dijitcalendarhighlighteddate"/>
    <w:basedOn w:val="Normal"/>
    <w:rsid w:val="004C392B"/>
    <w:pPr>
      <w:spacing w:before="100" w:beforeAutospacing="1" w:after="100" w:afterAutospacing="1"/>
    </w:pPr>
  </w:style>
  <w:style w:type="paragraph" w:customStyle="1" w:styleId="dijitcalendarselectedhighlighted">
    <w:name w:val="dijitcalendarselectedhighlighted"/>
    <w:basedOn w:val="Normal"/>
    <w:rsid w:val="004C392B"/>
    <w:pPr>
      <w:spacing w:before="100" w:beforeAutospacing="1" w:after="100" w:afterAutospacing="1"/>
    </w:pPr>
  </w:style>
  <w:style w:type="character" w:customStyle="1" w:styleId="answexcluded">
    <w:name w:val="answ_excluded"/>
    <w:rsid w:val="004C392B"/>
    <w:rPr>
      <w:color w:val="FFFFFF"/>
      <w:shd w:val="clear" w:color="auto" w:fill="FF0000"/>
    </w:rPr>
  </w:style>
  <w:style w:type="character" w:customStyle="1" w:styleId="answsuggestexcluded">
    <w:name w:val="answ_suggest_excluded"/>
    <w:rsid w:val="004C392B"/>
    <w:rPr>
      <w:shd w:val="clear" w:color="auto" w:fill="FFCCCC"/>
    </w:rPr>
  </w:style>
  <w:style w:type="character" w:customStyle="1" w:styleId="answnotexcluded">
    <w:name w:val="answ_not_excluded"/>
    <w:rsid w:val="004C392B"/>
    <w:rPr>
      <w:color w:val="FFFFFF"/>
      <w:shd w:val="clear" w:color="auto" w:fill="339933"/>
    </w:rPr>
  </w:style>
  <w:style w:type="character" w:customStyle="1" w:styleId="answsuggestnotexcluded">
    <w:name w:val="answ_suggest_not_excluded"/>
    <w:rsid w:val="004C392B"/>
    <w:rPr>
      <w:shd w:val="clear" w:color="auto" w:fill="99FF99"/>
    </w:rPr>
  </w:style>
  <w:style w:type="character" w:customStyle="1" w:styleId="answnotvisible">
    <w:name w:val="answ_not_visible"/>
    <w:rsid w:val="004C392B"/>
    <w:rPr>
      <w:shd w:val="clear" w:color="auto" w:fill="CCCCCC"/>
    </w:rPr>
  </w:style>
  <w:style w:type="character" w:customStyle="1" w:styleId="answnotvalid">
    <w:name w:val="answ_not_valid"/>
    <w:rsid w:val="004C392B"/>
    <w:rPr>
      <w:shd w:val="clear" w:color="auto" w:fill="FFFF99"/>
    </w:rPr>
  </w:style>
  <w:style w:type="character" w:customStyle="1" w:styleId="nogif">
    <w:name w:val="nogif"/>
    <w:basedOn w:val="DefaultParagraphFont"/>
    <w:rsid w:val="004C392B"/>
  </w:style>
  <w:style w:type="character" w:customStyle="1" w:styleId="subtitlearea">
    <w:name w:val="subtitlearea"/>
    <w:basedOn w:val="DefaultParagraphFont"/>
    <w:rsid w:val="004C392B"/>
  </w:style>
  <w:style w:type="paragraph" w:customStyle="1" w:styleId="dijitinputlayoutcontainer1">
    <w:name w:val="dijitinputlayoutcontainer1"/>
    <w:basedOn w:val="Normal"/>
    <w:rsid w:val="004C392B"/>
    <w:pPr>
      <w:shd w:val="clear" w:color="auto" w:fill="FFFFFF"/>
      <w:spacing w:before="100" w:beforeAutospacing="1" w:after="100" w:afterAutospacing="1"/>
    </w:pPr>
  </w:style>
  <w:style w:type="paragraph" w:customStyle="1" w:styleId="dijitdialog1">
    <w:name w:val="dijitdialog1"/>
    <w:basedOn w:val="Normal"/>
    <w:rsid w:val="004C392B"/>
    <w:pPr>
      <w:pBdr>
        <w:top w:val="single" w:sz="6" w:space="0" w:color="D3D3D3"/>
        <w:left w:val="single" w:sz="6" w:space="0" w:color="D3D3D3"/>
        <w:bottom w:val="single" w:sz="6" w:space="0" w:color="D3D3D3"/>
        <w:right w:val="single" w:sz="6" w:space="0" w:color="D3D3D3"/>
      </w:pBdr>
      <w:shd w:val="clear" w:color="auto" w:fill="FFFFFF"/>
      <w:spacing w:before="100" w:beforeAutospacing="1" w:after="100" w:afterAutospacing="1"/>
    </w:pPr>
  </w:style>
  <w:style w:type="paragraph" w:customStyle="1" w:styleId="closetext1">
    <w:name w:val="closetext1"/>
    <w:basedOn w:val="Normal"/>
    <w:rsid w:val="004C392B"/>
    <w:pPr>
      <w:spacing w:before="100" w:beforeAutospacing="1" w:after="100" w:afterAutospacing="1"/>
    </w:pPr>
    <w:rPr>
      <w:vanish/>
    </w:rPr>
  </w:style>
  <w:style w:type="paragraph" w:customStyle="1" w:styleId="closetext2">
    <w:name w:val="closetext2"/>
    <w:basedOn w:val="Normal"/>
    <w:rsid w:val="004C392B"/>
    <w:pPr>
      <w:spacing w:before="100" w:beforeAutospacing="1" w:after="100" w:afterAutospacing="1"/>
    </w:pPr>
  </w:style>
  <w:style w:type="paragraph" w:customStyle="1" w:styleId="dijitdialogtitle1">
    <w:name w:val="dijitdialogtitle1"/>
    <w:basedOn w:val="Normal"/>
    <w:rsid w:val="004C392B"/>
    <w:pPr>
      <w:spacing w:before="100" w:beforeAutospacing="1" w:after="100" w:afterAutospacing="1"/>
    </w:pPr>
    <w:rPr>
      <w:b/>
      <w:bCs/>
      <w:color w:val="3243C5"/>
      <w:sz w:val="22"/>
      <w:szCs w:val="22"/>
    </w:rPr>
  </w:style>
  <w:style w:type="paragraph" w:customStyle="1" w:styleId="dijitdialogpanecontent1">
    <w:name w:val="dijitdialogpanecontent1"/>
    <w:basedOn w:val="Normal"/>
    <w:rsid w:val="004C392B"/>
    <w:pPr>
      <w:pBdr>
        <w:top w:val="single" w:sz="6" w:space="8" w:color="D3D3D3"/>
      </w:pBdr>
      <w:shd w:val="clear" w:color="auto" w:fill="FFFFFF"/>
      <w:spacing w:before="100" w:beforeAutospacing="1" w:after="100" w:afterAutospacing="1"/>
    </w:pPr>
  </w:style>
  <w:style w:type="paragraph" w:customStyle="1" w:styleId="dijitdialogcloseicon1">
    <w:name w:val="dijitdialogcloseicon1"/>
    <w:basedOn w:val="Normal"/>
    <w:rsid w:val="004C392B"/>
    <w:pPr>
      <w:spacing w:before="100" w:beforeAutospacing="1" w:after="100" w:afterAutospacing="1"/>
      <w:textAlignment w:val="center"/>
    </w:pPr>
    <w:rPr>
      <w:vanish/>
    </w:rPr>
  </w:style>
  <w:style w:type="paragraph" w:customStyle="1" w:styleId="closetext3">
    <w:name w:val="closetext3"/>
    <w:basedOn w:val="Normal"/>
    <w:rsid w:val="004C392B"/>
    <w:pPr>
      <w:spacing w:before="100" w:beforeAutospacing="1" w:after="100" w:afterAutospacing="1"/>
    </w:pPr>
    <w:rPr>
      <w:vanish/>
    </w:rPr>
  </w:style>
  <w:style w:type="paragraph" w:customStyle="1" w:styleId="dijitdialogtitlebar1">
    <w:name w:val="dijitdialogtitlebar1"/>
    <w:basedOn w:val="Normal"/>
    <w:rsid w:val="004C392B"/>
    <w:pPr>
      <w:shd w:val="clear" w:color="auto" w:fill="FAFAFA"/>
      <w:spacing w:before="100" w:beforeAutospacing="1" w:after="100" w:afterAutospacing="1"/>
    </w:pPr>
  </w:style>
  <w:style w:type="paragraph" w:customStyle="1" w:styleId="dashboardiconedit1">
    <w:name w:val="dashboardiconedit1"/>
    <w:basedOn w:val="Normal"/>
    <w:rsid w:val="004C392B"/>
    <w:pPr>
      <w:spacing w:before="100" w:beforeAutospacing="1" w:after="100" w:afterAutospacing="1"/>
    </w:pPr>
  </w:style>
  <w:style w:type="paragraph" w:customStyle="1" w:styleId="dojodndavatarheader1">
    <w:name w:val="dojodndavatarheader1"/>
    <w:basedOn w:val="Normal"/>
    <w:rsid w:val="004C392B"/>
    <w:pPr>
      <w:shd w:val="clear" w:color="auto" w:fill="FFFFFF"/>
      <w:spacing w:before="100" w:beforeAutospacing="1" w:after="100" w:afterAutospacing="1"/>
    </w:pPr>
  </w:style>
  <w:style w:type="paragraph" w:customStyle="1" w:styleId="dojodndavatarheader2">
    <w:name w:val="dojodndavatarheader2"/>
    <w:basedOn w:val="Normal"/>
    <w:rsid w:val="004C392B"/>
    <w:pPr>
      <w:shd w:val="clear" w:color="auto" w:fill="FFFFFF"/>
      <w:spacing w:before="100" w:beforeAutospacing="1" w:after="100" w:afterAutospacing="1"/>
    </w:pPr>
  </w:style>
  <w:style w:type="paragraph" w:customStyle="1" w:styleId="dijitbuttonnode1">
    <w:name w:val="dijitbuttonnode1"/>
    <w:basedOn w:val="Normal"/>
    <w:rsid w:val="004C392B"/>
    <w:pPr>
      <w:spacing w:before="100" w:beforeAutospacing="1" w:after="100" w:afterAutospacing="1"/>
    </w:pPr>
  </w:style>
  <w:style w:type="paragraph" w:customStyle="1" w:styleId="dijitbuttontext1">
    <w:name w:val="dijitbuttontext1"/>
    <w:basedOn w:val="Normal"/>
    <w:rsid w:val="004C392B"/>
    <w:pPr>
      <w:spacing w:before="100" w:beforeAutospacing="1" w:after="100" w:afterAutospacing="1"/>
    </w:pPr>
    <w:rPr>
      <w:u w:val="single"/>
    </w:rPr>
  </w:style>
  <w:style w:type="paragraph" w:customStyle="1" w:styleId="dijitcalendarhighlighteddate1">
    <w:name w:val="dijitcalendarhighlighteddate1"/>
    <w:basedOn w:val="Normal"/>
    <w:rsid w:val="004C392B"/>
    <w:pPr>
      <w:shd w:val="clear" w:color="auto" w:fill="059BB1"/>
      <w:spacing w:before="100" w:beforeAutospacing="1" w:after="100" w:afterAutospacing="1"/>
    </w:pPr>
  </w:style>
  <w:style w:type="paragraph" w:customStyle="1" w:styleId="dijitcalendarselectedhighlighted1">
    <w:name w:val="dijitcalendarselectedhighlighted1"/>
    <w:basedOn w:val="Normal"/>
    <w:rsid w:val="004C392B"/>
    <w:pPr>
      <w:spacing w:before="100" w:beforeAutospacing="1" w:after="100" w:afterAutospacing="1"/>
    </w:pPr>
    <w:rPr>
      <w:color w:val="F5B93C"/>
    </w:rPr>
  </w:style>
  <w:style w:type="paragraph" w:customStyle="1" w:styleId="dijitcalendardatelabel1">
    <w:name w:val="dijitcalendardatelabel1"/>
    <w:basedOn w:val="Normal"/>
    <w:rsid w:val="004C392B"/>
    <w:pPr>
      <w:pBdr>
        <w:top w:val="single" w:sz="2" w:space="1" w:color="auto"/>
        <w:left w:val="single" w:sz="2" w:space="2" w:color="auto"/>
        <w:bottom w:val="single" w:sz="2" w:space="0" w:color="auto"/>
        <w:right w:val="single" w:sz="2" w:space="2" w:color="auto"/>
      </w:pBdr>
      <w:spacing w:before="100" w:beforeAutospacing="1" w:after="100" w:afterAutospacing="1"/>
    </w:pPr>
  </w:style>
  <w:style w:type="paragraph" w:customStyle="1" w:styleId="dijitcalendardaylabel1">
    <w:name w:val="dijitcalendardaylabel1"/>
    <w:basedOn w:val="Normal"/>
    <w:rsid w:val="004C392B"/>
    <w:pPr>
      <w:spacing w:before="100" w:beforeAutospacing="1" w:after="100" w:afterAutospacing="1"/>
    </w:pPr>
  </w:style>
  <w:style w:type="paragraph" w:customStyle="1" w:styleId="dojoxcalendarmonthlabel1">
    <w:name w:val="dojoxcalendarmonthlabel1"/>
    <w:basedOn w:val="Normal"/>
    <w:rsid w:val="004C392B"/>
    <w:pPr>
      <w:spacing w:before="100" w:beforeAutospacing="1" w:after="100" w:afterAutospacing="1"/>
    </w:pPr>
  </w:style>
  <w:style w:type="paragraph" w:customStyle="1" w:styleId="dojoxcalendarmonthlabel2">
    <w:name w:val="dojoxcalendarmonthlabel2"/>
    <w:basedOn w:val="Normal"/>
    <w:rsid w:val="004C392B"/>
    <w:pPr>
      <w:spacing w:before="100" w:beforeAutospacing="1" w:after="100" w:afterAutospacing="1"/>
    </w:pPr>
  </w:style>
  <w:style w:type="paragraph" w:customStyle="1" w:styleId="dojoxcalendaryearlabel1">
    <w:name w:val="dojoxcalendaryearlabel1"/>
    <w:basedOn w:val="Normal"/>
    <w:rsid w:val="004C392B"/>
    <w:pPr>
      <w:spacing w:before="100" w:beforeAutospacing="1" w:after="100" w:afterAutospacing="1"/>
    </w:pPr>
  </w:style>
  <w:style w:type="paragraph" w:customStyle="1" w:styleId="dojoxcalendardecrease1">
    <w:name w:val="dojoxcalendardecrease1"/>
    <w:basedOn w:val="Normal"/>
    <w:rsid w:val="004C392B"/>
    <w:pPr>
      <w:spacing w:before="100" w:beforeAutospacing="1" w:after="100" w:afterAutospacing="1"/>
    </w:pPr>
  </w:style>
  <w:style w:type="paragraph" w:customStyle="1" w:styleId="dojoxcalendarincrease1">
    <w:name w:val="dojoxcalendarincrease1"/>
    <w:basedOn w:val="Normal"/>
    <w:rsid w:val="004C392B"/>
    <w:pPr>
      <w:spacing w:before="100" w:beforeAutospacing="1" w:after="100" w:afterAutospacing="1"/>
    </w:pPr>
  </w:style>
  <w:style w:type="paragraph" w:customStyle="1" w:styleId="dojoxcalendardayyearlabel1">
    <w:name w:val="dojoxcalendardayyearlabel1"/>
    <w:basedOn w:val="Normal"/>
    <w:rsid w:val="004C392B"/>
    <w:pPr>
      <w:spacing w:before="100" w:beforeAutospacing="1" w:after="100" w:afterAutospacing="1"/>
    </w:pPr>
  </w:style>
  <w:style w:type="paragraph" w:customStyle="1" w:styleId="dijitarrowbuttoninner1">
    <w:name w:val="dijitarrowbuttoninner1"/>
    <w:basedOn w:val="Normal"/>
    <w:rsid w:val="004C392B"/>
    <w:pPr>
      <w:spacing w:before="100" w:beforeAutospacing="1" w:after="100" w:afterAutospacing="1"/>
    </w:pPr>
  </w:style>
  <w:style w:type="paragraph" w:customStyle="1" w:styleId="dojoxgridcell1">
    <w:name w:val="dojoxgridcell1"/>
    <w:basedOn w:val="Normal"/>
    <w:rsid w:val="004C392B"/>
    <w:pPr>
      <w:shd w:val="clear" w:color="auto" w:fill="ADCDEB"/>
      <w:spacing w:before="100" w:beforeAutospacing="1" w:after="100" w:afterAutospacing="1"/>
    </w:pPr>
  </w:style>
  <w:style w:type="paragraph" w:customStyle="1" w:styleId="formresponsebtn1">
    <w:name w:val="formresponsebtn1"/>
    <w:basedOn w:val="Normal"/>
    <w:rsid w:val="004C392B"/>
    <w:pPr>
      <w:pBdr>
        <w:right w:val="single" w:sz="6" w:space="6" w:color="605F5F"/>
      </w:pBdr>
      <w:spacing w:before="100" w:beforeAutospacing="1" w:after="100" w:afterAutospacing="1"/>
      <w:ind w:right="120"/>
    </w:pPr>
    <w:rPr>
      <w:u w:val="single"/>
    </w:rPr>
  </w:style>
  <w:style w:type="paragraph" w:customStyle="1" w:styleId="side1">
    <w:name w:val="side1"/>
    <w:basedOn w:val="Normal"/>
    <w:rsid w:val="004C392B"/>
    <w:pPr>
      <w:spacing w:before="100" w:beforeAutospacing="1" w:after="100" w:afterAutospacing="1"/>
    </w:pPr>
  </w:style>
  <w:style w:type="paragraph" w:customStyle="1" w:styleId="left1">
    <w:name w:val="left1"/>
    <w:basedOn w:val="Normal"/>
    <w:rsid w:val="004C392B"/>
    <w:pPr>
      <w:spacing w:before="100" w:beforeAutospacing="1" w:after="100" w:afterAutospacing="1"/>
      <w:ind w:right="480"/>
    </w:pPr>
  </w:style>
  <w:style w:type="paragraph" w:customStyle="1" w:styleId="right1">
    <w:name w:val="right1"/>
    <w:basedOn w:val="Normal"/>
    <w:rsid w:val="004C392B"/>
    <w:pPr>
      <w:spacing w:before="100" w:beforeAutospacing="1" w:after="100" w:afterAutospacing="1"/>
    </w:pPr>
  </w:style>
  <w:style w:type="paragraph" w:customStyle="1" w:styleId="areatitle1">
    <w:name w:val="areatitle1"/>
    <w:basedOn w:val="Normal"/>
    <w:rsid w:val="004C392B"/>
    <w:pPr>
      <w:pBdr>
        <w:bottom w:val="single" w:sz="6" w:space="0" w:color="999999"/>
      </w:pBdr>
      <w:spacing w:before="100" w:beforeAutospacing="1" w:after="100" w:afterAutospacing="1"/>
    </w:pPr>
    <w:rPr>
      <w:b/>
      <w:bCs/>
      <w:color w:val="FFFFFF"/>
    </w:rPr>
  </w:style>
  <w:style w:type="paragraph" w:customStyle="1" w:styleId="area2on1">
    <w:name w:val="area2on1"/>
    <w:basedOn w:val="Normal"/>
    <w:rsid w:val="004C392B"/>
    <w:pPr>
      <w:shd w:val="clear" w:color="auto" w:fill="ECD6A8"/>
      <w:spacing w:before="100" w:beforeAutospacing="1" w:after="100" w:afterAutospacing="1"/>
    </w:pPr>
    <w:rPr>
      <w:b/>
      <w:bCs/>
      <w:color w:val="333335"/>
    </w:rPr>
  </w:style>
  <w:style w:type="paragraph" w:customStyle="1" w:styleId="area2off1">
    <w:name w:val="area2off1"/>
    <w:basedOn w:val="Normal"/>
    <w:rsid w:val="004C392B"/>
    <w:pPr>
      <w:spacing w:before="100" w:beforeAutospacing="1" w:after="100" w:afterAutospacing="1"/>
    </w:pPr>
  </w:style>
  <w:style w:type="paragraph" w:customStyle="1" w:styleId="areatitle2">
    <w:name w:val="areatitle2"/>
    <w:basedOn w:val="Normal"/>
    <w:rsid w:val="004C392B"/>
    <w:pPr>
      <w:pBdr>
        <w:bottom w:val="single" w:sz="6" w:space="0" w:color="999999"/>
      </w:pBdr>
      <w:spacing w:before="100" w:beforeAutospacing="1" w:after="100" w:afterAutospacing="1"/>
    </w:pPr>
    <w:rPr>
      <w:b/>
      <w:bCs/>
      <w:vanish/>
      <w:color w:val="FFFFFF"/>
    </w:rPr>
  </w:style>
  <w:style w:type="character" w:customStyle="1" w:styleId="nogif1">
    <w:name w:val="nogif1"/>
    <w:rsid w:val="004C392B"/>
    <w:rPr>
      <w:b w:val="0"/>
      <w:bCs w:val="0"/>
      <w:strike w:val="0"/>
      <w:dstrike w:val="0"/>
      <w:vanish w:val="0"/>
      <w:webHidden w:val="0"/>
      <w:u w:val="none"/>
      <w:effect w:val="none"/>
      <w:specVanish w:val="0"/>
    </w:rPr>
  </w:style>
  <w:style w:type="paragraph" w:customStyle="1" w:styleId="indentlevel11">
    <w:name w:val="indentlevel_11"/>
    <w:basedOn w:val="Normal"/>
    <w:rsid w:val="004C392B"/>
    <w:pPr>
      <w:spacing w:before="100" w:beforeAutospacing="1" w:after="100" w:afterAutospacing="1"/>
    </w:pPr>
  </w:style>
  <w:style w:type="paragraph" w:customStyle="1" w:styleId="indentlevel21">
    <w:name w:val="indentlevel_21"/>
    <w:basedOn w:val="Normal"/>
    <w:rsid w:val="004C392B"/>
    <w:pPr>
      <w:spacing w:before="100" w:beforeAutospacing="1" w:after="100" w:afterAutospacing="1"/>
    </w:pPr>
  </w:style>
  <w:style w:type="paragraph" w:customStyle="1" w:styleId="indentlevel31">
    <w:name w:val="indentlevel_31"/>
    <w:basedOn w:val="Normal"/>
    <w:rsid w:val="004C392B"/>
    <w:pPr>
      <w:spacing w:before="100" w:beforeAutospacing="1" w:after="100" w:afterAutospacing="1"/>
    </w:pPr>
  </w:style>
  <w:style w:type="paragraph" w:customStyle="1" w:styleId="indentlevel41">
    <w:name w:val="indentlevel_41"/>
    <w:basedOn w:val="Normal"/>
    <w:rsid w:val="004C392B"/>
    <w:pPr>
      <w:spacing w:before="100" w:beforeAutospacing="1" w:after="100" w:afterAutospacing="1"/>
    </w:pPr>
  </w:style>
  <w:style w:type="paragraph" w:customStyle="1" w:styleId="indentlevel51">
    <w:name w:val="indentlevel_51"/>
    <w:basedOn w:val="Normal"/>
    <w:rsid w:val="004C392B"/>
    <w:pPr>
      <w:spacing w:before="100" w:beforeAutospacing="1" w:after="100" w:afterAutospacing="1"/>
    </w:pPr>
  </w:style>
  <w:style w:type="paragraph" w:customStyle="1" w:styleId="columnleft1">
    <w:name w:val="columnleft1"/>
    <w:basedOn w:val="Normal"/>
    <w:rsid w:val="004C392B"/>
    <w:pPr>
      <w:spacing w:before="100" w:beforeAutospacing="1" w:after="100" w:afterAutospacing="1" w:line="696" w:lineRule="atLeast"/>
    </w:pPr>
  </w:style>
  <w:style w:type="paragraph" w:customStyle="1" w:styleId="columncenter1">
    <w:name w:val="columncenter1"/>
    <w:basedOn w:val="Normal"/>
    <w:rsid w:val="004C392B"/>
    <w:pPr>
      <w:spacing w:before="100" w:beforeAutospacing="1" w:after="100" w:afterAutospacing="1" w:line="696" w:lineRule="atLeast"/>
    </w:pPr>
  </w:style>
  <w:style w:type="paragraph" w:customStyle="1" w:styleId="columnright1">
    <w:name w:val="columnright1"/>
    <w:basedOn w:val="Normal"/>
    <w:rsid w:val="004C392B"/>
    <w:pPr>
      <w:spacing w:after="100" w:afterAutospacing="1" w:line="696" w:lineRule="atLeast"/>
      <w:jc w:val="right"/>
    </w:pPr>
  </w:style>
  <w:style w:type="paragraph" w:customStyle="1" w:styleId="singleitem1">
    <w:name w:val="singleitem1"/>
    <w:basedOn w:val="Normal"/>
    <w:rsid w:val="004C392B"/>
    <w:pPr>
      <w:shd w:val="clear" w:color="auto" w:fill="FFFFFF"/>
      <w:spacing w:before="100" w:beforeAutospacing="1" w:after="100" w:afterAutospacing="1"/>
      <w:ind w:firstLine="432"/>
    </w:pPr>
  </w:style>
  <w:style w:type="paragraph" w:customStyle="1" w:styleId="formresponsebtn2">
    <w:name w:val="formresponsebtn2"/>
    <w:basedOn w:val="Normal"/>
    <w:rsid w:val="004C392B"/>
    <w:pPr>
      <w:pBdr>
        <w:top w:val="single" w:sz="6" w:space="2" w:color="605F5F"/>
        <w:left w:val="single" w:sz="6" w:space="2" w:color="605F5F"/>
        <w:bottom w:val="single" w:sz="6" w:space="2" w:color="605F5F"/>
        <w:right w:val="single" w:sz="6" w:space="2" w:color="605F5F"/>
      </w:pBdr>
      <w:shd w:val="clear" w:color="auto" w:fill="E8E6E6"/>
      <w:spacing w:before="100" w:beforeAutospacing="1" w:after="100" w:afterAutospacing="1"/>
      <w:ind w:right="120"/>
    </w:pPr>
  </w:style>
  <w:style w:type="paragraph" w:customStyle="1" w:styleId="forumthreadlevela1">
    <w:name w:val="forum_thread_level_a1"/>
    <w:basedOn w:val="Normal"/>
    <w:rsid w:val="004C392B"/>
    <w:pPr>
      <w:pBdr>
        <w:left w:val="single" w:sz="12" w:space="2" w:color="666666"/>
        <w:bottom w:val="single" w:sz="12" w:space="2" w:color="666666"/>
      </w:pBdr>
      <w:spacing w:before="100" w:beforeAutospacing="1" w:after="100" w:afterAutospacing="1"/>
    </w:pPr>
  </w:style>
  <w:style w:type="paragraph" w:customStyle="1" w:styleId="forumthreadlevelb1">
    <w:name w:val="forum_thread_level_b1"/>
    <w:basedOn w:val="Normal"/>
    <w:rsid w:val="004C392B"/>
    <w:pPr>
      <w:pBdr>
        <w:left w:val="single" w:sz="12" w:space="2" w:color="666666"/>
        <w:bottom w:val="single" w:sz="12" w:space="2" w:color="666666"/>
      </w:pBdr>
      <w:spacing w:before="100" w:beforeAutospacing="1" w:after="100" w:afterAutospacing="1"/>
    </w:pPr>
  </w:style>
  <w:style w:type="paragraph" w:customStyle="1" w:styleId="button-list1">
    <w:name w:val="button-list1"/>
    <w:basedOn w:val="Normal"/>
    <w:rsid w:val="004C392B"/>
    <w:pPr>
      <w:spacing w:before="100" w:beforeAutospacing="1" w:after="100" w:afterAutospacing="1" w:line="600" w:lineRule="atLeast"/>
      <w:jc w:val="center"/>
    </w:pPr>
  </w:style>
  <w:style w:type="paragraph" w:customStyle="1" w:styleId="opennewpage1">
    <w:name w:val="opennewpage1"/>
    <w:basedOn w:val="Normal"/>
    <w:rsid w:val="004C392B"/>
    <w:pPr>
      <w:spacing w:before="100" w:beforeAutospacing="1" w:after="100" w:afterAutospacing="1"/>
    </w:pPr>
  </w:style>
  <w:style w:type="paragraph" w:customStyle="1" w:styleId="toolbar1">
    <w:name w:val="toolbar1"/>
    <w:basedOn w:val="Normal"/>
    <w:rsid w:val="004C392B"/>
    <w:pPr>
      <w:shd w:val="clear" w:color="auto" w:fill="E8E6E6"/>
      <w:spacing w:before="100" w:beforeAutospacing="1" w:after="100" w:afterAutospacing="1"/>
      <w:jc w:val="center"/>
    </w:pPr>
  </w:style>
  <w:style w:type="paragraph" w:customStyle="1" w:styleId="formquestion1">
    <w:name w:val="form_question1"/>
    <w:basedOn w:val="Normal"/>
    <w:rsid w:val="004C392B"/>
    <w:pPr>
      <w:spacing w:before="100" w:beforeAutospacing="1" w:after="100" w:afterAutospacing="1" w:line="432" w:lineRule="atLeast"/>
      <w:ind w:right="120"/>
      <w:jc w:val="right"/>
    </w:pPr>
  </w:style>
  <w:style w:type="paragraph" w:customStyle="1" w:styleId="formanswer1">
    <w:name w:val="form_answer1"/>
    <w:basedOn w:val="Normal"/>
    <w:rsid w:val="004C392B"/>
    <w:pPr>
      <w:shd w:val="clear" w:color="auto" w:fill="FFFFFF"/>
      <w:spacing w:before="100" w:beforeAutospacing="1" w:after="100" w:afterAutospacing="1" w:line="432" w:lineRule="atLeast"/>
      <w:ind w:left="4800"/>
    </w:pPr>
  </w:style>
  <w:style w:type="paragraph" w:customStyle="1" w:styleId="bigbutton1">
    <w:name w:val="bigbutton1"/>
    <w:basedOn w:val="Normal"/>
    <w:rsid w:val="004C392B"/>
    <w:pPr>
      <w:shd w:val="clear" w:color="auto" w:fill="FBFBFB"/>
      <w:spacing w:before="100" w:beforeAutospacing="1" w:after="100" w:afterAutospacing="1"/>
    </w:pPr>
  </w:style>
  <w:style w:type="paragraph" w:customStyle="1" w:styleId="bigbutton2">
    <w:name w:val="bigbutton2"/>
    <w:basedOn w:val="Normal"/>
    <w:rsid w:val="004C392B"/>
    <w:pPr>
      <w:shd w:val="clear" w:color="auto" w:fill="FBFBFB"/>
      <w:spacing w:before="100" w:beforeAutospacing="1" w:after="100" w:afterAutospacing="1"/>
    </w:pPr>
  </w:style>
  <w:style w:type="paragraph" w:customStyle="1" w:styleId="edit-save-wrapper1">
    <w:name w:val="edit-save-wrapper1"/>
    <w:basedOn w:val="Normal"/>
    <w:rsid w:val="004C392B"/>
    <w:pPr>
      <w:shd w:val="clear" w:color="auto" w:fill="FBFBFB"/>
      <w:spacing w:before="100" w:beforeAutospacing="1" w:after="48"/>
      <w:jc w:val="center"/>
    </w:pPr>
  </w:style>
  <w:style w:type="paragraph" w:customStyle="1" w:styleId="areatitle3">
    <w:name w:val="areatitle3"/>
    <w:basedOn w:val="Normal"/>
    <w:rsid w:val="004C392B"/>
    <w:pPr>
      <w:pBdr>
        <w:bottom w:val="single" w:sz="6" w:space="0" w:color="999999"/>
      </w:pBdr>
      <w:shd w:val="clear" w:color="auto" w:fill="3F3F3F"/>
      <w:spacing w:before="100" w:beforeAutospacing="1" w:after="100" w:afterAutospacing="1"/>
    </w:pPr>
    <w:rPr>
      <w:b/>
      <w:bCs/>
      <w:color w:val="FFFFFF"/>
    </w:rPr>
  </w:style>
  <w:style w:type="paragraph" w:customStyle="1" w:styleId="areatitle4">
    <w:name w:val="areatitle4"/>
    <w:basedOn w:val="Normal"/>
    <w:rsid w:val="004C392B"/>
    <w:pPr>
      <w:pBdr>
        <w:bottom w:val="single" w:sz="6" w:space="0" w:color="999999"/>
      </w:pBdr>
      <w:shd w:val="clear" w:color="auto" w:fill="D4A43E"/>
      <w:spacing w:before="100" w:beforeAutospacing="1" w:after="100" w:afterAutospacing="1"/>
    </w:pPr>
    <w:rPr>
      <w:b/>
      <w:bCs/>
      <w:color w:val="FFFFFF"/>
    </w:rPr>
  </w:style>
  <w:style w:type="character" w:customStyle="1" w:styleId="subtitlearea1">
    <w:name w:val="subtitlearea1"/>
    <w:rsid w:val="004C392B"/>
    <w:rPr>
      <w:b w:val="0"/>
      <w:bCs w:val="0"/>
      <w:strike w:val="0"/>
      <w:dstrike w:val="0"/>
      <w:vanish w:val="0"/>
      <w:webHidden w:val="0"/>
      <w:sz w:val="22"/>
      <w:szCs w:val="22"/>
      <w:u w:val="none"/>
      <w:effect w:val="none"/>
      <w:specVanish w:val="0"/>
    </w:rPr>
  </w:style>
  <w:style w:type="character" w:customStyle="1" w:styleId="subtitlearea2">
    <w:name w:val="subtitlearea2"/>
    <w:rsid w:val="004C392B"/>
    <w:rPr>
      <w:b w:val="0"/>
      <w:bCs w:val="0"/>
      <w:strike w:val="0"/>
      <w:dstrike w:val="0"/>
      <w:vanish w:val="0"/>
      <w:webHidden w:val="0"/>
      <w:sz w:val="22"/>
      <w:szCs w:val="22"/>
      <w:u w:val="none"/>
      <w:effect w:val="none"/>
      <w:specVanish w:val="0"/>
    </w:rPr>
  </w:style>
  <w:style w:type="paragraph" w:customStyle="1" w:styleId="selected1">
    <w:name w:val="selected1"/>
    <w:basedOn w:val="Normal"/>
    <w:rsid w:val="004C392B"/>
    <w:pPr>
      <w:spacing w:before="100" w:beforeAutospacing="1" w:after="100" w:afterAutospacing="1"/>
    </w:pPr>
    <w:rPr>
      <w:b/>
      <w:bCs/>
      <w:color w:val="333335"/>
    </w:rPr>
  </w:style>
  <w:style w:type="paragraph" w:customStyle="1" w:styleId="tablecntbodya1">
    <w:name w:val="table_cnt_body_a1"/>
    <w:basedOn w:val="Normal"/>
    <w:rsid w:val="004C392B"/>
    <w:pPr>
      <w:shd w:val="clear" w:color="auto" w:fill="FFFFFF"/>
      <w:spacing w:before="100" w:beforeAutospacing="1" w:after="100" w:afterAutospacing="1"/>
      <w:textAlignment w:val="top"/>
    </w:pPr>
  </w:style>
  <w:style w:type="paragraph" w:customStyle="1" w:styleId="tablecntbodyb1">
    <w:name w:val="table_cnt_body_b1"/>
    <w:basedOn w:val="Normal"/>
    <w:rsid w:val="004C392B"/>
    <w:pPr>
      <w:shd w:val="clear" w:color="auto" w:fill="E8E6E7"/>
      <w:spacing w:before="100" w:beforeAutospacing="1" w:after="100" w:afterAutospacing="1"/>
      <w:textAlignment w:val="top"/>
    </w:pPr>
  </w:style>
  <w:style w:type="paragraph" w:customStyle="1" w:styleId="tdright1">
    <w:name w:val="tdright1"/>
    <w:basedOn w:val="Normal"/>
    <w:rsid w:val="004C392B"/>
    <w:pPr>
      <w:shd w:val="clear" w:color="auto" w:fill="FFFFFF"/>
      <w:spacing w:before="100" w:beforeAutospacing="1" w:after="100" w:afterAutospacing="1"/>
    </w:pPr>
  </w:style>
  <w:style w:type="paragraph" w:customStyle="1" w:styleId="dijitinputlayoutcontainer2">
    <w:name w:val="dijitinputlayoutcontainer2"/>
    <w:basedOn w:val="Normal"/>
    <w:rsid w:val="004C392B"/>
    <w:pPr>
      <w:shd w:val="clear" w:color="auto" w:fill="FFFFFF"/>
      <w:spacing w:before="100" w:beforeAutospacing="1" w:after="100" w:afterAutospacing="1"/>
    </w:pPr>
  </w:style>
  <w:style w:type="paragraph" w:customStyle="1" w:styleId="dijitdialog2">
    <w:name w:val="dijitdialog2"/>
    <w:basedOn w:val="Normal"/>
    <w:rsid w:val="004C392B"/>
    <w:pPr>
      <w:pBdr>
        <w:top w:val="single" w:sz="6" w:space="0" w:color="D3D3D3"/>
        <w:left w:val="single" w:sz="6" w:space="0" w:color="D3D3D3"/>
        <w:bottom w:val="single" w:sz="6" w:space="0" w:color="D3D3D3"/>
        <w:right w:val="single" w:sz="6" w:space="0" w:color="D3D3D3"/>
      </w:pBdr>
      <w:shd w:val="clear" w:color="auto" w:fill="FFFFFF"/>
      <w:spacing w:before="100" w:beforeAutospacing="1" w:after="100" w:afterAutospacing="1"/>
    </w:pPr>
  </w:style>
  <w:style w:type="paragraph" w:customStyle="1" w:styleId="closetext4">
    <w:name w:val="closetext4"/>
    <w:basedOn w:val="Normal"/>
    <w:rsid w:val="004C392B"/>
    <w:pPr>
      <w:spacing w:before="100" w:beforeAutospacing="1" w:after="100" w:afterAutospacing="1"/>
    </w:pPr>
    <w:rPr>
      <w:vanish/>
    </w:rPr>
  </w:style>
  <w:style w:type="paragraph" w:customStyle="1" w:styleId="closetext5">
    <w:name w:val="closetext5"/>
    <w:basedOn w:val="Normal"/>
    <w:rsid w:val="004C392B"/>
    <w:pPr>
      <w:spacing w:before="100" w:beforeAutospacing="1" w:after="100" w:afterAutospacing="1"/>
    </w:pPr>
  </w:style>
  <w:style w:type="paragraph" w:customStyle="1" w:styleId="dijitdialogtitle2">
    <w:name w:val="dijitdialogtitle2"/>
    <w:basedOn w:val="Normal"/>
    <w:rsid w:val="004C392B"/>
    <w:pPr>
      <w:spacing w:before="100" w:beforeAutospacing="1" w:after="100" w:afterAutospacing="1"/>
    </w:pPr>
    <w:rPr>
      <w:b/>
      <w:bCs/>
      <w:color w:val="3243C5"/>
      <w:sz w:val="22"/>
      <w:szCs w:val="22"/>
    </w:rPr>
  </w:style>
  <w:style w:type="paragraph" w:customStyle="1" w:styleId="dijitdialogpanecontent2">
    <w:name w:val="dijitdialogpanecontent2"/>
    <w:basedOn w:val="Normal"/>
    <w:rsid w:val="004C392B"/>
    <w:pPr>
      <w:pBdr>
        <w:top w:val="single" w:sz="6" w:space="8" w:color="D3D3D3"/>
      </w:pBdr>
      <w:shd w:val="clear" w:color="auto" w:fill="FFFFFF"/>
      <w:spacing w:before="100" w:beforeAutospacing="1" w:after="100" w:afterAutospacing="1"/>
    </w:pPr>
  </w:style>
  <w:style w:type="paragraph" w:customStyle="1" w:styleId="dijitdialogcloseicon2">
    <w:name w:val="dijitdialogcloseicon2"/>
    <w:basedOn w:val="Normal"/>
    <w:rsid w:val="004C392B"/>
    <w:pPr>
      <w:spacing w:before="100" w:beforeAutospacing="1" w:after="100" w:afterAutospacing="1"/>
      <w:textAlignment w:val="center"/>
    </w:pPr>
    <w:rPr>
      <w:vanish/>
    </w:rPr>
  </w:style>
  <w:style w:type="paragraph" w:customStyle="1" w:styleId="closetext6">
    <w:name w:val="closetext6"/>
    <w:basedOn w:val="Normal"/>
    <w:rsid w:val="004C392B"/>
    <w:pPr>
      <w:spacing w:before="100" w:beforeAutospacing="1" w:after="100" w:afterAutospacing="1"/>
    </w:pPr>
    <w:rPr>
      <w:vanish/>
    </w:rPr>
  </w:style>
  <w:style w:type="paragraph" w:customStyle="1" w:styleId="dijitdialogtitlebar2">
    <w:name w:val="dijitdialogtitlebar2"/>
    <w:basedOn w:val="Normal"/>
    <w:rsid w:val="004C392B"/>
    <w:pPr>
      <w:shd w:val="clear" w:color="auto" w:fill="FAFAFA"/>
      <w:spacing w:before="100" w:beforeAutospacing="1" w:after="100" w:afterAutospacing="1"/>
    </w:pPr>
  </w:style>
  <w:style w:type="paragraph" w:customStyle="1" w:styleId="dashboardiconedit2">
    <w:name w:val="dashboardiconedit2"/>
    <w:basedOn w:val="Normal"/>
    <w:rsid w:val="004C392B"/>
    <w:pPr>
      <w:spacing w:before="100" w:beforeAutospacing="1" w:after="100" w:afterAutospacing="1"/>
    </w:pPr>
  </w:style>
  <w:style w:type="paragraph" w:customStyle="1" w:styleId="dojodndavatarheader3">
    <w:name w:val="dojodndavatarheader3"/>
    <w:basedOn w:val="Normal"/>
    <w:rsid w:val="004C392B"/>
    <w:pPr>
      <w:shd w:val="clear" w:color="auto" w:fill="FFFFFF"/>
      <w:spacing w:before="100" w:beforeAutospacing="1" w:after="100" w:afterAutospacing="1"/>
    </w:pPr>
  </w:style>
  <w:style w:type="paragraph" w:customStyle="1" w:styleId="dojodndavatarheader4">
    <w:name w:val="dojodndavatarheader4"/>
    <w:basedOn w:val="Normal"/>
    <w:rsid w:val="004C392B"/>
    <w:pPr>
      <w:shd w:val="clear" w:color="auto" w:fill="FFFFFF"/>
      <w:spacing w:before="100" w:beforeAutospacing="1" w:after="100" w:afterAutospacing="1"/>
    </w:pPr>
  </w:style>
  <w:style w:type="paragraph" w:customStyle="1" w:styleId="dijitbuttonnode2">
    <w:name w:val="dijitbuttonnode2"/>
    <w:basedOn w:val="Normal"/>
    <w:rsid w:val="004C392B"/>
    <w:pPr>
      <w:spacing w:before="100" w:beforeAutospacing="1" w:after="100" w:afterAutospacing="1"/>
    </w:pPr>
  </w:style>
  <w:style w:type="paragraph" w:customStyle="1" w:styleId="dijitbuttontext2">
    <w:name w:val="dijitbuttontext2"/>
    <w:basedOn w:val="Normal"/>
    <w:rsid w:val="004C392B"/>
    <w:pPr>
      <w:spacing w:before="100" w:beforeAutospacing="1" w:after="100" w:afterAutospacing="1"/>
    </w:pPr>
    <w:rPr>
      <w:u w:val="single"/>
    </w:rPr>
  </w:style>
  <w:style w:type="paragraph" w:customStyle="1" w:styleId="dijitcalendarhighlighteddate2">
    <w:name w:val="dijitcalendarhighlighteddate2"/>
    <w:basedOn w:val="Normal"/>
    <w:rsid w:val="004C392B"/>
    <w:pPr>
      <w:shd w:val="clear" w:color="auto" w:fill="059BB1"/>
      <w:spacing w:before="100" w:beforeAutospacing="1" w:after="100" w:afterAutospacing="1"/>
    </w:pPr>
  </w:style>
  <w:style w:type="paragraph" w:customStyle="1" w:styleId="dijitcalendarselectedhighlighted2">
    <w:name w:val="dijitcalendarselectedhighlighted2"/>
    <w:basedOn w:val="Normal"/>
    <w:rsid w:val="004C392B"/>
    <w:pPr>
      <w:spacing w:before="100" w:beforeAutospacing="1" w:after="100" w:afterAutospacing="1"/>
    </w:pPr>
    <w:rPr>
      <w:color w:val="F5B93C"/>
    </w:rPr>
  </w:style>
  <w:style w:type="paragraph" w:customStyle="1" w:styleId="dijitcalendardatelabel2">
    <w:name w:val="dijitcalendardatelabel2"/>
    <w:basedOn w:val="Normal"/>
    <w:rsid w:val="004C392B"/>
    <w:pPr>
      <w:pBdr>
        <w:top w:val="single" w:sz="2" w:space="1" w:color="auto"/>
        <w:left w:val="single" w:sz="2" w:space="2" w:color="auto"/>
        <w:bottom w:val="single" w:sz="2" w:space="0" w:color="auto"/>
        <w:right w:val="single" w:sz="2" w:space="2" w:color="auto"/>
      </w:pBdr>
      <w:spacing w:before="100" w:beforeAutospacing="1" w:after="100" w:afterAutospacing="1"/>
    </w:pPr>
  </w:style>
  <w:style w:type="paragraph" w:customStyle="1" w:styleId="dijitcalendardaylabel2">
    <w:name w:val="dijitcalendardaylabel2"/>
    <w:basedOn w:val="Normal"/>
    <w:rsid w:val="004C392B"/>
    <w:pPr>
      <w:spacing w:before="100" w:beforeAutospacing="1" w:after="100" w:afterAutospacing="1"/>
    </w:pPr>
  </w:style>
  <w:style w:type="paragraph" w:customStyle="1" w:styleId="dojoxcalendarmonthlabel3">
    <w:name w:val="dojoxcalendarmonthlabel3"/>
    <w:basedOn w:val="Normal"/>
    <w:rsid w:val="004C392B"/>
    <w:pPr>
      <w:spacing w:before="100" w:beforeAutospacing="1" w:after="100" w:afterAutospacing="1"/>
    </w:pPr>
  </w:style>
  <w:style w:type="paragraph" w:customStyle="1" w:styleId="dojoxcalendarmonthlabel4">
    <w:name w:val="dojoxcalendarmonthlabel4"/>
    <w:basedOn w:val="Normal"/>
    <w:rsid w:val="004C392B"/>
    <w:pPr>
      <w:spacing w:before="100" w:beforeAutospacing="1" w:after="100" w:afterAutospacing="1"/>
    </w:pPr>
  </w:style>
  <w:style w:type="paragraph" w:customStyle="1" w:styleId="dojoxcalendaryearlabel2">
    <w:name w:val="dojoxcalendaryearlabel2"/>
    <w:basedOn w:val="Normal"/>
    <w:rsid w:val="004C392B"/>
    <w:pPr>
      <w:spacing w:before="100" w:beforeAutospacing="1" w:after="100" w:afterAutospacing="1"/>
    </w:pPr>
  </w:style>
  <w:style w:type="paragraph" w:customStyle="1" w:styleId="dojoxcalendardecrease2">
    <w:name w:val="dojoxcalendardecrease2"/>
    <w:basedOn w:val="Normal"/>
    <w:rsid w:val="004C392B"/>
    <w:pPr>
      <w:spacing w:before="100" w:beforeAutospacing="1" w:after="100" w:afterAutospacing="1"/>
    </w:pPr>
  </w:style>
  <w:style w:type="paragraph" w:customStyle="1" w:styleId="dojoxcalendarincrease2">
    <w:name w:val="dojoxcalendarincrease2"/>
    <w:basedOn w:val="Normal"/>
    <w:rsid w:val="004C392B"/>
    <w:pPr>
      <w:spacing w:before="100" w:beforeAutospacing="1" w:after="100" w:afterAutospacing="1"/>
    </w:pPr>
  </w:style>
  <w:style w:type="paragraph" w:customStyle="1" w:styleId="dojoxcalendardayyearlabel2">
    <w:name w:val="dojoxcalendardayyearlabel2"/>
    <w:basedOn w:val="Normal"/>
    <w:rsid w:val="004C392B"/>
    <w:pPr>
      <w:spacing w:before="100" w:beforeAutospacing="1" w:after="100" w:afterAutospacing="1"/>
    </w:pPr>
  </w:style>
  <w:style w:type="paragraph" w:customStyle="1" w:styleId="dijitarrowbuttoninner2">
    <w:name w:val="dijitarrowbuttoninner2"/>
    <w:basedOn w:val="Normal"/>
    <w:rsid w:val="004C392B"/>
    <w:pPr>
      <w:spacing w:before="100" w:beforeAutospacing="1" w:after="100" w:afterAutospacing="1"/>
    </w:pPr>
  </w:style>
  <w:style w:type="paragraph" w:customStyle="1" w:styleId="dojoxgridcell2">
    <w:name w:val="dojoxgridcell2"/>
    <w:basedOn w:val="Normal"/>
    <w:rsid w:val="004C392B"/>
    <w:pPr>
      <w:shd w:val="clear" w:color="auto" w:fill="ADCDEB"/>
      <w:spacing w:before="100" w:beforeAutospacing="1" w:after="100" w:afterAutospacing="1"/>
    </w:pPr>
  </w:style>
  <w:style w:type="paragraph" w:customStyle="1" w:styleId="formresponsebtn3">
    <w:name w:val="formresponsebtn3"/>
    <w:basedOn w:val="Normal"/>
    <w:rsid w:val="004C392B"/>
    <w:pPr>
      <w:pBdr>
        <w:right w:val="single" w:sz="6" w:space="6" w:color="605F5F"/>
      </w:pBdr>
      <w:spacing w:before="100" w:beforeAutospacing="1" w:after="100" w:afterAutospacing="1"/>
      <w:ind w:right="120"/>
    </w:pPr>
    <w:rPr>
      <w:u w:val="single"/>
    </w:rPr>
  </w:style>
  <w:style w:type="paragraph" w:customStyle="1" w:styleId="side2">
    <w:name w:val="side2"/>
    <w:basedOn w:val="Normal"/>
    <w:rsid w:val="004C392B"/>
    <w:pPr>
      <w:spacing w:before="100" w:beforeAutospacing="1" w:after="100" w:afterAutospacing="1"/>
    </w:pPr>
  </w:style>
  <w:style w:type="paragraph" w:customStyle="1" w:styleId="left2">
    <w:name w:val="left2"/>
    <w:basedOn w:val="Normal"/>
    <w:rsid w:val="004C392B"/>
    <w:pPr>
      <w:spacing w:before="100" w:beforeAutospacing="1" w:after="100" w:afterAutospacing="1"/>
      <w:ind w:right="480"/>
    </w:pPr>
  </w:style>
  <w:style w:type="paragraph" w:customStyle="1" w:styleId="right2">
    <w:name w:val="right2"/>
    <w:basedOn w:val="Normal"/>
    <w:rsid w:val="004C392B"/>
    <w:pPr>
      <w:spacing w:before="100" w:beforeAutospacing="1" w:after="100" w:afterAutospacing="1"/>
    </w:pPr>
  </w:style>
  <w:style w:type="paragraph" w:customStyle="1" w:styleId="areatitle5">
    <w:name w:val="areatitle5"/>
    <w:basedOn w:val="Normal"/>
    <w:rsid w:val="004C392B"/>
    <w:pPr>
      <w:pBdr>
        <w:bottom w:val="single" w:sz="6" w:space="0" w:color="999999"/>
      </w:pBdr>
      <w:spacing w:before="100" w:beforeAutospacing="1" w:after="100" w:afterAutospacing="1"/>
    </w:pPr>
    <w:rPr>
      <w:b/>
      <w:bCs/>
      <w:color w:val="FFFFFF"/>
    </w:rPr>
  </w:style>
  <w:style w:type="paragraph" w:customStyle="1" w:styleId="area2on2">
    <w:name w:val="area2on2"/>
    <w:basedOn w:val="Normal"/>
    <w:rsid w:val="004C392B"/>
    <w:pPr>
      <w:shd w:val="clear" w:color="auto" w:fill="ECD6A8"/>
      <w:spacing w:before="100" w:beforeAutospacing="1" w:after="100" w:afterAutospacing="1"/>
    </w:pPr>
    <w:rPr>
      <w:b/>
      <w:bCs/>
      <w:color w:val="333335"/>
    </w:rPr>
  </w:style>
  <w:style w:type="paragraph" w:customStyle="1" w:styleId="area2off2">
    <w:name w:val="area2off2"/>
    <w:basedOn w:val="Normal"/>
    <w:rsid w:val="004C392B"/>
    <w:pPr>
      <w:spacing w:before="100" w:beforeAutospacing="1" w:after="100" w:afterAutospacing="1"/>
    </w:pPr>
  </w:style>
  <w:style w:type="paragraph" w:customStyle="1" w:styleId="areatitle6">
    <w:name w:val="areatitle6"/>
    <w:basedOn w:val="Normal"/>
    <w:rsid w:val="004C392B"/>
    <w:pPr>
      <w:pBdr>
        <w:bottom w:val="single" w:sz="6" w:space="0" w:color="999999"/>
      </w:pBdr>
      <w:spacing w:before="100" w:beforeAutospacing="1" w:after="100" w:afterAutospacing="1"/>
    </w:pPr>
    <w:rPr>
      <w:b/>
      <w:bCs/>
      <w:vanish/>
      <w:color w:val="FFFFFF"/>
    </w:rPr>
  </w:style>
  <w:style w:type="character" w:customStyle="1" w:styleId="nogif2">
    <w:name w:val="nogif2"/>
    <w:rsid w:val="004C392B"/>
    <w:rPr>
      <w:b w:val="0"/>
      <w:bCs w:val="0"/>
      <w:strike w:val="0"/>
      <w:dstrike w:val="0"/>
      <w:vanish w:val="0"/>
      <w:webHidden w:val="0"/>
      <w:u w:val="none"/>
      <w:effect w:val="none"/>
      <w:specVanish w:val="0"/>
    </w:rPr>
  </w:style>
  <w:style w:type="paragraph" w:customStyle="1" w:styleId="indentlevel12">
    <w:name w:val="indentlevel_12"/>
    <w:basedOn w:val="Normal"/>
    <w:rsid w:val="004C392B"/>
    <w:pPr>
      <w:spacing w:before="100" w:beforeAutospacing="1" w:after="100" w:afterAutospacing="1"/>
    </w:pPr>
  </w:style>
  <w:style w:type="paragraph" w:customStyle="1" w:styleId="indentlevel22">
    <w:name w:val="indentlevel_22"/>
    <w:basedOn w:val="Normal"/>
    <w:rsid w:val="004C392B"/>
    <w:pPr>
      <w:spacing w:before="100" w:beforeAutospacing="1" w:after="100" w:afterAutospacing="1"/>
    </w:pPr>
  </w:style>
  <w:style w:type="paragraph" w:customStyle="1" w:styleId="indentlevel32">
    <w:name w:val="indentlevel_32"/>
    <w:basedOn w:val="Normal"/>
    <w:rsid w:val="004C392B"/>
    <w:pPr>
      <w:spacing w:before="100" w:beforeAutospacing="1" w:after="100" w:afterAutospacing="1"/>
    </w:pPr>
  </w:style>
  <w:style w:type="paragraph" w:customStyle="1" w:styleId="indentlevel42">
    <w:name w:val="indentlevel_42"/>
    <w:basedOn w:val="Normal"/>
    <w:rsid w:val="004C392B"/>
    <w:pPr>
      <w:spacing w:before="100" w:beforeAutospacing="1" w:after="100" w:afterAutospacing="1"/>
    </w:pPr>
  </w:style>
  <w:style w:type="paragraph" w:customStyle="1" w:styleId="indentlevel52">
    <w:name w:val="indentlevel_52"/>
    <w:basedOn w:val="Normal"/>
    <w:rsid w:val="004C392B"/>
    <w:pPr>
      <w:spacing w:before="100" w:beforeAutospacing="1" w:after="100" w:afterAutospacing="1"/>
    </w:pPr>
  </w:style>
  <w:style w:type="paragraph" w:customStyle="1" w:styleId="columnleft2">
    <w:name w:val="columnleft2"/>
    <w:basedOn w:val="Normal"/>
    <w:rsid w:val="004C392B"/>
    <w:pPr>
      <w:spacing w:before="100" w:beforeAutospacing="1" w:after="100" w:afterAutospacing="1" w:line="696" w:lineRule="atLeast"/>
    </w:pPr>
  </w:style>
  <w:style w:type="paragraph" w:customStyle="1" w:styleId="columncenter2">
    <w:name w:val="columncenter2"/>
    <w:basedOn w:val="Normal"/>
    <w:rsid w:val="004C392B"/>
    <w:pPr>
      <w:spacing w:before="100" w:beforeAutospacing="1" w:after="100" w:afterAutospacing="1" w:line="696" w:lineRule="atLeast"/>
    </w:pPr>
  </w:style>
  <w:style w:type="paragraph" w:customStyle="1" w:styleId="columnright2">
    <w:name w:val="columnright2"/>
    <w:basedOn w:val="Normal"/>
    <w:rsid w:val="004C392B"/>
    <w:pPr>
      <w:spacing w:after="100" w:afterAutospacing="1" w:line="696" w:lineRule="atLeast"/>
      <w:jc w:val="right"/>
    </w:pPr>
  </w:style>
  <w:style w:type="paragraph" w:customStyle="1" w:styleId="singleitem2">
    <w:name w:val="singleitem2"/>
    <w:basedOn w:val="Normal"/>
    <w:rsid w:val="004C392B"/>
    <w:pPr>
      <w:shd w:val="clear" w:color="auto" w:fill="FFFFFF"/>
      <w:spacing w:before="100" w:beforeAutospacing="1" w:after="100" w:afterAutospacing="1"/>
      <w:ind w:firstLine="432"/>
    </w:pPr>
  </w:style>
  <w:style w:type="paragraph" w:customStyle="1" w:styleId="formresponsebtn4">
    <w:name w:val="formresponsebtn4"/>
    <w:basedOn w:val="Normal"/>
    <w:rsid w:val="004C392B"/>
    <w:pPr>
      <w:pBdr>
        <w:top w:val="single" w:sz="6" w:space="2" w:color="605F5F"/>
        <w:left w:val="single" w:sz="6" w:space="2" w:color="605F5F"/>
        <w:bottom w:val="single" w:sz="6" w:space="2" w:color="605F5F"/>
        <w:right w:val="single" w:sz="6" w:space="2" w:color="605F5F"/>
      </w:pBdr>
      <w:shd w:val="clear" w:color="auto" w:fill="E8E6E6"/>
      <w:spacing w:before="100" w:beforeAutospacing="1" w:after="100" w:afterAutospacing="1"/>
      <w:ind w:right="120"/>
    </w:pPr>
  </w:style>
  <w:style w:type="paragraph" w:customStyle="1" w:styleId="forumthreadlevela2">
    <w:name w:val="forum_thread_level_a2"/>
    <w:basedOn w:val="Normal"/>
    <w:rsid w:val="004C392B"/>
    <w:pPr>
      <w:pBdr>
        <w:left w:val="single" w:sz="12" w:space="2" w:color="666666"/>
        <w:bottom w:val="single" w:sz="12" w:space="2" w:color="666666"/>
      </w:pBdr>
      <w:spacing w:before="100" w:beforeAutospacing="1" w:after="100" w:afterAutospacing="1"/>
    </w:pPr>
  </w:style>
  <w:style w:type="paragraph" w:customStyle="1" w:styleId="forumthreadlevelb2">
    <w:name w:val="forum_thread_level_b2"/>
    <w:basedOn w:val="Normal"/>
    <w:rsid w:val="004C392B"/>
    <w:pPr>
      <w:pBdr>
        <w:left w:val="single" w:sz="12" w:space="2" w:color="666666"/>
        <w:bottom w:val="single" w:sz="12" w:space="2" w:color="666666"/>
      </w:pBdr>
      <w:spacing w:before="100" w:beforeAutospacing="1" w:after="100" w:afterAutospacing="1"/>
    </w:pPr>
  </w:style>
  <w:style w:type="paragraph" w:customStyle="1" w:styleId="button-list2">
    <w:name w:val="button-list2"/>
    <w:basedOn w:val="Normal"/>
    <w:rsid w:val="004C392B"/>
    <w:pPr>
      <w:spacing w:before="100" w:beforeAutospacing="1" w:after="100" w:afterAutospacing="1" w:line="600" w:lineRule="atLeast"/>
      <w:jc w:val="center"/>
    </w:pPr>
  </w:style>
  <w:style w:type="paragraph" w:customStyle="1" w:styleId="opennewpage2">
    <w:name w:val="opennewpage2"/>
    <w:basedOn w:val="Normal"/>
    <w:rsid w:val="004C392B"/>
    <w:pPr>
      <w:spacing w:before="100" w:beforeAutospacing="1" w:after="100" w:afterAutospacing="1"/>
    </w:pPr>
  </w:style>
  <w:style w:type="paragraph" w:customStyle="1" w:styleId="toolbar2">
    <w:name w:val="toolbar2"/>
    <w:basedOn w:val="Normal"/>
    <w:rsid w:val="004C392B"/>
    <w:pPr>
      <w:shd w:val="clear" w:color="auto" w:fill="E8E6E6"/>
      <w:spacing w:before="100" w:beforeAutospacing="1" w:after="100" w:afterAutospacing="1"/>
      <w:jc w:val="center"/>
    </w:pPr>
  </w:style>
  <w:style w:type="paragraph" w:customStyle="1" w:styleId="formquestion2">
    <w:name w:val="form_question2"/>
    <w:basedOn w:val="Normal"/>
    <w:rsid w:val="004C392B"/>
    <w:pPr>
      <w:spacing w:before="100" w:beforeAutospacing="1" w:after="100" w:afterAutospacing="1" w:line="432" w:lineRule="atLeast"/>
      <w:ind w:right="120"/>
      <w:jc w:val="right"/>
    </w:pPr>
  </w:style>
  <w:style w:type="paragraph" w:customStyle="1" w:styleId="formanswer2">
    <w:name w:val="form_answer2"/>
    <w:basedOn w:val="Normal"/>
    <w:rsid w:val="004C392B"/>
    <w:pPr>
      <w:shd w:val="clear" w:color="auto" w:fill="FFFFFF"/>
      <w:spacing w:before="100" w:beforeAutospacing="1" w:after="100" w:afterAutospacing="1" w:line="432" w:lineRule="atLeast"/>
      <w:ind w:left="4800"/>
    </w:pPr>
  </w:style>
  <w:style w:type="paragraph" w:customStyle="1" w:styleId="bigbutton3">
    <w:name w:val="bigbutton3"/>
    <w:basedOn w:val="Normal"/>
    <w:rsid w:val="004C392B"/>
    <w:pPr>
      <w:shd w:val="clear" w:color="auto" w:fill="FBFBFB"/>
      <w:spacing w:before="100" w:beforeAutospacing="1" w:after="100" w:afterAutospacing="1"/>
    </w:pPr>
  </w:style>
  <w:style w:type="paragraph" w:customStyle="1" w:styleId="bigbutton4">
    <w:name w:val="bigbutton4"/>
    <w:basedOn w:val="Normal"/>
    <w:rsid w:val="004C392B"/>
    <w:pPr>
      <w:shd w:val="clear" w:color="auto" w:fill="FBFBFB"/>
      <w:spacing w:before="100" w:beforeAutospacing="1" w:after="100" w:afterAutospacing="1"/>
    </w:pPr>
  </w:style>
  <w:style w:type="paragraph" w:customStyle="1" w:styleId="edit-save-wrapper2">
    <w:name w:val="edit-save-wrapper2"/>
    <w:basedOn w:val="Normal"/>
    <w:rsid w:val="004C392B"/>
    <w:pPr>
      <w:shd w:val="clear" w:color="auto" w:fill="FBFBFB"/>
      <w:spacing w:before="100" w:beforeAutospacing="1" w:after="48"/>
      <w:jc w:val="center"/>
    </w:pPr>
  </w:style>
  <w:style w:type="paragraph" w:customStyle="1" w:styleId="areatitle7">
    <w:name w:val="areatitle7"/>
    <w:basedOn w:val="Normal"/>
    <w:rsid w:val="004C392B"/>
    <w:pPr>
      <w:pBdr>
        <w:bottom w:val="single" w:sz="6" w:space="0" w:color="999999"/>
      </w:pBdr>
      <w:shd w:val="clear" w:color="auto" w:fill="3F3F3F"/>
      <w:spacing w:before="100" w:beforeAutospacing="1" w:after="100" w:afterAutospacing="1"/>
    </w:pPr>
    <w:rPr>
      <w:b/>
      <w:bCs/>
      <w:color w:val="FFFFFF"/>
    </w:rPr>
  </w:style>
  <w:style w:type="paragraph" w:customStyle="1" w:styleId="areatitle8">
    <w:name w:val="areatitle8"/>
    <w:basedOn w:val="Normal"/>
    <w:rsid w:val="004C392B"/>
    <w:pPr>
      <w:pBdr>
        <w:bottom w:val="single" w:sz="6" w:space="0" w:color="999999"/>
      </w:pBdr>
      <w:shd w:val="clear" w:color="auto" w:fill="D4A43E"/>
      <w:spacing w:before="100" w:beforeAutospacing="1" w:after="100" w:afterAutospacing="1"/>
    </w:pPr>
    <w:rPr>
      <w:b/>
      <w:bCs/>
      <w:color w:val="FFFFFF"/>
    </w:rPr>
  </w:style>
  <w:style w:type="character" w:customStyle="1" w:styleId="subtitlearea3">
    <w:name w:val="subtitlearea3"/>
    <w:rsid w:val="004C392B"/>
    <w:rPr>
      <w:b w:val="0"/>
      <w:bCs w:val="0"/>
      <w:strike w:val="0"/>
      <w:dstrike w:val="0"/>
      <w:vanish w:val="0"/>
      <w:webHidden w:val="0"/>
      <w:sz w:val="22"/>
      <w:szCs w:val="22"/>
      <w:u w:val="none"/>
      <w:effect w:val="none"/>
      <w:specVanish w:val="0"/>
    </w:rPr>
  </w:style>
  <w:style w:type="character" w:customStyle="1" w:styleId="subtitlearea4">
    <w:name w:val="subtitlearea4"/>
    <w:rsid w:val="004C392B"/>
    <w:rPr>
      <w:b w:val="0"/>
      <w:bCs w:val="0"/>
      <w:strike w:val="0"/>
      <w:dstrike w:val="0"/>
      <w:vanish w:val="0"/>
      <w:webHidden w:val="0"/>
      <w:sz w:val="22"/>
      <w:szCs w:val="22"/>
      <w:u w:val="none"/>
      <w:effect w:val="none"/>
      <w:specVanish w:val="0"/>
    </w:rPr>
  </w:style>
  <w:style w:type="paragraph" w:customStyle="1" w:styleId="selected2">
    <w:name w:val="selected2"/>
    <w:basedOn w:val="Normal"/>
    <w:rsid w:val="004C392B"/>
    <w:pPr>
      <w:spacing w:before="100" w:beforeAutospacing="1" w:after="100" w:afterAutospacing="1"/>
    </w:pPr>
    <w:rPr>
      <w:b/>
      <w:bCs/>
      <w:color w:val="333335"/>
    </w:rPr>
  </w:style>
  <w:style w:type="paragraph" w:customStyle="1" w:styleId="tablecntbodya2">
    <w:name w:val="table_cnt_body_a2"/>
    <w:basedOn w:val="Normal"/>
    <w:rsid w:val="004C392B"/>
    <w:pPr>
      <w:shd w:val="clear" w:color="auto" w:fill="FFFFFF"/>
      <w:spacing w:before="100" w:beforeAutospacing="1" w:after="100" w:afterAutospacing="1"/>
      <w:textAlignment w:val="top"/>
    </w:pPr>
  </w:style>
  <w:style w:type="paragraph" w:customStyle="1" w:styleId="tablecntbodyb2">
    <w:name w:val="table_cnt_body_b2"/>
    <w:basedOn w:val="Normal"/>
    <w:rsid w:val="004C392B"/>
    <w:pPr>
      <w:shd w:val="clear" w:color="auto" w:fill="E8E6E7"/>
      <w:spacing w:before="100" w:beforeAutospacing="1" w:after="100" w:afterAutospacing="1"/>
      <w:textAlignment w:val="top"/>
    </w:pPr>
  </w:style>
  <w:style w:type="paragraph" w:customStyle="1" w:styleId="tdright2">
    <w:name w:val="tdright2"/>
    <w:basedOn w:val="Normal"/>
    <w:rsid w:val="004C392B"/>
    <w:pPr>
      <w:shd w:val="clear" w:color="auto" w:fill="FFFFFF"/>
      <w:spacing w:before="100" w:beforeAutospacing="1" w:after="100" w:afterAutospacing="1"/>
    </w:pPr>
  </w:style>
  <w:style w:type="character" w:styleId="Strong">
    <w:name w:val="Strong"/>
    <w:qFormat/>
    <w:rsid w:val="004C392B"/>
    <w:rPr>
      <w:b/>
      <w:bCs/>
    </w:rPr>
  </w:style>
  <w:style w:type="paragraph" w:styleId="z-TopofForm">
    <w:name w:val="HTML Top of Form"/>
    <w:basedOn w:val="Normal"/>
    <w:next w:val="Normal"/>
    <w:hidden/>
    <w:rsid w:val="004C392B"/>
    <w:pPr>
      <w:pBdr>
        <w:bottom w:val="single" w:sz="6" w:space="1" w:color="auto"/>
      </w:pBdr>
      <w:jc w:val="center"/>
    </w:pPr>
    <w:rPr>
      <w:rFonts w:ascii="Arial" w:hAnsi="Arial" w:cs="Arial"/>
      <w:vanish/>
      <w:sz w:val="16"/>
      <w:szCs w:val="16"/>
    </w:rPr>
  </w:style>
  <w:style w:type="character" w:customStyle="1" w:styleId="mandatoryindent1">
    <w:name w:val="mandatoryindent1"/>
    <w:basedOn w:val="DefaultParagraphFont"/>
    <w:rsid w:val="004C392B"/>
  </w:style>
  <w:style w:type="character" w:customStyle="1" w:styleId="mandatorytext1">
    <w:name w:val="mandatorytext1"/>
    <w:basedOn w:val="DefaultParagraphFont"/>
    <w:rsid w:val="004C392B"/>
  </w:style>
  <w:style w:type="paragraph" w:styleId="z-BottomofForm">
    <w:name w:val="HTML Bottom of Form"/>
    <w:basedOn w:val="Normal"/>
    <w:next w:val="Normal"/>
    <w:hidden/>
    <w:rsid w:val="004C392B"/>
    <w:pPr>
      <w:pBdr>
        <w:top w:val="single" w:sz="6" w:space="1" w:color="auto"/>
      </w:pBdr>
      <w:jc w:val="center"/>
    </w:pPr>
    <w:rPr>
      <w:rFonts w:ascii="Arial" w:hAnsi="Arial" w:cs="Arial"/>
      <w:vanish/>
      <w:sz w:val="16"/>
      <w:szCs w:val="16"/>
    </w:rPr>
  </w:style>
  <w:style w:type="paragraph" w:customStyle="1" w:styleId="ContentsHeadingLevel1">
    <w:name w:val="Contents Heading Level 1"/>
    <w:basedOn w:val="Normal"/>
    <w:link w:val="ContentsHeadingLevel1Char"/>
    <w:rsid w:val="007426A4"/>
    <w:rPr>
      <w:b/>
      <w:szCs w:val="20"/>
      <w:lang w:val="en-NZ" w:eastAsia="en-US"/>
    </w:rPr>
  </w:style>
  <w:style w:type="paragraph" w:customStyle="1" w:styleId="ColorfulList-Accent11">
    <w:name w:val="Colorful List - Accent 11"/>
    <w:basedOn w:val="Normal"/>
    <w:qFormat/>
    <w:rsid w:val="007426A4"/>
    <w:pPr>
      <w:ind w:left="720"/>
    </w:pPr>
    <w:rPr>
      <w:sz w:val="20"/>
      <w:szCs w:val="20"/>
      <w:lang w:val="en-AU"/>
    </w:rPr>
  </w:style>
  <w:style w:type="paragraph" w:styleId="BalloonText">
    <w:name w:val="Balloon Text"/>
    <w:basedOn w:val="Normal"/>
    <w:semiHidden/>
    <w:rsid w:val="007426A4"/>
    <w:rPr>
      <w:rFonts w:ascii="Tahoma" w:hAnsi="Tahoma" w:cs="Tahoma"/>
      <w:sz w:val="16"/>
      <w:szCs w:val="16"/>
    </w:rPr>
  </w:style>
  <w:style w:type="paragraph" w:customStyle="1" w:styleId="BodyTextBullet">
    <w:name w:val="Body Text Bullet"/>
    <w:basedOn w:val="Normal"/>
    <w:link w:val="BodyTextBulletCharChar"/>
    <w:rsid w:val="0022210F"/>
    <w:pPr>
      <w:numPr>
        <w:numId w:val="5"/>
      </w:numPr>
      <w:spacing w:before="40" w:after="40" w:line="312" w:lineRule="auto"/>
      <w:ind w:left="1077" w:hanging="357"/>
    </w:pPr>
    <w:rPr>
      <w:rFonts w:ascii="Arial Narrow" w:hAnsi="Arial Narrow"/>
      <w:sz w:val="22"/>
      <w:lang w:val="en-NZ" w:eastAsia="x-none"/>
    </w:rPr>
  </w:style>
  <w:style w:type="character" w:customStyle="1" w:styleId="BodyTextBulletCharChar">
    <w:name w:val="Body Text Bullet Char Char"/>
    <w:link w:val="BodyTextBullet"/>
    <w:rsid w:val="0022210F"/>
    <w:rPr>
      <w:rFonts w:ascii="Arial Narrow" w:hAnsi="Arial Narrow"/>
      <w:sz w:val="22"/>
      <w:szCs w:val="24"/>
      <w:lang w:eastAsia="x-none"/>
    </w:rPr>
  </w:style>
  <w:style w:type="paragraph" w:styleId="FootnoteText">
    <w:name w:val="footnote text"/>
    <w:basedOn w:val="Normal"/>
    <w:link w:val="FootnoteTextChar"/>
    <w:rsid w:val="00530E76"/>
    <w:rPr>
      <w:sz w:val="20"/>
      <w:szCs w:val="20"/>
      <w:lang w:val="en-AU"/>
    </w:rPr>
  </w:style>
  <w:style w:type="character" w:styleId="FootnoteReference">
    <w:name w:val="footnote reference"/>
    <w:rsid w:val="00530E76"/>
    <w:rPr>
      <w:vertAlign w:val="superscript"/>
    </w:rPr>
  </w:style>
  <w:style w:type="paragraph" w:styleId="NormalWeb">
    <w:name w:val="Normal (Web)"/>
    <w:basedOn w:val="Normal"/>
    <w:rsid w:val="00530E76"/>
    <w:pPr>
      <w:spacing w:after="150"/>
    </w:pPr>
    <w:rPr>
      <w:color w:val="000000"/>
      <w:lang w:val="en-US" w:eastAsia="en-US"/>
    </w:rPr>
  </w:style>
  <w:style w:type="paragraph" w:customStyle="1" w:styleId="Numberedparagraph">
    <w:name w:val="Numbered paragraph"/>
    <w:basedOn w:val="Normal"/>
    <w:rsid w:val="00530E76"/>
    <w:pPr>
      <w:numPr>
        <w:numId w:val="9"/>
      </w:numPr>
      <w:tabs>
        <w:tab w:val="left" w:pos="567"/>
      </w:tabs>
      <w:spacing w:before="120" w:after="120"/>
      <w:jc w:val="both"/>
    </w:pPr>
    <w:rPr>
      <w:sz w:val="22"/>
      <w:szCs w:val="20"/>
      <w:lang w:val="en-NZ" w:eastAsia="en-US"/>
    </w:rPr>
  </w:style>
  <w:style w:type="table" w:styleId="TableGrid">
    <w:name w:val="Table Grid"/>
    <w:basedOn w:val="TableNormal"/>
    <w:rsid w:val="00530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ArialNarrow">
    <w:name w:val="Body Text Arial Narrow"/>
    <w:basedOn w:val="Normal"/>
    <w:rsid w:val="00530E76"/>
    <w:pPr>
      <w:spacing w:before="120" w:after="120"/>
    </w:pPr>
    <w:rPr>
      <w:rFonts w:ascii="Arial Narrow" w:hAnsi="Arial Narrow"/>
      <w:sz w:val="20"/>
    </w:rPr>
  </w:style>
  <w:style w:type="character" w:customStyle="1" w:styleId="ContentsHeadingLevel1Char">
    <w:name w:val="Contents Heading Level 1 Char"/>
    <w:link w:val="ContentsHeadingLevel1"/>
    <w:rsid w:val="00530E76"/>
    <w:rPr>
      <w:b/>
      <w:sz w:val="24"/>
      <w:lang w:val="en-NZ" w:eastAsia="en-US" w:bidi="ar-SA"/>
    </w:rPr>
  </w:style>
  <w:style w:type="character" w:styleId="CommentReference">
    <w:name w:val="annotation reference"/>
    <w:uiPriority w:val="99"/>
    <w:rsid w:val="007D4295"/>
    <w:rPr>
      <w:sz w:val="16"/>
      <w:szCs w:val="16"/>
    </w:rPr>
  </w:style>
  <w:style w:type="paragraph" w:styleId="CommentText">
    <w:name w:val="annotation text"/>
    <w:basedOn w:val="Normal"/>
    <w:link w:val="CommentTextChar"/>
    <w:uiPriority w:val="99"/>
    <w:rsid w:val="007D4295"/>
    <w:rPr>
      <w:sz w:val="20"/>
      <w:szCs w:val="20"/>
    </w:rPr>
  </w:style>
  <w:style w:type="paragraph" w:styleId="CommentSubject">
    <w:name w:val="annotation subject"/>
    <w:basedOn w:val="CommentText"/>
    <w:next w:val="CommentText"/>
    <w:semiHidden/>
    <w:rsid w:val="007D4295"/>
    <w:rPr>
      <w:b/>
      <w:bCs/>
    </w:rPr>
  </w:style>
  <w:style w:type="paragraph" w:customStyle="1" w:styleId="Table">
    <w:name w:val="Table"/>
    <w:basedOn w:val="Normal"/>
    <w:rsid w:val="00AE2CAF"/>
    <w:pPr>
      <w:spacing w:before="60" w:after="60"/>
      <w:jc w:val="both"/>
    </w:pPr>
    <w:rPr>
      <w:rFonts w:ascii="Arial" w:hAnsi="Arial" w:cs="Arial"/>
      <w:sz w:val="16"/>
      <w:szCs w:val="20"/>
      <w:lang w:val="en-NZ" w:eastAsia="en-US"/>
    </w:rPr>
  </w:style>
  <w:style w:type="paragraph" w:styleId="Header">
    <w:name w:val="header"/>
    <w:basedOn w:val="Normal"/>
    <w:rsid w:val="0037150E"/>
    <w:pPr>
      <w:tabs>
        <w:tab w:val="center" w:pos="4153"/>
        <w:tab w:val="right" w:pos="8306"/>
      </w:tabs>
    </w:pPr>
  </w:style>
  <w:style w:type="paragraph" w:styleId="Footer">
    <w:name w:val="footer"/>
    <w:basedOn w:val="Normal"/>
    <w:link w:val="FooterChar"/>
    <w:uiPriority w:val="99"/>
    <w:rsid w:val="0037150E"/>
    <w:pPr>
      <w:tabs>
        <w:tab w:val="center" w:pos="4153"/>
        <w:tab w:val="right" w:pos="8306"/>
      </w:tabs>
    </w:pPr>
  </w:style>
  <w:style w:type="paragraph" w:customStyle="1" w:styleId="Footerodd">
    <w:name w:val="Footer odd"/>
    <w:basedOn w:val="Normal"/>
    <w:rsid w:val="0037150E"/>
    <w:pPr>
      <w:pBdr>
        <w:top w:val="single" w:sz="4" w:space="4" w:color="auto"/>
      </w:pBdr>
      <w:tabs>
        <w:tab w:val="right" w:pos="7655"/>
        <w:tab w:val="right" w:pos="8505"/>
      </w:tabs>
      <w:jc w:val="both"/>
    </w:pPr>
    <w:rPr>
      <w:rFonts w:ascii="Arial" w:hAnsi="Arial"/>
      <w:sz w:val="16"/>
      <w:szCs w:val="20"/>
      <w:lang w:val="en-NZ" w:eastAsia="en-US"/>
    </w:rPr>
  </w:style>
  <w:style w:type="paragraph" w:styleId="Caption">
    <w:name w:val="caption"/>
    <w:basedOn w:val="Normal"/>
    <w:next w:val="Normal"/>
    <w:qFormat/>
    <w:rsid w:val="00A16A14"/>
    <w:rPr>
      <w:b/>
      <w:bCs/>
      <w:sz w:val="20"/>
      <w:szCs w:val="20"/>
    </w:rPr>
  </w:style>
  <w:style w:type="paragraph" w:customStyle="1" w:styleId="Default">
    <w:name w:val="Default"/>
    <w:rsid w:val="00A170AE"/>
    <w:pPr>
      <w:autoSpaceDE w:val="0"/>
      <w:autoSpaceDN w:val="0"/>
      <w:adjustRightInd w:val="0"/>
    </w:pPr>
    <w:rPr>
      <w:rFonts w:ascii="Arial" w:hAnsi="Arial" w:cs="Arial"/>
      <w:color w:val="000000"/>
      <w:sz w:val="24"/>
      <w:szCs w:val="24"/>
      <w:lang w:val="en-US" w:eastAsia="en-US"/>
    </w:rPr>
  </w:style>
  <w:style w:type="character" w:customStyle="1" w:styleId="FootnoteTextChar">
    <w:name w:val="Footnote Text Char"/>
    <w:link w:val="FootnoteText"/>
    <w:rsid w:val="00842AAA"/>
    <w:rPr>
      <w:lang w:val="en-AU" w:eastAsia="en-GB"/>
    </w:rPr>
  </w:style>
  <w:style w:type="character" w:customStyle="1" w:styleId="CommentTextChar">
    <w:name w:val="Comment Text Char"/>
    <w:link w:val="CommentText"/>
    <w:uiPriority w:val="99"/>
    <w:rsid w:val="004B35E3"/>
    <w:rPr>
      <w:lang w:val="en-GB" w:eastAsia="en-GB"/>
    </w:rPr>
  </w:style>
  <w:style w:type="paragraph" w:styleId="Title">
    <w:name w:val="Title"/>
    <w:basedOn w:val="Normal"/>
    <w:next w:val="Normal"/>
    <w:link w:val="TitleChar"/>
    <w:qFormat/>
    <w:rsid w:val="0002222D"/>
    <w:pPr>
      <w:spacing w:before="240" w:after="60"/>
      <w:jc w:val="center"/>
      <w:outlineLvl w:val="0"/>
    </w:pPr>
    <w:rPr>
      <w:rFonts w:ascii="Cambria" w:hAnsi="Cambria"/>
      <w:b/>
      <w:bCs/>
      <w:kern w:val="28"/>
      <w:sz w:val="32"/>
      <w:szCs w:val="32"/>
    </w:rPr>
  </w:style>
  <w:style w:type="character" w:customStyle="1" w:styleId="TitleChar">
    <w:name w:val="Title Char"/>
    <w:link w:val="Title"/>
    <w:rsid w:val="0002222D"/>
    <w:rPr>
      <w:rFonts w:ascii="Cambria" w:eastAsia="Times New Roman" w:hAnsi="Cambria" w:cs="Times New Roman"/>
      <w:b/>
      <w:bCs/>
      <w:kern w:val="28"/>
      <w:sz w:val="32"/>
      <w:szCs w:val="32"/>
      <w:lang w:val="en-GB" w:eastAsia="en-GB"/>
    </w:rPr>
  </w:style>
  <w:style w:type="paragraph" w:customStyle="1" w:styleId="MediumGrid1-Accent21">
    <w:name w:val="Medium Grid 1 - Accent 21"/>
    <w:basedOn w:val="Normal"/>
    <w:uiPriority w:val="34"/>
    <w:qFormat/>
    <w:rsid w:val="00EA109C"/>
    <w:pPr>
      <w:ind w:left="720"/>
    </w:pPr>
    <w:rPr>
      <w:rFonts w:ascii="Calibri" w:eastAsia="Calibri" w:hAnsi="Calibri" w:cs="Calibri"/>
      <w:sz w:val="22"/>
      <w:szCs w:val="22"/>
      <w:lang w:val="en-NZ" w:eastAsia="en-NZ"/>
    </w:rPr>
  </w:style>
  <w:style w:type="paragraph" w:styleId="ListParagraph">
    <w:name w:val="List Paragraph"/>
    <w:basedOn w:val="Normal"/>
    <w:uiPriority w:val="34"/>
    <w:qFormat/>
    <w:rsid w:val="00EC4484"/>
    <w:pPr>
      <w:ind w:left="720"/>
      <w:contextualSpacing/>
    </w:pPr>
    <w:rPr>
      <w:lang w:eastAsia="en-NZ"/>
    </w:rPr>
  </w:style>
  <w:style w:type="paragraph" w:styleId="ListBullet">
    <w:name w:val="List Bullet"/>
    <w:basedOn w:val="Normal"/>
    <w:rsid w:val="00EA24E8"/>
    <w:pPr>
      <w:numPr>
        <w:numId w:val="12"/>
      </w:numPr>
      <w:spacing w:after="120"/>
    </w:pPr>
    <w:rPr>
      <w:rFonts w:ascii="Arial" w:hAnsi="Arial"/>
      <w:sz w:val="20"/>
      <w:lang w:val="en-NZ"/>
    </w:rPr>
  </w:style>
  <w:style w:type="character" w:customStyle="1" w:styleId="FooterChar">
    <w:name w:val="Footer Char"/>
    <w:link w:val="Footer"/>
    <w:uiPriority w:val="99"/>
    <w:rsid w:val="008E1DC9"/>
    <w:rPr>
      <w:sz w:val="24"/>
      <w:szCs w:val="24"/>
      <w:lang w:val="en-GB" w:eastAsia="en-GB"/>
    </w:rPr>
  </w:style>
  <w:style w:type="paragraph" w:customStyle="1" w:styleId="Paragraph">
    <w:name w:val="Paragraph"/>
    <w:qFormat/>
    <w:rsid w:val="00AA4A4B"/>
    <w:pPr>
      <w:spacing w:after="200" w:line="320" w:lineRule="atLeast"/>
    </w:pPr>
    <w:rPr>
      <w:rFonts w:ascii="Arial" w:hAnsi="Arial"/>
      <w:lang w:eastAsia="zh-CN"/>
    </w:rPr>
  </w:style>
  <w:style w:type="paragraph" w:styleId="BodyText">
    <w:name w:val="Body Text"/>
    <w:basedOn w:val="Normal"/>
    <w:link w:val="BodyTextChar"/>
    <w:qFormat/>
    <w:rsid w:val="003F6D40"/>
    <w:pPr>
      <w:spacing w:before="120" w:after="120" w:line="280" w:lineRule="atLeast"/>
      <w:jc w:val="both"/>
    </w:pPr>
    <w:rPr>
      <w:rFonts w:ascii="Arial" w:hAnsi="Arial"/>
      <w:sz w:val="20"/>
      <w:lang w:val="en-NZ" w:eastAsia="en-US"/>
    </w:rPr>
  </w:style>
  <w:style w:type="character" w:customStyle="1" w:styleId="BodyTextChar">
    <w:name w:val="Body Text Char"/>
    <w:basedOn w:val="DefaultParagraphFont"/>
    <w:link w:val="BodyText"/>
    <w:rsid w:val="003F6D40"/>
    <w:rPr>
      <w:rFonts w:ascii="Arial" w:hAnsi="Arial"/>
      <w:szCs w:val="24"/>
      <w:lang w:eastAsia="en-US"/>
    </w:rPr>
  </w:style>
  <w:style w:type="table" w:styleId="GridTable1Light-Accent1">
    <w:name w:val="Grid Table 1 Light Accent 1"/>
    <w:basedOn w:val="TableNormal"/>
    <w:uiPriority w:val="46"/>
    <w:rsid w:val="003F6D40"/>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223CF2"/>
    <w:rPr>
      <w:sz w:val="24"/>
      <w:szCs w:val="24"/>
      <w:lang w:val="en-GB" w:eastAsia="en-GB"/>
    </w:rPr>
  </w:style>
  <w:style w:type="character" w:styleId="UnresolvedMention">
    <w:name w:val="Unresolved Mention"/>
    <w:basedOn w:val="DefaultParagraphFont"/>
    <w:uiPriority w:val="99"/>
    <w:semiHidden/>
    <w:unhideWhenUsed/>
    <w:rsid w:val="00804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7705">
      <w:bodyDiv w:val="1"/>
      <w:marLeft w:val="0"/>
      <w:marRight w:val="0"/>
      <w:marTop w:val="0"/>
      <w:marBottom w:val="0"/>
      <w:divBdr>
        <w:top w:val="none" w:sz="0" w:space="0" w:color="auto"/>
        <w:left w:val="none" w:sz="0" w:space="0" w:color="auto"/>
        <w:bottom w:val="none" w:sz="0" w:space="0" w:color="auto"/>
        <w:right w:val="none" w:sz="0" w:space="0" w:color="auto"/>
      </w:divBdr>
      <w:divsChild>
        <w:div w:id="1584872345">
          <w:marLeft w:val="0"/>
          <w:marRight w:val="0"/>
          <w:marTop w:val="0"/>
          <w:marBottom w:val="0"/>
          <w:divBdr>
            <w:top w:val="none" w:sz="0" w:space="0" w:color="auto"/>
            <w:left w:val="none" w:sz="0" w:space="0" w:color="auto"/>
            <w:bottom w:val="none" w:sz="0" w:space="0" w:color="auto"/>
            <w:right w:val="none" w:sz="0" w:space="0" w:color="auto"/>
          </w:divBdr>
          <w:divsChild>
            <w:div w:id="1484084993">
              <w:marLeft w:val="0"/>
              <w:marRight w:val="0"/>
              <w:marTop w:val="0"/>
              <w:marBottom w:val="0"/>
              <w:divBdr>
                <w:top w:val="none" w:sz="0" w:space="0" w:color="auto"/>
                <w:left w:val="none" w:sz="0" w:space="0" w:color="auto"/>
                <w:bottom w:val="none" w:sz="0" w:space="0" w:color="auto"/>
                <w:right w:val="none" w:sz="0" w:space="0" w:color="auto"/>
              </w:divBdr>
              <w:divsChild>
                <w:div w:id="1150750530">
                  <w:marLeft w:val="0"/>
                  <w:marRight w:val="0"/>
                  <w:marTop w:val="0"/>
                  <w:marBottom w:val="0"/>
                  <w:divBdr>
                    <w:top w:val="none" w:sz="0" w:space="0" w:color="auto"/>
                    <w:left w:val="none" w:sz="0" w:space="0" w:color="auto"/>
                    <w:bottom w:val="none" w:sz="0" w:space="0" w:color="auto"/>
                    <w:right w:val="none" w:sz="0" w:space="0" w:color="auto"/>
                  </w:divBdr>
                  <w:divsChild>
                    <w:div w:id="755707712">
                      <w:marLeft w:val="0"/>
                      <w:marRight w:val="0"/>
                      <w:marTop w:val="0"/>
                      <w:marBottom w:val="0"/>
                      <w:divBdr>
                        <w:top w:val="none" w:sz="0" w:space="0" w:color="auto"/>
                        <w:left w:val="none" w:sz="0" w:space="0" w:color="auto"/>
                        <w:bottom w:val="none" w:sz="0" w:space="0" w:color="auto"/>
                        <w:right w:val="none" w:sz="0" w:space="0" w:color="auto"/>
                      </w:divBdr>
                      <w:divsChild>
                        <w:div w:id="243226384">
                          <w:marLeft w:val="0"/>
                          <w:marRight w:val="0"/>
                          <w:marTop w:val="0"/>
                          <w:marBottom w:val="0"/>
                          <w:divBdr>
                            <w:top w:val="single" w:sz="6" w:space="0" w:color="CCCCCC"/>
                            <w:left w:val="none" w:sz="0" w:space="0" w:color="auto"/>
                            <w:bottom w:val="none" w:sz="0" w:space="0" w:color="auto"/>
                            <w:right w:val="none" w:sz="0" w:space="0" w:color="auto"/>
                          </w:divBdr>
                          <w:divsChild>
                            <w:div w:id="316425288">
                              <w:marLeft w:val="0"/>
                              <w:marRight w:val="0"/>
                              <w:marTop w:val="0"/>
                              <w:marBottom w:val="0"/>
                              <w:divBdr>
                                <w:top w:val="none" w:sz="0" w:space="0" w:color="auto"/>
                                <w:left w:val="none" w:sz="0" w:space="0" w:color="auto"/>
                                <w:bottom w:val="none" w:sz="0" w:space="0" w:color="auto"/>
                                <w:right w:val="none" w:sz="0" w:space="0" w:color="auto"/>
                              </w:divBdr>
                              <w:divsChild>
                                <w:div w:id="10458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61505">
      <w:bodyDiv w:val="1"/>
      <w:marLeft w:val="0"/>
      <w:marRight w:val="0"/>
      <w:marTop w:val="0"/>
      <w:marBottom w:val="0"/>
      <w:divBdr>
        <w:top w:val="none" w:sz="0" w:space="0" w:color="auto"/>
        <w:left w:val="none" w:sz="0" w:space="0" w:color="auto"/>
        <w:bottom w:val="none" w:sz="0" w:space="0" w:color="auto"/>
        <w:right w:val="none" w:sz="0" w:space="0" w:color="auto"/>
      </w:divBdr>
    </w:div>
    <w:div w:id="100925979">
      <w:bodyDiv w:val="1"/>
      <w:marLeft w:val="0"/>
      <w:marRight w:val="0"/>
      <w:marTop w:val="0"/>
      <w:marBottom w:val="0"/>
      <w:divBdr>
        <w:top w:val="none" w:sz="0" w:space="0" w:color="auto"/>
        <w:left w:val="none" w:sz="0" w:space="0" w:color="auto"/>
        <w:bottom w:val="none" w:sz="0" w:space="0" w:color="auto"/>
        <w:right w:val="none" w:sz="0" w:space="0" w:color="auto"/>
      </w:divBdr>
    </w:div>
    <w:div w:id="302463188">
      <w:bodyDiv w:val="1"/>
      <w:marLeft w:val="0"/>
      <w:marRight w:val="0"/>
      <w:marTop w:val="0"/>
      <w:marBottom w:val="0"/>
      <w:divBdr>
        <w:top w:val="none" w:sz="0" w:space="0" w:color="auto"/>
        <w:left w:val="none" w:sz="0" w:space="0" w:color="auto"/>
        <w:bottom w:val="none" w:sz="0" w:space="0" w:color="auto"/>
        <w:right w:val="none" w:sz="0" w:space="0" w:color="auto"/>
      </w:divBdr>
    </w:div>
    <w:div w:id="435250400">
      <w:bodyDiv w:val="1"/>
      <w:marLeft w:val="0"/>
      <w:marRight w:val="0"/>
      <w:marTop w:val="0"/>
      <w:marBottom w:val="0"/>
      <w:divBdr>
        <w:top w:val="none" w:sz="0" w:space="0" w:color="auto"/>
        <w:left w:val="none" w:sz="0" w:space="0" w:color="auto"/>
        <w:bottom w:val="none" w:sz="0" w:space="0" w:color="auto"/>
        <w:right w:val="none" w:sz="0" w:space="0" w:color="auto"/>
      </w:divBdr>
      <w:divsChild>
        <w:div w:id="1568304700">
          <w:marLeft w:val="0"/>
          <w:marRight w:val="0"/>
          <w:marTop w:val="0"/>
          <w:marBottom w:val="0"/>
          <w:divBdr>
            <w:top w:val="none" w:sz="0" w:space="0" w:color="auto"/>
            <w:left w:val="none" w:sz="0" w:space="0" w:color="auto"/>
            <w:bottom w:val="none" w:sz="0" w:space="0" w:color="auto"/>
            <w:right w:val="none" w:sz="0" w:space="0" w:color="auto"/>
          </w:divBdr>
          <w:divsChild>
            <w:div w:id="1495410006">
              <w:marLeft w:val="0"/>
              <w:marRight w:val="0"/>
              <w:marTop w:val="0"/>
              <w:marBottom w:val="0"/>
              <w:divBdr>
                <w:top w:val="none" w:sz="0" w:space="0" w:color="auto"/>
                <w:left w:val="none" w:sz="0" w:space="0" w:color="auto"/>
                <w:bottom w:val="none" w:sz="0" w:space="0" w:color="auto"/>
                <w:right w:val="none" w:sz="0" w:space="0" w:color="auto"/>
              </w:divBdr>
              <w:divsChild>
                <w:div w:id="540481496">
                  <w:marLeft w:val="0"/>
                  <w:marRight w:val="0"/>
                  <w:marTop w:val="0"/>
                  <w:marBottom w:val="0"/>
                  <w:divBdr>
                    <w:top w:val="none" w:sz="0" w:space="0" w:color="auto"/>
                    <w:left w:val="none" w:sz="0" w:space="0" w:color="auto"/>
                    <w:bottom w:val="none" w:sz="0" w:space="0" w:color="auto"/>
                    <w:right w:val="none" w:sz="0" w:space="0" w:color="auto"/>
                  </w:divBdr>
                  <w:divsChild>
                    <w:div w:id="282349865">
                      <w:marLeft w:val="0"/>
                      <w:marRight w:val="0"/>
                      <w:marTop w:val="0"/>
                      <w:marBottom w:val="0"/>
                      <w:divBdr>
                        <w:top w:val="none" w:sz="0" w:space="0" w:color="auto"/>
                        <w:left w:val="none" w:sz="0" w:space="0" w:color="auto"/>
                        <w:bottom w:val="none" w:sz="0" w:space="0" w:color="auto"/>
                        <w:right w:val="none" w:sz="0" w:space="0" w:color="auto"/>
                      </w:divBdr>
                      <w:divsChild>
                        <w:div w:id="857740203">
                          <w:marLeft w:val="0"/>
                          <w:marRight w:val="0"/>
                          <w:marTop w:val="0"/>
                          <w:marBottom w:val="0"/>
                          <w:divBdr>
                            <w:top w:val="single" w:sz="6" w:space="0" w:color="CCCCCC"/>
                            <w:left w:val="none" w:sz="0" w:space="0" w:color="auto"/>
                            <w:bottom w:val="none" w:sz="0" w:space="0" w:color="auto"/>
                            <w:right w:val="none" w:sz="0" w:space="0" w:color="auto"/>
                          </w:divBdr>
                          <w:divsChild>
                            <w:div w:id="1048147224">
                              <w:marLeft w:val="0"/>
                              <w:marRight w:val="0"/>
                              <w:marTop w:val="0"/>
                              <w:marBottom w:val="0"/>
                              <w:divBdr>
                                <w:top w:val="none" w:sz="0" w:space="0" w:color="auto"/>
                                <w:left w:val="none" w:sz="0" w:space="0" w:color="auto"/>
                                <w:bottom w:val="none" w:sz="0" w:space="0" w:color="auto"/>
                                <w:right w:val="none" w:sz="0" w:space="0" w:color="auto"/>
                              </w:divBdr>
                              <w:divsChild>
                                <w:div w:id="541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944250">
      <w:bodyDiv w:val="1"/>
      <w:marLeft w:val="0"/>
      <w:marRight w:val="0"/>
      <w:marTop w:val="0"/>
      <w:marBottom w:val="0"/>
      <w:divBdr>
        <w:top w:val="none" w:sz="0" w:space="0" w:color="auto"/>
        <w:left w:val="none" w:sz="0" w:space="0" w:color="auto"/>
        <w:bottom w:val="none" w:sz="0" w:space="0" w:color="auto"/>
        <w:right w:val="none" w:sz="0" w:space="0" w:color="auto"/>
      </w:divBdr>
    </w:div>
    <w:div w:id="1164205235">
      <w:bodyDiv w:val="1"/>
      <w:marLeft w:val="0"/>
      <w:marRight w:val="0"/>
      <w:marTop w:val="0"/>
      <w:marBottom w:val="0"/>
      <w:divBdr>
        <w:top w:val="none" w:sz="0" w:space="0" w:color="auto"/>
        <w:left w:val="none" w:sz="0" w:space="0" w:color="auto"/>
        <w:bottom w:val="none" w:sz="0" w:space="0" w:color="auto"/>
        <w:right w:val="none" w:sz="0" w:space="0" w:color="auto"/>
      </w:divBdr>
    </w:div>
    <w:div w:id="2075082464">
      <w:bodyDiv w:val="1"/>
      <w:marLeft w:val="0"/>
      <w:marRight w:val="0"/>
      <w:marTop w:val="0"/>
      <w:marBottom w:val="0"/>
      <w:divBdr>
        <w:top w:val="none" w:sz="0" w:space="0" w:color="auto"/>
        <w:left w:val="none" w:sz="0" w:space="0" w:color="auto"/>
        <w:bottom w:val="none" w:sz="0" w:space="0" w:color="auto"/>
        <w:right w:val="none" w:sz="0" w:space="0" w:color="auto"/>
      </w:divBdr>
    </w:div>
    <w:div w:id="2080862202">
      <w:bodyDiv w:val="1"/>
      <w:marLeft w:val="0"/>
      <w:marRight w:val="0"/>
      <w:marTop w:val="0"/>
      <w:marBottom w:val="0"/>
      <w:divBdr>
        <w:top w:val="none" w:sz="0" w:space="0" w:color="auto"/>
        <w:left w:val="none" w:sz="0" w:space="0" w:color="auto"/>
        <w:bottom w:val="none" w:sz="0" w:space="0" w:color="auto"/>
        <w:right w:val="none" w:sz="0" w:space="0" w:color="auto"/>
      </w:divBdr>
      <w:divsChild>
        <w:div w:id="480121725">
          <w:marLeft w:val="0"/>
          <w:marRight w:val="0"/>
          <w:marTop w:val="0"/>
          <w:marBottom w:val="0"/>
          <w:divBdr>
            <w:top w:val="none" w:sz="0" w:space="0" w:color="auto"/>
            <w:left w:val="none" w:sz="0" w:space="0" w:color="auto"/>
            <w:bottom w:val="none" w:sz="0" w:space="0" w:color="auto"/>
            <w:right w:val="none" w:sz="0" w:space="0" w:color="auto"/>
          </w:divBdr>
        </w:div>
        <w:div w:id="511920879">
          <w:marLeft w:val="0"/>
          <w:marRight w:val="0"/>
          <w:marTop w:val="0"/>
          <w:marBottom w:val="0"/>
          <w:divBdr>
            <w:top w:val="none" w:sz="0" w:space="0" w:color="auto"/>
            <w:left w:val="none" w:sz="0" w:space="0" w:color="auto"/>
            <w:bottom w:val="none" w:sz="0" w:space="0" w:color="auto"/>
            <w:right w:val="none" w:sz="0" w:space="0" w:color="auto"/>
          </w:divBdr>
          <w:divsChild>
            <w:div w:id="1140732235">
              <w:marLeft w:val="0"/>
              <w:marRight w:val="0"/>
              <w:marTop w:val="0"/>
              <w:marBottom w:val="0"/>
              <w:divBdr>
                <w:top w:val="none" w:sz="0" w:space="0" w:color="auto"/>
                <w:left w:val="none" w:sz="0" w:space="0" w:color="auto"/>
                <w:bottom w:val="none" w:sz="0" w:space="0" w:color="auto"/>
                <w:right w:val="none" w:sz="0" w:space="0" w:color="auto"/>
              </w:divBdr>
              <w:divsChild>
                <w:div w:id="1393500034">
                  <w:marLeft w:val="0"/>
                  <w:marRight w:val="0"/>
                  <w:marTop w:val="0"/>
                  <w:marBottom w:val="0"/>
                  <w:divBdr>
                    <w:top w:val="none" w:sz="0" w:space="0" w:color="auto"/>
                    <w:left w:val="none" w:sz="0" w:space="0" w:color="auto"/>
                    <w:bottom w:val="none" w:sz="0" w:space="0" w:color="auto"/>
                    <w:right w:val="none" w:sz="0" w:space="0" w:color="auto"/>
                  </w:divBdr>
                </w:div>
              </w:divsChild>
            </w:div>
            <w:div w:id="1150247274">
              <w:marLeft w:val="0"/>
              <w:marRight w:val="0"/>
              <w:marTop w:val="0"/>
              <w:marBottom w:val="0"/>
              <w:divBdr>
                <w:top w:val="none" w:sz="0" w:space="0" w:color="auto"/>
                <w:left w:val="none" w:sz="0" w:space="0" w:color="auto"/>
                <w:bottom w:val="none" w:sz="0" w:space="0" w:color="auto"/>
                <w:right w:val="none" w:sz="0" w:space="0" w:color="auto"/>
              </w:divBdr>
            </w:div>
          </w:divsChild>
        </w:div>
        <w:div w:id="1114789325">
          <w:marLeft w:val="0"/>
          <w:marRight w:val="0"/>
          <w:marTop w:val="0"/>
          <w:marBottom w:val="0"/>
          <w:divBdr>
            <w:top w:val="none" w:sz="0" w:space="0" w:color="auto"/>
            <w:left w:val="none" w:sz="0" w:space="0" w:color="auto"/>
            <w:bottom w:val="none" w:sz="0" w:space="0" w:color="auto"/>
            <w:right w:val="none" w:sz="0" w:space="0" w:color="auto"/>
          </w:divBdr>
        </w:div>
        <w:div w:id="1249339773">
          <w:marLeft w:val="0"/>
          <w:marRight w:val="0"/>
          <w:marTop w:val="0"/>
          <w:marBottom w:val="0"/>
          <w:divBdr>
            <w:top w:val="none" w:sz="0" w:space="0" w:color="auto"/>
            <w:left w:val="none" w:sz="0" w:space="0" w:color="auto"/>
            <w:bottom w:val="none" w:sz="0" w:space="0" w:color="auto"/>
            <w:right w:val="none" w:sz="0" w:space="0" w:color="auto"/>
          </w:divBdr>
        </w:div>
        <w:div w:id="2052143136">
          <w:marLeft w:val="0"/>
          <w:marRight w:val="0"/>
          <w:marTop w:val="0"/>
          <w:marBottom w:val="0"/>
          <w:divBdr>
            <w:top w:val="none" w:sz="0" w:space="0" w:color="auto"/>
            <w:left w:val="none" w:sz="0" w:space="0" w:color="auto"/>
            <w:bottom w:val="none" w:sz="0" w:space="0" w:color="auto"/>
            <w:right w:val="none" w:sz="0" w:space="0" w:color="auto"/>
          </w:divBdr>
          <w:divsChild>
            <w:div w:id="325323119">
              <w:marLeft w:val="0"/>
              <w:marRight w:val="0"/>
              <w:marTop w:val="0"/>
              <w:marBottom w:val="0"/>
              <w:divBdr>
                <w:top w:val="none" w:sz="0" w:space="0" w:color="auto"/>
                <w:left w:val="none" w:sz="0" w:space="0" w:color="auto"/>
                <w:bottom w:val="none" w:sz="0" w:space="0" w:color="auto"/>
                <w:right w:val="none" w:sz="0" w:space="0" w:color="auto"/>
              </w:divBdr>
              <w:divsChild>
                <w:div w:id="358745624">
                  <w:marLeft w:val="0"/>
                  <w:marRight w:val="0"/>
                  <w:marTop w:val="0"/>
                  <w:marBottom w:val="0"/>
                  <w:divBdr>
                    <w:top w:val="none" w:sz="0" w:space="0" w:color="auto"/>
                    <w:left w:val="none" w:sz="0" w:space="0" w:color="auto"/>
                    <w:bottom w:val="none" w:sz="0" w:space="0" w:color="auto"/>
                    <w:right w:val="none" w:sz="0" w:space="0" w:color="auto"/>
                  </w:divBdr>
                  <w:divsChild>
                    <w:div w:id="1579438960">
                      <w:marLeft w:val="0"/>
                      <w:marRight w:val="0"/>
                      <w:marTop w:val="0"/>
                      <w:marBottom w:val="0"/>
                      <w:divBdr>
                        <w:top w:val="none" w:sz="0" w:space="0" w:color="auto"/>
                        <w:left w:val="none" w:sz="0" w:space="0" w:color="auto"/>
                        <w:bottom w:val="none" w:sz="0" w:space="0" w:color="auto"/>
                        <w:right w:val="none" w:sz="0" w:space="0" w:color="auto"/>
                      </w:divBdr>
                      <w:divsChild>
                        <w:div w:id="443310103">
                          <w:marLeft w:val="0"/>
                          <w:marRight w:val="0"/>
                          <w:marTop w:val="0"/>
                          <w:marBottom w:val="0"/>
                          <w:divBdr>
                            <w:top w:val="none" w:sz="0" w:space="0" w:color="auto"/>
                            <w:left w:val="none" w:sz="0" w:space="0" w:color="auto"/>
                            <w:bottom w:val="none" w:sz="0" w:space="0" w:color="auto"/>
                            <w:right w:val="none" w:sz="0" w:space="0" w:color="auto"/>
                          </w:divBdr>
                          <w:divsChild>
                            <w:div w:id="1619070597">
                              <w:marLeft w:val="0"/>
                              <w:marRight w:val="0"/>
                              <w:marTop w:val="0"/>
                              <w:marBottom w:val="0"/>
                              <w:divBdr>
                                <w:top w:val="none" w:sz="0" w:space="0" w:color="auto"/>
                                <w:left w:val="none" w:sz="0" w:space="0" w:color="auto"/>
                                <w:bottom w:val="none" w:sz="0" w:space="0" w:color="auto"/>
                                <w:right w:val="none" w:sz="0" w:space="0" w:color="auto"/>
                              </w:divBdr>
                            </w:div>
                          </w:divsChild>
                        </w:div>
                        <w:div w:id="727267121">
                          <w:marLeft w:val="0"/>
                          <w:marRight w:val="0"/>
                          <w:marTop w:val="0"/>
                          <w:marBottom w:val="0"/>
                          <w:divBdr>
                            <w:top w:val="none" w:sz="0" w:space="0" w:color="auto"/>
                            <w:left w:val="none" w:sz="0" w:space="0" w:color="auto"/>
                            <w:bottom w:val="none" w:sz="0" w:space="0" w:color="auto"/>
                            <w:right w:val="none" w:sz="0" w:space="0" w:color="auto"/>
                          </w:divBdr>
                          <w:divsChild>
                            <w:div w:id="513541251">
                              <w:marLeft w:val="360"/>
                              <w:marRight w:val="0"/>
                              <w:marTop w:val="0"/>
                              <w:marBottom w:val="120"/>
                              <w:divBdr>
                                <w:top w:val="none" w:sz="0" w:space="0" w:color="auto"/>
                                <w:left w:val="none" w:sz="0" w:space="0" w:color="auto"/>
                                <w:bottom w:val="none" w:sz="0" w:space="0" w:color="auto"/>
                                <w:right w:val="none" w:sz="0" w:space="0" w:color="auto"/>
                              </w:divBdr>
                              <w:divsChild>
                                <w:div w:id="165560869">
                                  <w:marLeft w:val="0"/>
                                  <w:marRight w:val="0"/>
                                  <w:marTop w:val="0"/>
                                  <w:marBottom w:val="0"/>
                                  <w:divBdr>
                                    <w:top w:val="none" w:sz="0" w:space="0" w:color="auto"/>
                                    <w:left w:val="none" w:sz="0" w:space="0" w:color="auto"/>
                                    <w:bottom w:val="none" w:sz="0" w:space="0" w:color="auto"/>
                                    <w:right w:val="none" w:sz="0" w:space="0" w:color="auto"/>
                                  </w:divBdr>
                                </w:div>
                                <w:div w:id="357043542">
                                  <w:marLeft w:val="0"/>
                                  <w:marRight w:val="0"/>
                                  <w:marTop w:val="0"/>
                                  <w:marBottom w:val="0"/>
                                  <w:divBdr>
                                    <w:top w:val="none" w:sz="0" w:space="0" w:color="auto"/>
                                    <w:left w:val="none" w:sz="0" w:space="0" w:color="auto"/>
                                    <w:bottom w:val="none" w:sz="0" w:space="0" w:color="auto"/>
                                    <w:right w:val="none" w:sz="0" w:space="0" w:color="auto"/>
                                  </w:divBdr>
                                </w:div>
                                <w:div w:id="359014786">
                                  <w:marLeft w:val="0"/>
                                  <w:marRight w:val="0"/>
                                  <w:marTop w:val="0"/>
                                  <w:marBottom w:val="0"/>
                                  <w:divBdr>
                                    <w:top w:val="none" w:sz="0" w:space="0" w:color="auto"/>
                                    <w:left w:val="none" w:sz="0" w:space="0" w:color="auto"/>
                                    <w:bottom w:val="none" w:sz="0" w:space="0" w:color="auto"/>
                                    <w:right w:val="none" w:sz="0" w:space="0" w:color="auto"/>
                                  </w:divBdr>
                                </w:div>
                                <w:div w:id="704525933">
                                  <w:marLeft w:val="0"/>
                                  <w:marRight w:val="0"/>
                                  <w:marTop w:val="0"/>
                                  <w:marBottom w:val="0"/>
                                  <w:divBdr>
                                    <w:top w:val="none" w:sz="0" w:space="0" w:color="auto"/>
                                    <w:left w:val="none" w:sz="0" w:space="0" w:color="auto"/>
                                    <w:bottom w:val="none" w:sz="0" w:space="0" w:color="auto"/>
                                    <w:right w:val="none" w:sz="0" w:space="0" w:color="auto"/>
                                  </w:divBdr>
                                </w:div>
                                <w:div w:id="2095202239">
                                  <w:marLeft w:val="0"/>
                                  <w:marRight w:val="0"/>
                                  <w:marTop w:val="0"/>
                                  <w:marBottom w:val="0"/>
                                  <w:divBdr>
                                    <w:top w:val="none" w:sz="0" w:space="0" w:color="auto"/>
                                    <w:left w:val="none" w:sz="0" w:space="0" w:color="auto"/>
                                    <w:bottom w:val="none" w:sz="0" w:space="0" w:color="auto"/>
                                    <w:right w:val="none" w:sz="0" w:space="0" w:color="auto"/>
                                  </w:divBdr>
                                </w:div>
                                <w:div w:id="2103377950">
                                  <w:marLeft w:val="0"/>
                                  <w:marRight w:val="0"/>
                                  <w:marTop w:val="0"/>
                                  <w:marBottom w:val="0"/>
                                  <w:divBdr>
                                    <w:top w:val="none" w:sz="0" w:space="0" w:color="auto"/>
                                    <w:left w:val="none" w:sz="0" w:space="0" w:color="auto"/>
                                    <w:bottom w:val="none" w:sz="0" w:space="0" w:color="auto"/>
                                    <w:right w:val="none" w:sz="0" w:space="0" w:color="auto"/>
                                  </w:divBdr>
                                </w:div>
                              </w:divsChild>
                            </w:div>
                            <w:div w:id="17466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84368">
                  <w:marLeft w:val="0"/>
                  <w:marRight w:val="0"/>
                  <w:marTop w:val="0"/>
                  <w:marBottom w:val="0"/>
                  <w:divBdr>
                    <w:top w:val="none" w:sz="0" w:space="0" w:color="auto"/>
                    <w:left w:val="none" w:sz="0" w:space="0" w:color="auto"/>
                    <w:bottom w:val="none" w:sz="0" w:space="0" w:color="auto"/>
                    <w:right w:val="none" w:sz="0" w:space="0" w:color="auto"/>
                  </w:divBdr>
                </w:div>
                <w:div w:id="1584947265">
                  <w:marLeft w:val="0"/>
                  <w:marRight w:val="0"/>
                  <w:marTop w:val="0"/>
                  <w:marBottom w:val="0"/>
                  <w:divBdr>
                    <w:top w:val="none" w:sz="0" w:space="0" w:color="auto"/>
                    <w:left w:val="none" w:sz="0" w:space="0" w:color="auto"/>
                    <w:bottom w:val="none" w:sz="0" w:space="0" w:color="auto"/>
                    <w:right w:val="none" w:sz="0" w:space="0" w:color="auto"/>
                  </w:divBdr>
                  <w:divsChild>
                    <w:div w:id="862019400">
                      <w:marLeft w:val="0"/>
                      <w:marRight w:val="0"/>
                      <w:marTop w:val="0"/>
                      <w:marBottom w:val="0"/>
                      <w:divBdr>
                        <w:top w:val="none" w:sz="0" w:space="0" w:color="auto"/>
                        <w:left w:val="none" w:sz="0" w:space="0" w:color="auto"/>
                        <w:bottom w:val="none" w:sz="0" w:space="0" w:color="auto"/>
                        <w:right w:val="none" w:sz="0" w:space="0" w:color="auto"/>
                      </w:divBdr>
                      <w:divsChild>
                        <w:div w:id="1614359891">
                          <w:marLeft w:val="0"/>
                          <w:marRight w:val="0"/>
                          <w:marTop w:val="0"/>
                          <w:marBottom w:val="0"/>
                          <w:divBdr>
                            <w:top w:val="single" w:sz="6" w:space="0" w:color="CCCCCC"/>
                            <w:left w:val="none" w:sz="0" w:space="0" w:color="auto"/>
                            <w:bottom w:val="none" w:sz="0" w:space="0" w:color="auto"/>
                            <w:right w:val="none" w:sz="0" w:space="0" w:color="auto"/>
                          </w:divBdr>
                          <w:divsChild>
                            <w:div w:id="734477736">
                              <w:marLeft w:val="0"/>
                              <w:marRight w:val="0"/>
                              <w:marTop w:val="0"/>
                              <w:marBottom w:val="0"/>
                              <w:divBdr>
                                <w:top w:val="none" w:sz="0" w:space="0" w:color="auto"/>
                                <w:left w:val="none" w:sz="0" w:space="0" w:color="auto"/>
                                <w:bottom w:val="none" w:sz="0" w:space="0" w:color="auto"/>
                                <w:right w:val="none" w:sz="0" w:space="0" w:color="auto"/>
                              </w:divBdr>
                              <w:divsChild>
                                <w:div w:id="1292904987">
                                  <w:marLeft w:val="0"/>
                                  <w:marRight w:val="0"/>
                                  <w:marTop w:val="0"/>
                                  <w:marBottom w:val="0"/>
                                  <w:divBdr>
                                    <w:top w:val="none" w:sz="0" w:space="0" w:color="auto"/>
                                    <w:left w:val="none" w:sz="0" w:space="0" w:color="auto"/>
                                    <w:bottom w:val="none" w:sz="0" w:space="0" w:color="auto"/>
                                    <w:right w:val="none" w:sz="0" w:space="0" w:color="auto"/>
                                  </w:divBdr>
                                </w:div>
                                <w:div w:id="1968000205">
                                  <w:marLeft w:val="0"/>
                                  <w:marRight w:val="0"/>
                                  <w:marTop w:val="0"/>
                                  <w:marBottom w:val="0"/>
                                  <w:divBdr>
                                    <w:top w:val="none" w:sz="0" w:space="0" w:color="auto"/>
                                    <w:left w:val="none" w:sz="0" w:space="0" w:color="auto"/>
                                    <w:bottom w:val="none" w:sz="0" w:space="0" w:color="auto"/>
                                    <w:right w:val="none" w:sz="0" w:space="0" w:color="auto"/>
                                  </w:divBdr>
                                </w:div>
                                <w:div w:id="19985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46935">
                          <w:marLeft w:val="0"/>
                          <w:marRight w:val="0"/>
                          <w:marTop w:val="0"/>
                          <w:marBottom w:val="0"/>
                          <w:divBdr>
                            <w:top w:val="single" w:sz="6" w:space="0" w:color="605F5F"/>
                            <w:left w:val="single" w:sz="6" w:space="0" w:color="605F5F"/>
                            <w:bottom w:val="single" w:sz="6" w:space="0" w:color="605F5F"/>
                            <w:right w:val="single" w:sz="6" w:space="0" w:color="605F5F"/>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lobalresearchalliance.org/flagship-projects/feed-additiv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76dd44-7b97-4cd3-88fa-89e89e652a09">
      <Terms xmlns="http://schemas.microsoft.com/office/infopath/2007/PartnerControls"/>
    </lcf76f155ced4ddcb4097134ff3c332f>
    <TaxCatchAll xmlns="3f864970-848c-484a-be5b-1d7bf54a838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D94BCA445ED648998CDA9569179CF3" ma:contentTypeVersion="13" ma:contentTypeDescription="Create a new document." ma:contentTypeScope="" ma:versionID="2324a0fb2fd9dc97585c50298df5811e">
  <xsd:schema xmlns:xsd="http://www.w3.org/2001/XMLSchema" xmlns:xs="http://www.w3.org/2001/XMLSchema" xmlns:p="http://schemas.microsoft.com/office/2006/metadata/properties" xmlns:ns2="e976dd44-7b97-4cd3-88fa-89e89e652a09" xmlns:ns3="3f864970-848c-484a-be5b-1d7bf54a8383" targetNamespace="http://schemas.microsoft.com/office/2006/metadata/properties" ma:root="true" ma:fieldsID="a5239cde47b01bb8e02b2047dffefccc" ns2:_="" ns3:_="">
    <xsd:import namespace="e976dd44-7b97-4cd3-88fa-89e89e652a09"/>
    <xsd:import namespace="3f864970-848c-484a-be5b-1d7bf54a83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6dd44-7b97-4cd3-88fa-89e89e652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6b7859b-f7c0-449b-82e7-a145f8f232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864970-848c-484a-be5b-1d7bf54a838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f6756da-6725-4248-8de1-8c148d163d9d}" ma:internalName="TaxCatchAll" ma:showField="CatchAllData" ma:web="3f864970-848c-484a-be5b-1d7bf54a83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67CB0E-BE89-4852-A08E-88CE0DABB475}">
  <ds:schemaRefs>
    <ds:schemaRef ds:uri="http://schemas.microsoft.com/office/2006/metadata/properties"/>
    <ds:schemaRef ds:uri="http://schemas.microsoft.com/office/infopath/2007/PartnerControls"/>
    <ds:schemaRef ds:uri="e976dd44-7b97-4cd3-88fa-89e89e652a09"/>
    <ds:schemaRef ds:uri="3f864970-848c-484a-be5b-1d7bf54a8383"/>
  </ds:schemaRefs>
</ds:datastoreItem>
</file>

<file path=customXml/itemProps2.xml><?xml version="1.0" encoding="utf-8"?>
<ds:datastoreItem xmlns:ds="http://schemas.openxmlformats.org/officeDocument/2006/customXml" ds:itemID="{AF8C7395-D9D6-47C9-A2AE-126DB601C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6dd44-7b97-4cd3-88fa-89e89e652a09"/>
    <ds:schemaRef ds:uri="3f864970-848c-484a-be5b-1d7bf54a8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E23912-2CDF-4D96-842D-5BBB6C43AB15}">
  <ds:schemaRefs>
    <ds:schemaRef ds:uri="http://schemas.openxmlformats.org/officeDocument/2006/bibliography"/>
  </ds:schemaRefs>
</ds:datastoreItem>
</file>

<file path=customXml/itemProps4.xml><?xml version="1.0" encoding="utf-8"?>
<ds:datastoreItem xmlns:ds="http://schemas.openxmlformats.org/officeDocument/2006/customXml" ds:itemID="{FD43E4CE-0529-4E90-934C-337F1F0BD6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4067</Words>
  <Characters>22912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MAF Model RFP</vt:lpstr>
    </vt:vector>
  </TitlesOfParts>
  <Company>MAF</Company>
  <LinksUpToDate>false</LinksUpToDate>
  <CharactersWithSpaces>26926</CharactersWithSpaces>
  <SharedDoc>false</SharedDoc>
  <HLinks>
    <vt:vector size="18" baseType="variant">
      <vt:variant>
        <vt:i4>7077920</vt:i4>
      </vt:variant>
      <vt:variant>
        <vt:i4>6</vt:i4>
      </vt:variant>
      <vt:variant>
        <vt:i4>0</vt:i4>
      </vt:variant>
      <vt:variant>
        <vt:i4>5</vt:i4>
      </vt:variant>
      <vt:variant>
        <vt:lpwstr>https://www.globalresearchalliance.org/wp-content/uploads/2012/03/GRA-MAN-Facility-BestPract-2012-FINAL.pdf</vt:lpwstr>
      </vt:variant>
      <vt:variant>
        <vt:lpwstr/>
      </vt:variant>
      <vt:variant>
        <vt:i4>393227</vt:i4>
      </vt:variant>
      <vt:variant>
        <vt:i4>3</vt:i4>
      </vt:variant>
      <vt:variant>
        <vt:i4>0</vt:i4>
      </vt:variant>
      <vt:variant>
        <vt:i4>5</vt:i4>
      </vt:variant>
      <vt:variant>
        <vt:lpwstr>https://globalresearchalliance.org/wp-content/uploads/2012/03/SF6-Guidelines-all-chapters-web.pdf</vt:lpwstr>
      </vt:variant>
      <vt:variant>
        <vt:lpwstr/>
      </vt:variant>
      <vt:variant>
        <vt:i4>4194405</vt:i4>
      </vt:variant>
      <vt:variant>
        <vt:i4>0</vt:i4>
      </vt:variant>
      <vt:variant>
        <vt:i4>0</vt:i4>
      </vt:variant>
      <vt:variant>
        <vt:i4>5</vt:i4>
      </vt:variant>
      <vt:variant>
        <vt:lpwstr>https://globalresearchalliance.org/wp-content/uploads/2015/11/Chamber_Methodology_Guidelines_Final-V1.1-2015.pdf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MAF Model RFP</dc:title>
  <dc:subject/>
  <dc:creator>Kearney, Laura</dc:creator>
  <cp:keywords/>
  <cp:lastModifiedBy>Heather Went</cp:lastModifiedBy>
  <cp:revision>3</cp:revision>
  <cp:lastPrinted>2017-09-07T23:10:00Z</cp:lastPrinted>
  <dcterms:created xsi:type="dcterms:W3CDTF">2022-12-18T21:13:00Z</dcterms:created>
  <dcterms:modified xsi:type="dcterms:W3CDTF">2022-12-18T21:14:00Z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0x01010095D94BCA445ED648998CDA9569179CF3</vt:lpwstr>
  </property>
</Properties>
</file>